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62E2D" w14:textId="77777777" w:rsidR="002217AA" w:rsidRPr="00F14920" w:rsidRDefault="002217AA">
      <w:pPr>
        <w:rPr>
          <w:rFonts w:ascii="Arial" w:hAnsi="Arial"/>
          <w:b/>
          <w:bCs/>
          <w:sz w:val="28"/>
          <w:szCs w:val="28"/>
        </w:rPr>
      </w:pPr>
      <w:r w:rsidRPr="00F14920">
        <w:rPr>
          <w:rFonts w:ascii="Arial" w:hAnsi="Arial"/>
          <w:b/>
          <w:bCs/>
          <w:sz w:val="28"/>
          <w:szCs w:val="28"/>
        </w:rPr>
        <w:t>PUBLIC AND COMMERCIAL SERVICES UNION, DEPARTMENT FOR WORK AND PENSIONS GROUP, FYLDE BRANCH</w:t>
      </w:r>
    </w:p>
    <w:p w14:paraId="672A6659" w14:textId="77777777" w:rsidR="002217AA" w:rsidRPr="00F14920" w:rsidRDefault="002217AA">
      <w:pPr>
        <w:rPr>
          <w:rFonts w:ascii="Arial" w:hAnsi="Arial"/>
          <w:sz w:val="16"/>
          <w:szCs w:val="16"/>
        </w:rPr>
      </w:pPr>
    </w:p>
    <w:p w14:paraId="22B37432" w14:textId="760EA0F1" w:rsidR="002217AA" w:rsidRDefault="002217AA" w:rsidP="00F021EC">
      <w:pPr>
        <w:pStyle w:val="Heading135"/>
        <w:keepNext w:val="0"/>
        <w:keepLines w:val="0"/>
        <w:rPr>
          <w:rFonts w:ascii="Arial" w:hAnsi="Arial"/>
          <w:sz w:val="28"/>
          <w:szCs w:val="28"/>
        </w:rPr>
      </w:pPr>
      <w:r w:rsidRPr="00F14920">
        <w:rPr>
          <w:rFonts w:ascii="Arial" w:hAnsi="Arial"/>
          <w:sz w:val="28"/>
          <w:szCs w:val="28"/>
        </w:rPr>
        <w:t xml:space="preserve">MINUTES OF THE ANNUAL GENERAL MEETING OF THE PUBLIC AND COMMERICAL SERVICES UNION, DWP FYLDE BRANCH HELD ON </w:t>
      </w:r>
      <w:r w:rsidR="005F6524" w:rsidRPr="00F14920">
        <w:rPr>
          <w:rFonts w:ascii="Arial" w:hAnsi="Arial"/>
          <w:sz w:val="28"/>
          <w:szCs w:val="28"/>
        </w:rPr>
        <w:t>THURSDAY</w:t>
      </w:r>
      <w:r w:rsidRPr="00F14920">
        <w:rPr>
          <w:rFonts w:ascii="Arial" w:hAnsi="Arial"/>
          <w:sz w:val="28"/>
          <w:szCs w:val="28"/>
        </w:rPr>
        <w:t xml:space="preserve"> </w:t>
      </w:r>
      <w:r w:rsidR="005F6524" w:rsidRPr="00F14920">
        <w:rPr>
          <w:rFonts w:ascii="Arial" w:hAnsi="Arial"/>
          <w:sz w:val="28"/>
          <w:szCs w:val="28"/>
        </w:rPr>
        <w:t>2</w:t>
      </w:r>
      <w:r w:rsidR="00FA3C8E">
        <w:rPr>
          <w:rFonts w:ascii="Arial" w:hAnsi="Arial"/>
          <w:sz w:val="28"/>
          <w:szCs w:val="28"/>
        </w:rPr>
        <w:t>3</w:t>
      </w:r>
      <w:r w:rsidR="00FA3C8E" w:rsidRPr="00FA3C8E">
        <w:rPr>
          <w:rFonts w:ascii="Arial" w:hAnsi="Arial"/>
          <w:sz w:val="28"/>
          <w:szCs w:val="28"/>
          <w:vertAlign w:val="superscript"/>
        </w:rPr>
        <w:t>rd</w:t>
      </w:r>
      <w:r w:rsidR="00FA3C8E">
        <w:rPr>
          <w:rFonts w:ascii="Arial" w:hAnsi="Arial"/>
          <w:sz w:val="28"/>
          <w:szCs w:val="28"/>
        </w:rPr>
        <w:t xml:space="preserve"> </w:t>
      </w:r>
      <w:r w:rsidR="005F6524" w:rsidRPr="00F14920">
        <w:rPr>
          <w:rFonts w:ascii="Arial" w:hAnsi="Arial"/>
          <w:sz w:val="28"/>
          <w:szCs w:val="28"/>
        </w:rPr>
        <w:t>FEBRUARY</w:t>
      </w:r>
      <w:r w:rsidRPr="00F14920">
        <w:rPr>
          <w:rFonts w:ascii="Arial" w:hAnsi="Arial"/>
          <w:sz w:val="28"/>
          <w:szCs w:val="28"/>
        </w:rPr>
        <w:t xml:space="preserve"> 20</w:t>
      </w:r>
      <w:r w:rsidR="0080465B">
        <w:rPr>
          <w:rFonts w:ascii="Arial" w:hAnsi="Arial"/>
          <w:sz w:val="28"/>
          <w:szCs w:val="28"/>
        </w:rPr>
        <w:t>2</w:t>
      </w:r>
      <w:r w:rsidR="00FA3C8E">
        <w:rPr>
          <w:rFonts w:ascii="Arial" w:hAnsi="Arial"/>
          <w:sz w:val="28"/>
          <w:szCs w:val="28"/>
        </w:rPr>
        <w:t>3</w:t>
      </w:r>
      <w:r w:rsidR="004F6A71">
        <w:rPr>
          <w:rFonts w:ascii="Arial" w:hAnsi="Arial"/>
          <w:sz w:val="28"/>
          <w:szCs w:val="28"/>
        </w:rPr>
        <w:t xml:space="preserve"> </w:t>
      </w:r>
      <w:r w:rsidR="00FA3C8E">
        <w:rPr>
          <w:rFonts w:ascii="Arial" w:hAnsi="Arial"/>
          <w:sz w:val="28"/>
          <w:szCs w:val="28"/>
        </w:rPr>
        <w:t>HYBRID</w:t>
      </w:r>
      <w:r w:rsidR="004F6A71">
        <w:rPr>
          <w:rFonts w:ascii="Arial" w:hAnsi="Arial"/>
          <w:sz w:val="28"/>
          <w:szCs w:val="28"/>
        </w:rPr>
        <w:t xml:space="preserve"> ON MS TEAMS </w:t>
      </w:r>
      <w:r w:rsidR="00C040BA">
        <w:rPr>
          <w:rFonts w:ascii="Arial" w:hAnsi="Arial"/>
          <w:sz w:val="28"/>
          <w:szCs w:val="28"/>
        </w:rPr>
        <w:t xml:space="preserve">AND A MEETING ROOM </w:t>
      </w:r>
      <w:r w:rsidR="004F6A71">
        <w:rPr>
          <w:rFonts w:ascii="Arial" w:hAnsi="Arial"/>
          <w:sz w:val="28"/>
          <w:szCs w:val="28"/>
        </w:rPr>
        <w:t>C</w:t>
      </w:r>
      <w:r w:rsidRPr="00F14920">
        <w:rPr>
          <w:rFonts w:ascii="Arial" w:hAnsi="Arial"/>
          <w:sz w:val="28"/>
          <w:szCs w:val="28"/>
        </w:rPr>
        <w:t xml:space="preserve">OMMENCING AT </w:t>
      </w:r>
      <w:r w:rsidR="004F6A71">
        <w:rPr>
          <w:rFonts w:ascii="Arial" w:hAnsi="Arial"/>
          <w:sz w:val="28"/>
          <w:szCs w:val="28"/>
        </w:rPr>
        <w:t>12</w:t>
      </w:r>
      <w:r w:rsidRPr="00F14920">
        <w:rPr>
          <w:rFonts w:ascii="Arial" w:hAnsi="Arial"/>
          <w:sz w:val="28"/>
          <w:szCs w:val="28"/>
        </w:rPr>
        <w:t>:</w:t>
      </w:r>
      <w:r w:rsidR="004F6A71">
        <w:rPr>
          <w:rFonts w:ascii="Arial" w:hAnsi="Arial"/>
          <w:sz w:val="28"/>
          <w:szCs w:val="28"/>
        </w:rPr>
        <w:t>3</w:t>
      </w:r>
      <w:r w:rsidR="00F021EC">
        <w:rPr>
          <w:rFonts w:ascii="Arial" w:hAnsi="Arial"/>
          <w:sz w:val="28"/>
          <w:szCs w:val="28"/>
        </w:rPr>
        <w:t>0</w:t>
      </w:r>
      <w:r w:rsidRPr="00F14920">
        <w:rPr>
          <w:rFonts w:ascii="Arial" w:hAnsi="Arial"/>
          <w:sz w:val="28"/>
          <w:szCs w:val="28"/>
        </w:rPr>
        <w:t xml:space="preserve"> </w:t>
      </w:r>
      <w:r w:rsidR="00E700EA" w:rsidRPr="00F14920">
        <w:rPr>
          <w:rFonts w:ascii="Arial" w:hAnsi="Arial"/>
          <w:sz w:val="28"/>
          <w:szCs w:val="28"/>
        </w:rPr>
        <w:t>P</w:t>
      </w:r>
      <w:r w:rsidR="00F021EC">
        <w:rPr>
          <w:rFonts w:ascii="Arial" w:hAnsi="Arial"/>
          <w:sz w:val="28"/>
          <w:szCs w:val="28"/>
        </w:rPr>
        <w:t>M</w:t>
      </w:r>
    </w:p>
    <w:p w14:paraId="0A37501D" w14:textId="77777777" w:rsidR="005705B6" w:rsidRPr="005705B6" w:rsidRDefault="005705B6" w:rsidP="00F021EC">
      <w:pPr>
        <w:pStyle w:val="Heading135"/>
        <w:keepNext w:val="0"/>
        <w:keepLines w:val="0"/>
        <w:rPr>
          <w:rFonts w:ascii="Arial" w:hAnsi="Arial"/>
          <w:sz w:val="16"/>
          <w:szCs w:val="16"/>
        </w:rPr>
      </w:pPr>
    </w:p>
    <w:p w14:paraId="2F9CAC92" w14:textId="77777777" w:rsidR="002217AA" w:rsidRPr="00F14920" w:rsidRDefault="002217AA">
      <w:pPr>
        <w:rPr>
          <w:rFonts w:ascii="Arial" w:hAnsi="Arial"/>
          <w:b/>
          <w:sz w:val="24"/>
          <w:szCs w:val="24"/>
        </w:rPr>
      </w:pPr>
      <w:r w:rsidRPr="00F14920">
        <w:rPr>
          <w:rFonts w:ascii="Arial" w:hAnsi="Arial"/>
          <w:b/>
          <w:sz w:val="24"/>
          <w:szCs w:val="24"/>
        </w:rPr>
        <w:t>PRESENT:</w:t>
      </w:r>
    </w:p>
    <w:p w14:paraId="5DAB6C7B" w14:textId="77777777" w:rsidR="002217AA" w:rsidRPr="00F14920" w:rsidRDefault="002217AA">
      <w:pPr>
        <w:rPr>
          <w:rFonts w:ascii="Arial" w:hAnsi="Arial"/>
          <w:sz w:val="16"/>
          <w:szCs w:val="16"/>
        </w:rPr>
      </w:pPr>
    </w:p>
    <w:p w14:paraId="11FC1F52" w14:textId="2706CA43" w:rsidR="002217AA" w:rsidRPr="00F14920" w:rsidRDefault="002217AA">
      <w:pPr>
        <w:rPr>
          <w:rFonts w:ascii="Arial" w:hAnsi="Arial"/>
          <w:sz w:val="24"/>
          <w:szCs w:val="24"/>
        </w:rPr>
      </w:pPr>
      <w:r w:rsidRPr="00F14920">
        <w:rPr>
          <w:rFonts w:ascii="Arial" w:hAnsi="Arial"/>
          <w:sz w:val="24"/>
          <w:szCs w:val="24"/>
        </w:rPr>
        <w:t>Branch Officers,</w:t>
      </w:r>
      <w:r w:rsidR="00CC00CA">
        <w:rPr>
          <w:rFonts w:ascii="Arial" w:hAnsi="Arial"/>
          <w:sz w:val="24"/>
          <w:szCs w:val="24"/>
        </w:rPr>
        <w:t xml:space="preserve"> </w:t>
      </w:r>
      <w:r w:rsidR="00DF4FB9">
        <w:rPr>
          <w:rFonts w:ascii="Arial" w:hAnsi="Arial"/>
          <w:sz w:val="24"/>
          <w:szCs w:val="24"/>
        </w:rPr>
        <w:t>40</w:t>
      </w:r>
      <w:r w:rsidR="00763DE4" w:rsidRPr="00F14920">
        <w:rPr>
          <w:rFonts w:ascii="Arial" w:hAnsi="Arial"/>
          <w:sz w:val="24"/>
          <w:szCs w:val="24"/>
        </w:rPr>
        <w:t xml:space="preserve"> </w:t>
      </w:r>
      <w:r w:rsidRPr="00F14920">
        <w:rPr>
          <w:rFonts w:ascii="Arial" w:hAnsi="Arial"/>
          <w:sz w:val="24"/>
          <w:szCs w:val="24"/>
        </w:rPr>
        <w:t>members of the Branch including the Branch Executive Committee.</w:t>
      </w:r>
    </w:p>
    <w:p w14:paraId="02EB378F" w14:textId="77777777" w:rsidR="002217AA" w:rsidRPr="00F14920" w:rsidRDefault="002217AA">
      <w:pPr>
        <w:rPr>
          <w:rFonts w:ascii="Arial" w:hAnsi="Arial"/>
          <w:sz w:val="16"/>
          <w:szCs w:val="16"/>
        </w:rPr>
      </w:pPr>
    </w:p>
    <w:p w14:paraId="377DF671" w14:textId="77777777" w:rsidR="002217AA" w:rsidRPr="00F14920" w:rsidRDefault="002217AA">
      <w:pPr>
        <w:rPr>
          <w:rFonts w:ascii="Arial" w:hAnsi="Arial"/>
          <w:sz w:val="24"/>
          <w:szCs w:val="24"/>
        </w:rPr>
      </w:pPr>
      <w:r w:rsidRPr="00F14920">
        <w:rPr>
          <w:rFonts w:ascii="Arial" w:hAnsi="Arial"/>
          <w:sz w:val="24"/>
          <w:szCs w:val="24"/>
        </w:rPr>
        <w:t xml:space="preserve">In the Chair:  </w:t>
      </w:r>
      <w:r w:rsidR="00F577BB">
        <w:rPr>
          <w:rFonts w:ascii="Arial" w:hAnsi="Arial"/>
          <w:sz w:val="24"/>
          <w:szCs w:val="24"/>
        </w:rPr>
        <w:t>Lorna Kennedy</w:t>
      </w:r>
    </w:p>
    <w:p w14:paraId="6A05A809" w14:textId="77777777" w:rsidR="002217AA" w:rsidRPr="00F14920" w:rsidRDefault="002217AA">
      <w:pPr>
        <w:rPr>
          <w:rFonts w:ascii="Arial" w:hAnsi="Arial"/>
          <w:sz w:val="16"/>
          <w:szCs w:val="16"/>
        </w:rPr>
      </w:pPr>
    </w:p>
    <w:p w14:paraId="62211B42" w14:textId="77777777" w:rsidR="002217AA" w:rsidRDefault="002217AA">
      <w:pPr>
        <w:rPr>
          <w:rFonts w:ascii="Arial" w:hAnsi="Arial"/>
          <w:b/>
          <w:sz w:val="24"/>
          <w:szCs w:val="24"/>
        </w:rPr>
      </w:pPr>
      <w:r w:rsidRPr="00F14920">
        <w:rPr>
          <w:rFonts w:ascii="Arial" w:hAnsi="Arial"/>
          <w:b/>
          <w:sz w:val="24"/>
          <w:szCs w:val="24"/>
        </w:rPr>
        <w:t>1.</w:t>
      </w:r>
      <w:r w:rsidRPr="00F14920">
        <w:rPr>
          <w:rFonts w:ascii="Arial" w:hAnsi="Arial"/>
          <w:b/>
          <w:sz w:val="24"/>
          <w:szCs w:val="24"/>
        </w:rPr>
        <w:tab/>
        <w:t>APOLOGIES</w:t>
      </w:r>
    </w:p>
    <w:p w14:paraId="5A39BBE3" w14:textId="77777777" w:rsidR="00C06E3D" w:rsidRPr="0015034A" w:rsidRDefault="00C06E3D">
      <w:pPr>
        <w:rPr>
          <w:rFonts w:ascii="Arial" w:hAnsi="Arial"/>
          <w:bCs/>
          <w:sz w:val="16"/>
          <w:szCs w:val="16"/>
        </w:rPr>
      </w:pPr>
    </w:p>
    <w:p w14:paraId="41C8F396" w14:textId="7854080C" w:rsidR="00EB0BD3" w:rsidRPr="0015034A" w:rsidRDefault="0015034A">
      <w:pPr>
        <w:rPr>
          <w:rFonts w:ascii="Arial" w:hAnsi="Arial"/>
          <w:bCs/>
          <w:sz w:val="24"/>
          <w:szCs w:val="24"/>
        </w:rPr>
      </w:pPr>
      <w:r w:rsidRPr="0015034A">
        <w:rPr>
          <w:rFonts w:ascii="Arial" w:hAnsi="Arial"/>
          <w:bCs/>
          <w:sz w:val="24"/>
          <w:szCs w:val="24"/>
        </w:rPr>
        <w:t>V. Brentnall</w:t>
      </w:r>
    </w:p>
    <w:p w14:paraId="47AA6BAA" w14:textId="77777777" w:rsidR="009E23DF" w:rsidRPr="00EB0BD3" w:rsidRDefault="009E23DF">
      <w:pPr>
        <w:rPr>
          <w:rFonts w:ascii="Arial" w:hAnsi="Arial"/>
          <w:b/>
          <w:sz w:val="16"/>
          <w:szCs w:val="16"/>
        </w:rPr>
      </w:pPr>
    </w:p>
    <w:p w14:paraId="6A73DF2D" w14:textId="77777777" w:rsidR="002217AA" w:rsidRPr="00F14920" w:rsidRDefault="002217AA">
      <w:pPr>
        <w:rPr>
          <w:rFonts w:ascii="Arial" w:hAnsi="Arial"/>
          <w:caps/>
          <w:sz w:val="24"/>
          <w:szCs w:val="24"/>
        </w:rPr>
      </w:pPr>
      <w:r w:rsidRPr="00F14920">
        <w:rPr>
          <w:rFonts w:ascii="Arial" w:hAnsi="Arial"/>
          <w:b/>
          <w:caps/>
          <w:sz w:val="24"/>
          <w:szCs w:val="24"/>
        </w:rPr>
        <w:t>2.</w:t>
      </w:r>
      <w:r w:rsidRPr="00F14920">
        <w:rPr>
          <w:rFonts w:ascii="Arial" w:hAnsi="Arial"/>
          <w:b/>
          <w:caps/>
          <w:sz w:val="24"/>
          <w:szCs w:val="24"/>
        </w:rPr>
        <w:tab/>
        <w:t>Announcements</w:t>
      </w:r>
    </w:p>
    <w:p w14:paraId="0D0B940D" w14:textId="77777777" w:rsidR="002217AA" w:rsidRPr="00F14920" w:rsidRDefault="002217AA">
      <w:pPr>
        <w:rPr>
          <w:rFonts w:ascii="Arial" w:hAnsi="Arial"/>
          <w:sz w:val="16"/>
          <w:szCs w:val="16"/>
        </w:rPr>
      </w:pPr>
    </w:p>
    <w:p w14:paraId="0FDF0CDA" w14:textId="7AF557BF" w:rsidR="002217AA" w:rsidRPr="00F14920" w:rsidRDefault="002217AA">
      <w:pPr>
        <w:rPr>
          <w:rFonts w:ascii="Arial" w:hAnsi="Arial"/>
          <w:sz w:val="24"/>
          <w:szCs w:val="24"/>
        </w:rPr>
      </w:pPr>
      <w:r w:rsidRPr="00F14920">
        <w:rPr>
          <w:rFonts w:ascii="Arial" w:hAnsi="Arial"/>
          <w:sz w:val="24"/>
          <w:szCs w:val="24"/>
        </w:rPr>
        <w:t>a.</w:t>
      </w:r>
      <w:r w:rsidRPr="00F14920">
        <w:rPr>
          <w:rFonts w:ascii="Arial" w:hAnsi="Arial"/>
          <w:sz w:val="24"/>
          <w:szCs w:val="24"/>
        </w:rPr>
        <w:tab/>
        <w:t xml:space="preserve">The </w:t>
      </w:r>
      <w:r w:rsidR="009348F9">
        <w:rPr>
          <w:rFonts w:ascii="Arial" w:hAnsi="Arial"/>
          <w:sz w:val="24"/>
          <w:szCs w:val="24"/>
        </w:rPr>
        <w:t>Secretary</w:t>
      </w:r>
      <w:r w:rsidRPr="00F14920">
        <w:rPr>
          <w:rFonts w:ascii="Arial" w:hAnsi="Arial"/>
          <w:sz w:val="24"/>
          <w:szCs w:val="24"/>
        </w:rPr>
        <w:t xml:space="preserve"> welcomed everyone to the meeting</w:t>
      </w:r>
      <w:r w:rsidR="00AC3088">
        <w:rPr>
          <w:rFonts w:ascii="Arial" w:hAnsi="Arial"/>
          <w:sz w:val="24"/>
          <w:szCs w:val="24"/>
        </w:rPr>
        <w:t>, including the guest speaker,</w:t>
      </w:r>
      <w:r w:rsidR="00FC44BF">
        <w:rPr>
          <w:rFonts w:ascii="Arial" w:hAnsi="Arial"/>
          <w:sz w:val="24"/>
          <w:szCs w:val="24"/>
        </w:rPr>
        <w:t xml:space="preserve"> </w:t>
      </w:r>
      <w:r w:rsidR="009E23DF">
        <w:rPr>
          <w:rFonts w:ascii="Arial" w:hAnsi="Arial"/>
          <w:sz w:val="24"/>
          <w:szCs w:val="24"/>
        </w:rPr>
        <w:t>Fran Heathcote</w:t>
      </w:r>
      <w:r w:rsidR="00FC44BF">
        <w:rPr>
          <w:rFonts w:ascii="Arial" w:hAnsi="Arial"/>
          <w:sz w:val="24"/>
          <w:szCs w:val="24"/>
        </w:rPr>
        <w:t xml:space="preserve"> (</w:t>
      </w:r>
      <w:r w:rsidR="00E073C4">
        <w:rPr>
          <w:rFonts w:ascii="Arial" w:hAnsi="Arial"/>
          <w:sz w:val="24"/>
          <w:szCs w:val="24"/>
        </w:rPr>
        <w:t>PCS</w:t>
      </w:r>
      <w:r w:rsidR="004F6A71">
        <w:rPr>
          <w:rFonts w:ascii="Arial" w:hAnsi="Arial"/>
          <w:sz w:val="24"/>
          <w:szCs w:val="24"/>
        </w:rPr>
        <w:t xml:space="preserve"> </w:t>
      </w:r>
      <w:r w:rsidR="009E23DF">
        <w:rPr>
          <w:rFonts w:ascii="Arial" w:hAnsi="Arial"/>
          <w:sz w:val="24"/>
          <w:szCs w:val="24"/>
        </w:rPr>
        <w:t>President</w:t>
      </w:r>
      <w:r w:rsidR="00FC44BF">
        <w:rPr>
          <w:rFonts w:ascii="Arial" w:hAnsi="Arial"/>
          <w:sz w:val="24"/>
          <w:szCs w:val="24"/>
        </w:rPr>
        <w:t>)</w:t>
      </w:r>
      <w:r w:rsidR="000F2E1D">
        <w:rPr>
          <w:rFonts w:ascii="Arial" w:hAnsi="Arial"/>
          <w:sz w:val="24"/>
          <w:szCs w:val="24"/>
        </w:rPr>
        <w:t>.</w:t>
      </w:r>
    </w:p>
    <w:p w14:paraId="0E27B00A" w14:textId="77777777" w:rsidR="002217AA" w:rsidRPr="00F14920" w:rsidRDefault="002217AA">
      <w:pPr>
        <w:rPr>
          <w:rFonts w:ascii="Arial" w:hAnsi="Arial"/>
          <w:sz w:val="16"/>
          <w:szCs w:val="16"/>
        </w:rPr>
      </w:pPr>
    </w:p>
    <w:p w14:paraId="5743B6DF" w14:textId="77777777" w:rsidR="00E14AB5" w:rsidRPr="00F14920" w:rsidRDefault="004F6A71">
      <w:pPr>
        <w:pStyle w:val="BodyText2"/>
        <w:rPr>
          <w:sz w:val="16"/>
          <w:szCs w:val="16"/>
        </w:rPr>
      </w:pPr>
      <w:r>
        <w:rPr>
          <w:szCs w:val="24"/>
        </w:rPr>
        <w:t>b</w:t>
      </w:r>
      <w:r w:rsidR="002217AA" w:rsidRPr="00F14920">
        <w:rPr>
          <w:szCs w:val="24"/>
        </w:rPr>
        <w:t>.</w:t>
      </w:r>
      <w:r w:rsidR="002217AA" w:rsidRPr="00F14920">
        <w:rPr>
          <w:szCs w:val="24"/>
        </w:rPr>
        <w:tab/>
        <w:t xml:space="preserve">The Secretary explained for those new to the AGM that there were details of the meeting procedures in the </w:t>
      </w:r>
      <w:r w:rsidR="00C82A47">
        <w:rPr>
          <w:szCs w:val="24"/>
        </w:rPr>
        <w:t>AGM</w:t>
      </w:r>
      <w:r w:rsidR="002217AA" w:rsidRPr="00F14920">
        <w:rPr>
          <w:szCs w:val="24"/>
        </w:rPr>
        <w:t xml:space="preserve"> book</w:t>
      </w:r>
      <w:r w:rsidR="00C82A47">
        <w:rPr>
          <w:szCs w:val="24"/>
        </w:rPr>
        <w:t xml:space="preserve"> and the procedures for the on-line meeting</w:t>
      </w:r>
      <w:r w:rsidR="002217AA" w:rsidRPr="00F14920">
        <w:rPr>
          <w:szCs w:val="24"/>
        </w:rPr>
        <w:t>.</w:t>
      </w:r>
      <w:r w:rsidR="002217AA" w:rsidRPr="00F14920">
        <w:rPr>
          <w:szCs w:val="24"/>
        </w:rPr>
        <w:br/>
      </w:r>
    </w:p>
    <w:p w14:paraId="4BCD6071" w14:textId="77777777" w:rsidR="002217AA" w:rsidRPr="0080465B" w:rsidRDefault="004F6A71">
      <w:pPr>
        <w:pStyle w:val="BodyText2"/>
        <w:rPr>
          <w:sz w:val="16"/>
          <w:szCs w:val="16"/>
        </w:rPr>
      </w:pPr>
      <w:r>
        <w:rPr>
          <w:szCs w:val="24"/>
        </w:rPr>
        <w:t>c</w:t>
      </w:r>
      <w:r w:rsidR="009348F9">
        <w:rPr>
          <w:szCs w:val="24"/>
        </w:rPr>
        <w:t>.</w:t>
      </w:r>
      <w:r w:rsidR="0055465F">
        <w:rPr>
          <w:szCs w:val="24"/>
        </w:rPr>
        <w:tab/>
        <w:t xml:space="preserve">The Secretary </w:t>
      </w:r>
      <w:r w:rsidR="00F021EC">
        <w:rPr>
          <w:szCs w:val="24"/>
        </w:rPr>
        <w:t>explained th</w:t>
      </w:r>
      <w:r w:rsidR="00A03F2B">
        <w:rPr>
          <w:szCs w:val="24"/>
        </w:rPr>
        <w:t xml:space="preserve">at the DWP had not afforded time for members to attend the </w:t>
      </w:r>
      <w:r w:rsidR="00F021EC">
        <w:rPr>
          <w:szCs w:val="24"/>
        </w:rPr>
        <w:t>meeting</w:t>
      </w:r>
      <w:r w:rsidR="0055465F">
        <w:rPr>
          <w:szCs w:val="24"/>
        </w:rPr>
        <w:t>.</w:t>
      </w:r>
      <w:r w:rsidR="0091668A" w:rsidRPr="00F14920">
        <w:rPr>
          <w:szCs w:val="24"/>
        </w:rPr>
        <w:br/>
      </w:r>
    </w:p>
    <w:p w14:paraId="0E0E93EF" w14:textId="77777777" w:rsidR="002217AA" w:rsidRPr="00F14920" w:rsidRDefault="002217AA">
      <w:pPr>
        <w:rPr>
          <w:rFonts w:ascii="Arial" w:hAnsi="Arial"/>
          <w:caps/>
          <w:sz w:val="24"/>
          <w:szCs w:val="24"/>
        </w:rPr>
      </w:pPr>
      <w:r w:rsidRPr="00F14920">
        <w:rPr>
          <w:rFonts w:ascii="Arial" w:hAnsi="Arial"/>
          <w:b/>
          <w:caps/>
          <w:sz w:val="24"/>
          <w:szCs w:val="24"/>
        </w:rPr>
        <w:t>3.</w:t>
      </w:r>
      <w:r w:rsidRPr="00F14920">
        <w:rPr>
          <w:rFonts w:ascii="Arial" w:hAnsi="Arial"/>
          <w:b/>
          <w:caps/>
          <w:sz w:val="24"/>
          <w:szCs w:val="24"/>
        </w:rPr>
        <w:tab/>
        <w:t>election of tellers</w:t>
      </w:r>
      <w:r w:rsidR="00D47625" w:rsidRPr="00F14920">
        <w:rPr>
          <w:rFonts w:ascii="Arial" w:hAnsi="Arial"/>
          <w:b/>
          <w:caps/>
          <w:sz w:val="24"/>
          <w:szCs w:val="24"/>
        </w:rPr>
        <w:t>/ SCRUTINEERS</w:t>
      </w:r>
    </w:p>
    <w:p w14:paraId="60061E4C" w14:textId="77777777" w:rsidR="002217AA" w:rsidRPr="00F14920" w:rsidRDefault="002217AA">
      <w:pPr>
        <w:rPr>
          <w:rFonts w:ascii="Arial" w:hAnsi="Arial"/>
          <w:sz w:val="16"/>
          <w:szCs w:val="16"/>
        </w:rPr>
      </w:pPr>
    </w:p>
    <w:p w14:paraId="10072A42" w14:textId="77777777" w:rsidR="002217AA" w:rsidRPr="00F14920" w:rsidRDefault="004D7665">
      <w:pPr>
        <w:rPr>
          <w:rFonts w:ascii="Arial" w:hAnsi="Arial"/>
          <w:sz w:val="24"/>
          <w:szCs w:val="24"/>
        </w:rPr>
      </w:pPr>
      <w:r>
        <w:rPr>
          <w:rFonts w:ascii="Arial" w:hAnsi="Arial"/>
          <w:sz w:val="24"/>
          <w:szCs w:val="24"/>
        </w:rPr>
        <w:t>Two</w:t>
      </w:r>
      <w:r w:rsidR="00350AF2">
        <w:rPr>
          <w:rFonts w:ascii="Arial" w:hAnsi="Arial"/>
          <w:sz w:val="24"/>
          <w:szCs w:val="24"/>
        </w:rPr>
        <w:t xml:space="preserve"> </w:t>
      </w:r>
      <w:r w:rsidR="000F61DB">
        <w:rPr>
          <w:rFonts w:ascii="Arial" w:hAnsi="Arial"/>
          <w:sz w:val="24"/>
          <w:szCs w:val="24"/>
        </w:rPr>
        <w:t>member</w:t>
      </w:r>
      <w:r w:rsidR="00350AF2">
        <w:rPr>
          <w:rFonts w:ascii="Arial" w:hAnsi="Arial"/>
          <w:sz w:val="24"/>
          <w:szCs w:val="24"/>
        </w:rPr>
        <w:t>s</w:t>
      </w:r>
      <w:r w:rsidR="00867FB1">
        <w:rPr>
          <w:rFonts w:ascii="Arial" w:hAnsi="Arial"/>
          <w:sz w:val="24"/>
          <w:szCs w:val="24"/>
        </w:rPr>
        <w:t xml:space="preserve"> volunteered for duty as teller</w:t>
      </w:r>
      <w:r w:rsidR="00350AF2">
        <w:rPr>
          <w:rFonts w:ascii="Arial" w:hAnsi="Arial"/>
          <w:sz w:val="24"/>
          <w:szCs w:val="24"/>
        </w:rPr>
        <w:t>s</w:t>
      </w:r>
      <w:r w:rsidR="002217AA" w:rsidRPr="00F14920">
        <w:rPr>
          <w:rFonts w:ascii="Arial" w:hAnsi="Arial"/>
          <w:sz w:val="24"/>
          <w:szCs w:val="24"/>
        </w:rPr>
        <w:t xml:space="preserve"> for the duration of t</w:t>
      </w:r>
      <w:r w:rsidR="000F61DB">
        <w:rPr>
          <w:rFonts w:ascii="Arial" w:hAnsi="Arial"/>
          <w:sz w:val="24"/>
          <w:szCs w:val="24"/>
        </w:rPr>
        <w:t>he meeting</w:t>
      </w:r>
      <w:r w:rsidR="002217AA" w:rsidRPr="00F14920">
        <w:rPr>
          <w:rFonts w:ascii="Arial" w:hAnsi="Arial"/>
          <w:sz w:val="24"/>
          <w:szCs w:val="24"/>
        </w:rPr>
        <w:t>.</w:t>
      </w:r>
    </w:p>
    <w:p w14:paraId="44EAFD9C" w14:textId="77777777" w:rsidR="002217AA" w:rsidRPr="00F14920" w:rsidRDefault="002217AA">
      <w:pPr>
        <w:rPr>
          <w:rFonts w:ascii="Arial" w:hAnsi="Arial"/>
          <w:caps/>
          <w:sz w:val="16"/>
          <w:szCs w:val="16"/>
        </w:rPr>
      </w:pPr>
    </w:p>
    <w:p w14:paraId="691BB511" w14:textId="77777777" w:rsidR="002217AA" w:rsidRPr="00F14920" w:rsidRDefault="002217AA">
      <w:pPr>
        <w:rPr>
          <w:rFonts w:ascii="Arial" w:hAnsi="Arial"/>
          <w:caps/>
          <w:sz w:val="24"/>
          <w:szCs w:val="24"/>
        </w:rPr>
      </w:pPr>
      <w:r w:rsidRPr="00F14920">
        <w:rPr>
          <w:rFonts w:ascii="Arial" w:hAnsi="Arial"/>
          <w:b/>
          <w:caps/>
          <w:sz w:val="24"/>
          <w:szCs w:val="24"/>
        </w:rPr>
        <w:t>4.</w:t>
      </w:r>
      <w:r w:rsidRPr="00F14920">
        <w:rPr>
          <w:rFonts w:ascii="Arial" w:hAnsi="Arial"/>
          <w:b/>
          <w:caps/>
          <w:sz w:val="24"/>
          <w:szCs w:val="24"/>
        </w:rPr>
        <w:tab/>
        <w:t>adoption of standing orders and order of business</w:t>
      </w:r>
    </w:p>
    <w:p w14:paraId="4B94D5A5" w14:textId="77777777" w:rsidR="002217AA" w:rsidRPr="00F14920" w:rsidRDefault="002217AA">
      <w:pPr>
        <w:rPr>
          <w:rFonts w:ascii="Arial" w:hAnsi="Arial"/>
          <w:sz w:val="16"/>
          <w:szCs w:val="16"/>
        </w:rPr>
      </w:pPr>
    </w:p>
    <w:p w14:paraId="20C735B4" w14:textId="77777777" w:rsidR="002217AA" w:rsidRPr="00F14920" w:rsidRDefault="002217AA" w:rsidP="0091668A">
      <w:pPr>
        <w:rPr>
          <w:rFonts w:ascii="Arial" w:hAnsi="Arial"/>
          <w:sz w:val="24"/>
          <w:szCs w:val="24"/>
        </w:rPr>
      </w:pPr>
      <w:r w:rsidRPr="00F14920">
        <w:rPr>
          <w:rFonts w:ascii="Arial" w:hAnsi="Arial"/>
          <w:sz w:val="24"/>
          <w:szCs w:val="24"/>
        </w:rPr>
        <w:t xml:space="preserve">The Branch Secretary, Duncan Griffiths, presented and proposed the standing orders and the order of business for the </w:t>
      </w:r>
      <w:r w:rsidR="0060304B" w:rsidRPr="00F14920">
        <w:rPr>
          <w:rFonts w:ascii="Arial" w:hAnsi="Arial"/>
          <w:sz w:val="24"/>
          <w:szCs w:val="24"/>
        </w:rPr>
        <w:t>meeting</w:t>
      </w:r>
      <w:r w:rsidR="00EB46C1">
        <w:rPr>
          <w:rFonts w:ascii="Arial" w:hAnsi="Arial"/>
          <w:sz w:val="24"/>
          <w:szCs w:val="24"/>
        </w:rPr>
        <w:t>. These</w:t>
      </w:r>
      <w:r w:rsidR="004227DB">
        <w:rPr>
          <w:rFonts w:ascii="Arial" w:hAnsi="Arial"/>
          <w:sz w:val="24"/>
          <w:szCs w:val="24"/>
        </w:rPr>
        <w:t xml:space="preserve"> </w:t>
      </w:r>
      <w:r w:rsidRPr="00F14920">
        <w:rPr>
          <w:rFonts w:ascii="Arial" w:hAnsi="Arial"/>
          <w:sz w:val="24"/>
          <w:szCs w:val="24"/>
        </w:rPr>
        <w:t>were agreed by the meeting.</w:t>
      </w:r>
      <w:r w:rsidR="008447B8" w:rsidRPr="00F14920">
        <w:rPr>
          <w:rFonts w:ascii="Arial" w:hAnsi="Arial"/>
          <w:sz w:val="24"/>
          <w:szCs w:val="24"/>
        </w:rPr>
        <w:t xml:space="preserve"> </w:t>
      </w:r>
    </w:p>
    <w:p w14:paraId="3DEEC669" w14:textId="77777777" w:rsidR="002217AA" w:rsidRPr="00F14920" w:rsidRDefault="002217AA">
      <w:pPr>
        <w:rPr>
          <w:rFonts w:ascii="Arial" w:hAnsi="Arial"/>
          <w:sz w:val="16"/>
          <w:szCs w:val="16"/>
        </w:rPr>
      </w:pPr>
    </w:p>
    <w:p w14:paraId="3FE90E82" w14:textId="77777777" w:rsidR="002217AA" w:rsidRDefault="002217AA">
      <w:pPr>
        <w:rPr>
          <w:rFonts w:ascii="Arial" w:hAnsi="Arial"/>
          <w:b/>
          <w:bCs/>
          <w:sz w:val="24"/>
          <w:szCs w:val="24"/>
        </w:rPr>
      </w:pPr>
      <w:r w:rsidRPr="00F14920">
        <w:rPr>
          <w:rFonts w:ascii="Arial" w:hAnsi="Arial"/>
          <w:b/>
          <w:bCs/>
          <w:sz w:val="24"/>
          <w:szCs w:val="24"/>
        </w:rPr>
        <w:t>5.</w:t>
      </w:r>
      <w:r w:rsidRPr="00F14920">
        <w:rPr>
          <w:rFonts w:ascii="Arial" w:hAnsi="Arial"/>
          <w:b/>
          <w:bCs/>
          <w:sz w:val="24"/>
          <w:szCs w:val="24"/>
        </w:rPr>
        <w:tab/>
        <w:t>CHAIR</w:t>
      </w:r>
      <w:r w:rsidR="00C04137" w:rsidRPr="00F14920">
        <w:rPr>
          <w:rFonts w:ascii="Arial" w:hAnsi="Arial"/>
          <w:b/>
          <w:bCs/>
          <w:sz w:val="24"/>
          <w:szCs w:val="24"/>
        </w:rPr>
        <w:t>’</w:t>
      </w:r>
      <w:r w:rsidRPr="00F14920">
        <w:rPr>
          <w:rFonts w:ascii="Arial" w:hAnsi="Arial"/>
          <w:b/>
          <w:bCs/>
          <w:sz w:val="24"/>
          <w:szCs w:val="24"/>
        </w:rPr>
        <w:t>S ADDRESS</w:t>
      </w:r>
      <w:r w:rsidR="00E14AB5" w:rsidRPr="00F14920">
        <w:rPr>
          <w:rFonts w:ascii="Arial" w:hAnsi="Arial"/>
          <w:b/>
          <w:bCs/>
          <w:sz w:val="24"/>
          <w:szCs w:val="24"/>
        </w:rPr>
        <w:t xml:space="preserve"> </w:t>
      </w:r>
    </w:p>
    <w:p w14:paraId="3656B9AB" w14:textId="77777777" w:rsidR="003945FA" w:rsidRPr="00203060" w:rsidRDefault="003945FA">
      <w:pPr>
        <w:rPr>
          <w:rFonts w:ascii="Arial" w:hAnsi="Arial"/>
          <w:sz w:val="16"/>
          <w:szCs w:val="16"/>
        </w:rPr>
      </w:pPr>
    </w:p>
    <w:p w14:paraId="76A8F8CF" w14:textId="1FA0B4EB" w:rsidR="00C06E3D" w:rsidRDefault="003945FA" w:rsidP="61F87C88">
      <w:pPr>
        <w:rPr>
          <w:rFonts w:ascii="Arial" w:hAnsi="Arial"/>
          <w:bCs/>
          <w:sz w:val="24"/>
          <w:szCs w:val="24"/>
        </w:rPr>
      </w:pPr>
      <w:r w:rsidRPr="003945FA">
        <w:rPr>
          <w:rFonts w:ascii="Arial" w:hAnsi="Arial"/>
          <w:bCs/>
          <w:sz w:val="24"/>
          <w:szCs w:val="24"/>
        </w:rPr>
        <w:t xml:space="preserve">Lorna </w:t>
      </w:r>
      <w:r>
        <w:rPr>
          <w:rFonts w:ascii="Arial" w:hAnsi="Arial"/>
          <w:bCs/>
          <w:sz w:val="24"/>
          <w:szCs w:val="24"/>
        </w:rPr>
        <w:t xml:space="preserve">Kennedy, Branch Chair, </w:t>
      </w:r>
      <w:r w:rsidR="007C7B36">
        <w:rPr>
          <w:rFonts w:ascii="Arial" w:hAnsi="Arial"/>
          <w:bCs/>
          <w:sz w:val="24"/>
          <w:szCs w:val="24"/>
        </w:rPr>
        <w:t xml:space="preserve">welcomed everyone to the meeting. </w:t>
      </w:r>
    </w:p>
    <w:p w14:paraId="73495836" w14:textId="5FC9FC56" w:rsidR="002C5D3E" w:rsidRPr="00203060" w:rsidRDefault="002C5D3E" w:rsidP="61F87C88">
      <w:pPr>
        <w:rPr>
          <w:rFonts w:ascii="Arial" w:hAnsi="Arial"/>
          <w:bCs/>
          <w:sz w:val="16"/>
          <w:szCs w:val="16"/>
        </w:rPr>
      </w:pPr>
    </w:p>
    <w:p w14:paraId="62E25EA9" w14:textId="0863FCCD" w:rsidR="002C5D3E" w:rsidRDefault="00781897" w:rsidP="61F87C88">
      <w:pPr>
        <w:rPr>
          <w:rFonts w:ascii="Arial" w:hAnsi="Arial"/>
          <w:bCs/>
          <w:sz w:val="24"/>
          <w:szCs w:val="24"/>
        </w:rPr>
      </w:pPr>
      <w:r>
        <w:rPr>
          <w:rFonts w:ascii="Arial" w:hAnsi="Arial"/>
          <w:bCs/>
          <w:sz w:val="24"/>
          <w:szCs w:val="24"/>
        </w:rPr>
        <w:t>She indicated that it was an honour to be Branch Chair of a large Branch that was well organised across the various sites that we cover.</w:t>
      </w:r>
      <w:r w:rsidR="00D94041">
        <w:rPr>
          <w:rFonts w:ascii="Arial" w:hAnsi="Arial"/>
          <w:bCs/>
          <w:sz w:val="24"/>
          <w:szCs w:val="24"/>
        </w:rPr>
        <w:t xml:space="preserve"> She explained the importance of having an active membership </w:t>
      </w:r>
      <w:r w:rsidR="002B748B">
        <w:rPr>
          <w:rFonts w:ascii="Arial" w:hAnsi="Arial"/>
          <w:bCs/>
          <w:sz w:val="24"/>
          <w:szCs w:val="24"/>
        </w:rPr>
        <w:t xml:space="preserve">that engaged in the campaigns that </w:t>
      </w:r>
      <w:r w:rsidR="009D7191">
        <w:rPr>
          <w:rFonts w:ascii="Arial" w:hAnsi="Arial"/>
          <w:bCs/>
          <w:sz w:val="24"/>
          <w:szCs w:val="24"/>
        </w:rPr>
        <w:t>the Union is taking forward.</w:t>
      </w:r>
    </w:p>
    <w:p w14:paraId="7EE5F89F" w14:textId="577FD5C9" w:rsidR="009D7191" w:rsidRPr="00203060" w:rsidRDefault="009D7191" w:rsidP="61F87C88">
      <w:pPr>
        <w:rPr>
          <w:rFonts w:ascii="Arial" w:hAnsi="Arial"/>
          <w:bCs/>
          <w:sz w:val="16"/>
          <w:szCs w:val="16"/>
        </w:rPr>
      </w:pPr>
    </w:p>
    <w:p w14:paraId="5E395AC2" w14:textId="212F0DA2" w:rsidR="009D7191" w:rsidRDefault="009D7191" w:rsidP="61F87C88">
      <w:pPr>
        <w:rPr>
          <w:rFonts w:ascii="Arial" w:hAnsi="Arial"/>
          <w:bCs/>
          <w:sz w:val="24"/>
          <w:szCs w:val="24"/>
        </w:rPr>
      </w:pPr>
      <w:r>
        <w:rPr>
          <w:rFonts w:ascii="Arial" w:hAnsi="Arial"/>
          <w:bCs/>
          <w:sz w:val="24"/>
          <w:szCs w:val="24"/>
        </w:rPr>
        <w:t>The Chair thanked the officers for all their hard work including the Branch Secretary and Organiser.</w:t>
      </w:r>
    </w:p>
    <w:p w14:paraId="252ACA55" w14:textId="75A0E77B" w:rsidR="009D7191" w:rsidRPr="00203060" w:rsidRDefault="009D7191" w:rsidP="61F87C88">
      <w:pPr>
        <w:rPr>
          <w:rFonts w:ascii="Arial" w:hAnsi="Arial"/>
          <w:bCs/>
          <w:sz w:val="16"/>
          <w:szCs w:val="16"/>
        </w:rPr>
      </w:pPr>
    </w:p>
    <w:p w14:paraId="38DD5A43" w14:textId="5C0FBA29" w:rsidR="009D7191" w:rsidRDefault="00D84A9B" w:rsidP="61F87C88">
      <w:pPr>
        <w:rPr>
          <w:rFonts w:ascii="Arial" w:hAnsi="Arial"/>
          <w:bCs/>
          <w:sz w:val="24"/>
          <w:szCs w:val="24"/>
        </w:rPr>
      </w:pPr>
      <w:r>
        <w:rPr>
          <w:rFonts w:ascii="Arial" w:hAnsi="Arial"/>
          <w:bCs/>
          <w:sz w:val="24"/>
          <w:szCs w:val="24"/>
        </w:rPr>
        <w:t xml:space="preserve">She </w:t>
      </w:r>
      <w:r w:rsidR="006C2429">
        <w:rPr>
          <w:rFonts w:ascii="Arial" w:hAnsi="Arial"/>
          <w:bCs/>
          <w:sz w:val="24"/>
          <w:szCs w:val="24"/>
        </w:rPr>
        <w:t>highlighted</w:t>
      </w:r>
      <w:r>
        <w:rPr>
          <w:rFonts w:ascii="Arial" w:hAnsi="Arial"/>
          <w:bCs/>
          <w:sz w:val="24"/>
          <w:szCs w:val="24"/>
        </w:rPr>
        <w:t xml:space="preserve"> that the Branch deals with many personal cases, communications and answe</w:t>
      </w:r>
      <w:r w:rsidR="006C2429">
        <w:rPr>
          <w:rFonts w:ascii="Arial" w:hAnsi="Arial"/>
          <w:bCs/>
          <w:sz w:val="24"/>
          <w:szCs w:val="24"/>
        </w:rPr>
        <w:t>rs numerous questions and queries through the shared e-mail box.</w:t>
      </w:r>
      <w:r w:rsidR="00711B35">
        <w:rPr>
          <w:rFonts w:ascii="Arial" w:hAnsi="Arial"/>
          <w:bCs/>
          <w:sz w:val="24"/>
          <w:szCs w:val="24"/>
        </w:rPr>
        <w:t xml:space="preserve"> She highlighted the importance of </w:t>
      </w:r>
      <w:r w:rsidR="00E04AAD">
        <w:rPr>
          <w:rFonts w:ascii="Arial" w:hAnsi="Arial"/>
          <w:bCs/>
          <w:sz w:val="24"/>
          <w:szCs w:val="24"/>
        </w:rPr>
        <w:t>social media</w:t>
      </w:r>
      <w:r w:rsidR="00711B35">
        <w:rPr>
          <w:rFonts w:ascii="Arial" w:hAnsi="Arial"/>
          <w:bCs/>
          <w:sz w:val="24"/>
          <w:szCs w:val="24"/>
        </w:rPr>
        <w:t xml:space="preserve"> especially at times when the Department isn’t permitting information to be sent through </w:t>
      </w:r>
      <w:r w:rsidR="00221920">
        <w:rPr>
          <w:rFonts w:ascii="Arial" w:hAnsi="Arial"/>
          <w:bCs/>
          <w:sz w:val="24"/>
          <w:szCs w:val="24"/>
        </w:rPr>
        <w:t>its channels.</w:t>
      </w:r>
    </w:p>
    <w:p w14:paraId="65AA4147" w14:textId="4F973F92" w:rsidR="00221920" w:rsidRPr="00203060" w:rsidRDefault="00221920" w:rsidP="61F87C88">
      <w:pPr>
        <w:rPr>
          <w:rFonts w:ascii="Arial" w:hAnsi="Arial"/>
          <w:bCs/>
          <w:sz w:val="16"/>
          <w:szCs w:val="16"/>
        </w:rPr>
      </w:pPr>
    </w:p>
    <w:p w14:paraId="786EAAC3" w14:textId="3C2EF9D6" w:rsidR="00221920" w:rsidRDefault="00221920" w:rsidP="61F87C88">
      <w:pPr>
        <w:rPr>
          <w:rFonts w:ascii="Arial" w:hAnsi="Arial"/>
          <w:bCs/>
          <w:sz w:val="24"/>
          <w:szCs w:val="24"/>
        </w:rPr>
      </w:pPr>
      <w:r>
        <w:rPr>
          <w:rFonts w:ascii="Arial" w:hAnsi="Arial"/>
          <w:bCs/>
          <w:sz w:val="24"/>
          <w:szCs w:val="24"/>
        </w:rPr>
        <w:t xml:space="preserve">The Chair reminded the meeting of the importance </w:t>
      </w:r>
      <w:r w:rsidR="00311739">
        <w:rPr>
          <w:rFonts w:ascii="Arial" w:hAnsi="Arial"/>
          <w:bCs/>
          <w:sz w:val="24"/>
          <w:szCs w:val="24"/>
        </w:rPr>
        <w:t>of</w:t>
      </w:r>
      <w:r>
        <w:rPr>
          <w:rFonts w:ascii="Arial" w:hAnsi="Arial"/>
          <w:bCs/>
          <w:sz w:val="24"/>
          <w:szCs w:val="24"/>
        </w:rPr>
        <w:t xml:space="preserve"> health</w:t>
      </w:r>
      <w:r w:rsidR="00311739">
        <w:rPr>
          <w:rFonts w:ascii="Arial" w:hAnsi="Arial"/>
          <w:bCs/>
          <w:sz w:val="24"/>
          <w:szCs w:val="24"/>
        </w:rPr>
        <w:t xml:space="preserve"> and safety in the office, and that this had </w:t>
      </w:r>
      <w:r w:rsidR="00E04AAD">
        <w:rPr>
          <w:rFonts w:ascii="Arial" w:hAnsi="Arial"/>
          <w:bCs/>
          <w:sz w:val="24"/>
          <w:szCs w:val="24"/>
        </w:rPr>
        <w:t>been particularly relevant over the last 12 months, with the pandemic.</w:t>
      </w:r>
      <w:r>
        <w:rPr>
          <w:rFonts w:ascii="Arial" w:hAnsi="Arial"/>
          <w:bCs/>
          <w:sz w:val="24"/>
          <w:szCs w:val="24"/>
        </w:rPr>
        <w:t xml:space="preserve"> </w:t>
      </w:r>
    </w:p>
    <w:p w14:paraId="2148BD78" w14:textId="7E995837" w:rsidR="00E51765" w:rsidRPr="00203060" w:rsidRDefault="00E51765" w:rsidP="61F87C88">
      <w:pPr>
        <w:rPr>
          <w:rFonts w:ascii="Arial" w:hAnsi="Arial"/>
          <w:bCs/>
          <w:sz w:val="16"/>
          <w:szCs w:val="16"/>
        </w:rPr>
      </w:pPr>
    </w:p>
    <w:p w14:paraId="492BDECC" w14:textId="76930927" w:rsidR="009E23DF" w:rsidRDefault="00E51765" w:rsidP="009E23DF">
      <w:pPr>
        <w:rPr>
          <w:rFonts w:ascii="Arial" w:hAnsi="Arial"/>
          <w:bCs/>
          <w:sz w:val="24"/>
          <w:szCs w:val="24"/>
        </w:rPr>
      </w:pPr>
      <w:r>
        <w:rPr>
          <w:rFonts w:ascii="Arial" w:hAnsi="Arial"/>
          <w:bCs/>
          <w:sz w:val="24"/>
          <w:szCs w:val="24"/>
        </w:rPr>
        <w:t xml:space="preserve">The Chair advised that </w:t>
      </w:r>
      <w:r w:rsidR="008828A9">
        <w:rPr>
          <w:rFonts w:ascii="Arial" w:hAnsi="Arial"/>
          <w:bCs/>
          <w:sz w:val="24"/>
          <w:szCs w:val="24"/>
        </w:rPr>
        <w:t>there had been a lot of changes due to the pandemic in the way that people work.</w:t>
      </w:r>
    </w:p>
    <w:p w14:paraId="01D325EB" w14:textId="1C624885" w:rsidR="008828A9" w:rsidRPr="00203060" w:rsidRDefault="008828A9" w:rsidP="009E23DF">
      <w:pPr>
        <w:rPr>
          <w:rFonts w:ascii="Arial" w:hAnsi="Arial"/>
          <w:bCs/>
          <w:sz w:val="16"/>
          <w:szCs w:val="16"/>
        </w:rPr>
      </w:pPr>
    </w:p>
    <w:p w14:paraId="0184C6E0" w14:textId="42C20792" w:rsidR="008828A9" w:rsidRDefault="009B5030" w:rsidP="009E23DF">
      <w:pPr>
        <w:rPr>
          <w:rFonts w:ascii="Arial" w:hAnsi="Arial"/>
          <w:bCs/>
          <w:sz w:val="24"/>
          <w:szCs w:val="24"/>
        </w:rPr>
      </w:pPr>
      <w:r>
        <w:rPr>
          <w:rFonts w:ascii="Arial" w:hAnsi="Arial"/>
          <w:bCs/>
          <w:sz w:val="24"/>
          <w:szCs w:val="24"/>
        </w:rPr>
        <w:lastRenderedPageBreak/>
        <w:t>The Chair then turned to the announcement in 2021 to close DWP Warbreck and Ryscar and the move to the Talbot gateway in Autumn 2024. She highlighted that Warbreck was due to close earlier than initially announce</w:t>
      </w:r>
      <w:r w:rsidR="00C75C0C">
        <w:rPr>
          <w:rFonts w:ascii="Arial" w:hAnsi="Arial"/>
          <w:bCs/>
          <w:sz w:val="24"/>
          <w:szCs w:val="24"/>
        </w:rPr>
        <w:t>d and that the new date for closure was June 2023.</w:t>
      </w:r>
    </w:p>
    <w:p w14:paraId="28A9479A" w14:textId="012CB771" w:rsidR="00C75C0C" w:rsidRPr="00203060" w:rsidRDefault="00C75C0C" w:rsidP="009E23DF">
      <w:pPr>
        <w:rPr>
          <w:rFonts w:ascii="Arial" w:hAnsi="Arial"/>
          <w:bCs/>
          <w:sz w:val="16"/>
          <w:szCs w:val="16"/>
        </w:rPr>
      </w:pPr>
    </w:p>
    <w:p w14:paraId="2B860B05" w14:textId="53CA0C1A" w:rsidR="00C75C0C" w:rsidRDefault="00C75C0C" w:rsidP="009E23DF">
      <w:pPr>
        <w:rPr>
          <w:rFonts w:ascii="Arial" w:hAnsi="Arial"/>
          <w:bCs/>
          <w:sz w:val="24"/>
          <w:szCs w:val="24"/>
        </w:rPr>
      </w:pPr>
      <w:r>
        <w:rPr>
          <w:rFonts w:ascii="Arial" w:hAnsi="Arial"/>
          <w:bCs/>
          <w:sz w:val="24"/>
          <w:szCs w:val="24"/>
        </w:rPr>
        <w:t>She highlighted the short timescales involved, and the amount of support that the Branch Officers had provided</w:t>
      </w:r>
      <w:r w:rsidR="003B01B6">
        <w:rPr>
          <w:rFonts w:ascii="Arial" w:hAnsi="Arial"/>
          <w:bCs/>
          <w:sz w:val="24"/>
          <w:szCs w:val="24"/>
        </w:rPr>
        <w:t>.</w:t>
      </w:r>
    </w:p>
    <w:p w14:paraId="093F2F72" w14:textId="580BCE67" w:rsidR="003B01B6" w:rsidRPr="00AA2D07" w:rsidRDefault="003B01B6" w:rsidP="009E23DF">
      <w:pPr>
        <w:rPr>
          <w:rFonts w:ascii="Arial" w:hAnsi="Arial"/>
          <w:bCs/>
          <w:sz w:val="16"/>
          <w:szCs w:val="16"/>
        </w:rPr>
      </w:pPr>
    </w:p>
    <w:p w14:paraId="57FA22C7" w14:textId="7A9D0910" w:rsidR="003B01B6" w:rsidRDefault="003B01B6" w:rsidP="009E23DF">
      <w:pPr>
        <w:rPr>
          <w:rFonts w:ascii="Arial" w:hAnsi="Arial"/>
          <w:bCs/>
          <w:sz w:val="24"/>
          <w:szCs w:val="24"/>
        </w:rPr>
      </w:pPr>
      <w:r>
        <w:rPr>
          <w:rFonts w:ascii="Arial" w:hAnsi="Arial"/>
          <w:bCs/>
          <w:sz w:val="24"/>
          <w:szCs w:val="24"/>
        </w:rPr>
        <w:t xml:space="preserve">She indicated that she had contacted the five local MPs and the leader of the Blackpool Council </w:t>
      </w:r>
      <w:r w:rsidR="003B6ACE">
        <w:rPr>
          <w:rFonts w:ascii="Arial" w:hAnsi="Arial"/>
          <w:bCs/>
          <w:sz w:val="24"/>
          <w:szCs w:val="24"/>
        </w:rPr>
        <w:t>in terms of transport and other issues that members had highlighted. She stated that the MP for Fleetwood and Lancaster, Cat Smith had been particularly helpful in raising members’ concerns.</w:t>
      </w:r>
    </w:p>
    <w:p w14:paraId="4B99056E" w14:textId="77777777" w:rsidR="002217AA" w:rsidRPr="00F14920" w:rsidRDefault="002217AA">
      <w:pPr>
        <w:rPr>
          <w:rFonts w:ascii="Arial" w:hAnsi="Arial"/>
          <w:sz w:val="16"/>
          <w:szCs w:val="16"/>
        </w:rPr>
      </w:pPr>
    </w:p>
    <w:p w14:paraId="66D2EC19" w14:textId="77777777" w:rsidR="002217AA" w:rsidRPr="00F14920" w:rsidRDefault="002217AA">
      <w:pPr>
        <w:rPr>
          <w:rFonts w:ascii="Arial" w:hAnsi="Arial"/>
          <w:sz w:val="24"/>
          <w:szCs w:val="24"/>
        </w:rPr>
      </w:pPr>
      <w:r w:rsidRPr="00F14920">
        <w:rPr>
          <w:rFonts w:ascii="Arial" w:hAnsi="Arial"/>
          <w:b/>
          <w:bCs/>
          <w:sz w:val="24"/>
          <w:szCs w:val="24"/>
        </w:rPr>
        <w:t>6.</w:t>
      </w:r>
      <w:r w:rsidRPr="00F14920">
        <w:rPr>
          <w:rFonts w:ascii="Arial" w:hAnsi="Arial"/>
          <w:b/>
          <w:bCs/>
          <w:sz w:val="24"/>
          <w:szCs w:val="24"/>
        </w:rPr>
        <w:tab/>
        <w:t>ELECTIONS</w:t>
      </w:r>
    </w:p>
    <w:p w14:paraId="1299C43A" w14:textId="77777777" w:rsidR="002217AA" w:rsidRPr="00F14920" w:rsidRDefault="002217AA">
      <w:pPr>
        <w:rPr>
          <w:rFonts w:ascii="Arial" w:hAnsi="Arial"/>
          <w:sz w:val="16"/>
          <w:szCs w:val="16"/>
        </w:rPr>
      </w:pPr>
    </w:p>
    <w:p w14:paraId="7AA02CBE" w14:textId="77777777" w:rsidR="00790843" w:rsidRPr="000E1C02" w:rsidRDefault="00790843" w:rsidP="00790843">
      <w:pPr>
        <w:rPr>
          <w:rFonts w:ascii="Arial" w:hAnsi="Arial"/>
          <w:b/>
          <w:sz w:val="24"/>
          <w:szCs w:val="24"/>
        </w:rPr>
      </w:pPr>
      <w:r w:rsidRPr="000E1C02">
        <w:rPr>
          <w:rFonts w:ascii="Arial" w:hAnsi="Arial"/>
          <w:b/>
          <w:sz w:val="24"/>
          <w:szCs w:val="24"/>
        </w:rPr>
        <w:t>a.</w:t>
      </w:r>
      <w:r w:rsidRPr="000E1C02">
        <w:rPr>
          <w:rFonts w:ascii="Arial" w:hAnsi="Arial"/>
          <w:b/>
          <w:sz w:val="24"/>
          <w:szCs w:val="24"/>
        </w:rPr>
        <w:tab/>
        <w:t>Branch Officers</w:t>
      </w:r>
    </w:p>
    <w:p w14:paraId="4DDBEF00" w14:textId="77777777" w:rsidR="00790843" w:rsidRPr="00790843" w:rsidRDefault="00790843">
      <w:pPr>
        <w:rPr>
          <w:rFonts w:ascii="Arial" w:hAnsi="Arial"/>
          <w:sz w:val="16"/>
          <w:szCs w:val="16"/>
        </w:rPr>
      </w:pPr>
    </w:p>
    <w:p w14:paraId="7A3B1FC9" w14:textId="77DA0631" w:rsidR="002217AA" w:rsidRDefault="00E073C4">
      <w:pPr>
        <w:rPr>
          <w:rFonts w:ascii="Arial" w:hAnsi="Arial"/>
          <w:sz w:val="24"/>
          <w:szCs w:val="24"/>
        </w:rPr>
      </w:pPr>
      <w:r>
        <w:rPr>
          <w:rFonts w:ascii="Arial" w:hAnsi="Arial"/>
          <w:sz w:val="24"/>
          <w:szCs w:val="24"/>
        </w:rPr>
        <w:t xml:space="preserve">The Chair also announced </w:t>
      </w:r>
      <w:r w:rsidRPr="00F84806">
        <w:rPr>
          <w:rFonts w:ascii="Arial" w:hAnsi="Arial"/>
          <w:sz w:val="24"/>
          <w:szCs w:val="24"/>
        </w:rPr>
        <w:t>that</w:t>
      </w:r>
      <w:r w:rsidR="00B6456E" w:rsidRPr="00F84806">
        <w:rPr>
          <w:rFonts w:ascii="Arial" w:hAnsi="Arial"/>
          <w:sz w:val="24"/>
          <w:szCs w:val="24"/>
        </w:rPr>
        <w:t xml:space="preserve"> the</w:t>
      </w:r>
      <w:r w:rsidRPr="00F84806">
        <w:rPr>
          <w:rFonts w:ascii="Arial" w:hAnsi="Arial"/>
          <w:sz w:val="24"/>
          <w:szCs w:val="24"/>
        </w:rPr>
        <w:t xml:space="preserve"> </w:t>
      </w:r>
      <w:r w:rsidR="002217AA" w:rsidRPr="00F14920">
        <w:rPr>
          <w:rFonts w:ascii="Arial" w:hAnsi="Arial"/>
          <w:sz w:val="24"/>
          <w:szCs w:val="24"/>
        </w:rPr>
        <w:t xml:space="preserve">following Branch officers were elected unopposed </w:t>
      </w:r>
      <w:r w:rsidR="006975AB" w:rsidRPr="00F14920">
        <w:rPr>
          <w:rFonts w:ascii="Arial" w:hAnsi="Arial"/>
          <w:sz w:val="24"/>
          <w:szCs w:val="24"/>
        </w:rPr>
        <w:t>as follows:</w:t>
      </w:r>
    </w:p>
    <w:p w14:paraId="3461D779" w14:textId="370332F5" w:rsidR="00FC3FB3" w:rsidRDefault="00FC3FB3">
      <w:pPr>
        <w:rPr>
          <w:rFonts w:ascii="Arial" w:hAnsi="Arial"/>
          <w:sz w:val="16"/>
          <w:szCs w:val="16"/>
        </w:rPr>
      </w:pPr>
    </w:p>
    <w:tbl>
      <w:tblPr>
        <w:tblW w:w="10173" w:type="dxa"/>
        <w:tblLook w:val="0000" w:firstRow="0" w:lastRow="0" w:firstColumn="0" w:lastColumn="0" w:noHBand="0" w:noVBand="0"/>
      </w:tblPr>
      <w:tblGrid>
        <w:gridCol w:w="4644"/>
        <w:gridCol w:w="709"/>
        <w:gridCol w:w="4820"/>
      </w:tblGrid>
      <w:tr w:rsidR="00B01405" w:rsidRPr="00B01405" w14:paraId="5F93AE2F" w14:textId="77777777" w:rsidTr="009B29EB">
        <w:trPr>
          <w:trHeight w:hRule="exact" w:val="343"/>
        </w:trPr>
        <w:tc>
          <w:tcPr>
            <w:tcW w:w="4644" w:type="dxa"/>
            <w:vAlign w:val="center"/>
          </w:tcPr>
          <w:p w14:paraId="116EE574"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Chair</w:t>
            </w:r>
          </w:p>
        </w:tc>
        <w:tc>
          <w:tcPr>
            <w:tcW w:w="709" w:type="dxa"/>
            <w:vAlign w:val="center"/>
          </w:tcPr>
          <w:p w14:paraId="66655633"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58A8D22B"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Lorna Kennedy</w:t>
            </w:r>
          </w:p>
        </w:tc>
      </w:tr>
      <w:tr w:rsidR="00B01405" w:rsidRPr="00B01405" w14:paraId="0E096DCE" w14:textId="77777777" w:rsidTr="009B29EB">
        <w:trPr>
          <w:trHeight w:hRule="exact" w:val="432"/>
        </w:trPr>
        <w:tc>
          <w:tcPr>
            <w:tcW w:w="4644" w:type="dxa"/>
            <w:vAlign w:val="center"/>
          </w:tcPr>
          <w:p w14:paraId="3F8E36DD"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Vice Chair</w:t>
            </w:r>
          </w:p>
        </w:tc>
        <w:tc>
          <w:tcPr>
            <w:tcW w:w="709" w:type="dxa"/>
            <w:vAlign w:val="center"/>
          </w:tcPr>
          <w:p w14:paraId="4DDB8471"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7974B9D1"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Alistair Mitchell</w:t>
            </w:r>
          </w:p>
        </w:tc>
      </w:tr>
      <w:tr w:rsidR="00B01405" w:rsidRPr="00B01405" w14:paraId="3B09DD1F" w14:textId="77777777" w:rsidTr="009B29EB">
        <w:trPr>
          <w:trHeight w:hRule="exact" w:val="414"/>
        </w:trPr>
        <w:tc>
          <w:tcPr>
            <w:tcW w:w="4644" w:type="dxa"/>
            <w:vAlign w:val="center"/>
          </w:tcPr>
          <w:p w14:paraId="1AC63A73"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Branch Secretary</w:t>
            </w:r>
          </w:p>
        </w:tc>
        <w:tc>
          <w:tcPr>
            <w:tcW w:w="709" w:type="dxa"/>
            <w:vAlign w:val="center"/>
          </w:tcPr>
          <w:p w14:paraId="41BD139C"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0DA62C9B"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Duncan Griffiths</w:t>
            </w:r>
          </w:p>
        </w:tc>
      </w:tr>
      <w:tr w:rsidR="00B01405" w:rsidRPr="00B01405" w14:paraId="65EDDD6F" w14:textId="77777777" w:rsidTr="009B29EB">
        <w:trPr>
          <w:trHeight w:hRule="exact" w:val="372"/>
        </w:trPr>
        <w:tc>
          <w:tcPr>
            <w:tcW w:w="4644" w:type="dxa"/>
            <w:vAlign w:val="center"/>
          </w:tcPr>
          <w:p w14:paraId="0474CB8D"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 xml:space="preserve">Branch Deputy Secretary </w:t>
            </w:r>
          </w:p>
        </w:tc>
        <w:tc>
          <w:tcPr>
            <w:tcW w:w="709" w:type="dxa"/>
            <w:vAlign w:val="center"/>
          </w:tcPr>
          <w:p w14:paraId="0FB1992C"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2B4DE243"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Steven Fairbrother</w:t>
            </w:r>
          </w:p>
        </w:tc>
      </w:tr>
      <w:tr w:rsidR="00B01405" w:rsidRPr="00B01405" w14:paraId="7515B000" w14:textId="77777777" w:rsidTr="009B29EB">
        <w:trPr>
          <w:trHeight w:hRule="exact" w:val="280"/>
        </w:trPr>
        <w:tc>
          <w:tcPr>
            <w:tcW w:w="4644" w:type="dxa"/>
            <w:vAlign w:val="center"/>
          </w:tcPr>
          <w:p w14:paraId="7154D4E5"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 xml:space="preserve">Asst Branch Secretary </w:t>
            </w:r>
          </w:p>
        </w:tc>
        <w:tc>
          <w:tcPr>
            <w:tcW w:w="709" w:type="dxa"/>
            <w:vAlign w:val="center"/>
          </w:tcPr>
          <w:p w14:paraId="5E7852C5"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490C39E4"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Malcolm Phair</w:t>
            </w:r>
          </w:p>
        </w:tc>
      </w:tr>
      <w:tr w:rsidR="00B01405" w:rsidRPr="00B01405" w14:paraId="1EDE9399" w14:textId="77777777" w:rsidTr="009B29EB">
        <w:trPr>
          <w:trHeight w:hRule="exact" w:val="411"/>
        </w:trPr>
        <w:tc>
          <w:tcPr>
            <w:tcW w:w="4644" w:type="dxa"/>
            <w:vAlign w:val="center"/>
          </w:tcPr>
          <w:p w14:paraId="5C0DD779"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 xml:space="preserve">Asst Branch Secretary </w:t>
            </w:r>
          </w:p>
        </w:tc>
        <w:tc>
          <w:tcPr>
            <w:tcW w:w="709" w:type="dxa"/>
            <w:vAlign w:val="center"/>
          </w:tcPr>
          <w:p w14:paraId="1A103751"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7B26E9A7"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Tony Wilson</w:t>
            </w:r>
          </w:p>
        </w:tc>
      </w:tr>
      <w:tr w:rsidR="00B01405" w:rsidRPr="00B01405" w14:paraId="4D81E002" w14:textId="77777777" w:rsidTr="009B29EB">
        <w:trPr>
          <w:trHeight w:hRule="exact" w:val="284"/>
        </w:trPr>
        <w:tc>
          <w:tcPr>
            <w:tcW w:w="4644" w:type="dxa"/>
            <w:vAlign w:val="center"/>
          </w:tcPr>
          <w:p w14:paraId="5BD105A9"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Treasurer</w:t>
            </w:r>
          </w:p>
        </w:tc>
        <w:tc>
          <w:tcPr>
            <w:tcW w:w="709" w:type="dxa"/>
            <w:vAlign w:val="center"/>
          </w:tcPr>
          <w:p w14:paraId="7CD2FD42"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454AB726"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Jacqui Dunkerley</w:t>
            </w:r>
          </w:p>
          <w:p w14:paraId="5E61157A" w14:textId="77777777" w:rsidR="00B01405" w:rsidRPr="00B01405" w:rsidRDefault="00B01405" w:rsidP="00B01405">
            <w:pPr>
              <w:tabs>
                <w:tab w:val="left" w:pos="720"/>
                <w:tab w:val="right" w:pos="9720"/>
              </w:tabs>
              <w:rPr>
                <w:rFonts w:ascii="Arial" w:hAnsi="Arial" w:cs="Times New Roman"/>
                <w:sz w:val="24"/>
                <w:szCs w:val="24"/>
              </w:rPr>
            </w:pPr>
          </w:p>
        </w:tc>
      </w:tr>
      <w:tr w:rsidR="00B01405" w:rsidRPr="00B01405" w14:paraId="5A785CF1" w14:textId="77777777" w:rsidTr="009B29EB">
        <w:trPr>
          <w:trHeight w:hRule="exact" w:val="284"/>
        </w:trPr>
        <w:tc>
          <w:tcPr>
            <w:tcW w:w="4644" w:type="dxa"/>
            <w:vAlign w:val="center"/>
          </w:tcPr>
          <w:p w14:paraId="0A7B7BC8"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Deputy Treasurer</w:t>
            </w:r>
          </w:p>
        </w:tc>
        <w:tc>
          <w:tcPr>
            <w:tcW w:w="709" w:type="dxa"/>
            <w:vAlign w:val="center"/>
          </w:tcPr>
          <w:p w14:paraId="3E484CF9"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tcPr>
          <w:p w14:paraId="76BDB177" w14:textId="77777777" w:rsidR="00B01405" w:rsidRPr="00B01405" w:rsidRDefault="00B01405" w:rsidP="00B01405">
            <w:pPr>
              <w:rPr>
                <w:rFonts w:ascii="Arial" w:hAnsi="Arial" w:cs="Times New Roman"/>
                <w:sz w:val="24"/>
                <w:szCs w:val="24"/>
              </w:rPr>
            </w:pPr>
            <w:r w:rsidRPr="00B01405">
              <w:rPr>
                <w:rFonts w:ascii="Arial" w:hAnsi="Arial" w:cs="Times New Roman"/>
                <w:sz w:val="24"/>
                <w:szCs w:val="24"/>
              </w:rPr>
              <w:t>Katya Lawder</w:t>
            </w:r>
          </w:p>
          <w:p w14:paraId="664E073B"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Katya Lawder</w:t>
            </w:r>
          </w:p>
        </w:tc>
      </w:tr>
      <w:tr w:rsidR="00B01405" w:rsidRPr="00B01405" w14:paraId="626C7ABA" w14:textId="77777777" w:rsidTr="009B29EB">
        <w:trPr>
          <w:trHeight w:hRule="exact" w:val="306"/>
        </w:trPr>
        <w:tc>
          <w:tcPr>
            <w:tcW w:w="4644" w:type="dxa"/>
            <w:vAlign w:val="center"/>
          </w:tcPr>
          <w:p w14:paraId="569262B7"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Organiser</w:t>
            </w:r>
          </w:p>
        </w:tc>
        <w:tc>
          <w:tcPr>
            <w:tcW w:w="709" w:type="dxa"/>
            <w:vAlign w:val="center"/>
          </w:tcPr>
          <w:p w14:paraId="48E1E62A"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1D47B160"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Mick Daniels</w:t>
            </w:r>
          </w:p>
        </w:tc>
      </w:tr>
      <w:tr w:rsidR="00B01405" w:rsidRPr="00B01405" w14:paraId="3313FC2C" w14:textId="77777777" w:rsidTr="009B29EB">
        <w:trPr>
          <w:trHeight w:hRule="exact" w:val="367"/>
        </w:trPr>
        <w:tc>
          <w:tcPr>
            <w:tcW w:w="4644" w:type="dxa"/>
            <w:vAlign w:val="center"/>
          </w:tcPr>
          <w:p w14:paraId="76AD1D04"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 xml:space="preserve">Deputy Organiser </w:t>
            </w:r>
          </w:p>
        </w:tc>
        <w:tc>
          <w:tcPr>
            <w:tcW w:w="709" w:type="dxa"/>
            <w:tcBorders>
              <w:left w:val="nil"/>
            </w:tcBorders>
            <w:vAlign w:val="center"/>
          </w:tcPr>
          <w:p w14:paraId="6A3F0E6C"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10193BB3"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Jon Bamborough</w:t>
            </w:r>
          </w:p>
        </w:tc>
      </w:tr>
      <w:tr w:rsidR="00B01405" w:rsidRPr="00B01405" w14:paraId="31F183DB" w14:textId="77777777" w:rsidTr="009B29EB">
        <w:trPr>
          <w:trHeight w:hRule="exact" w:val="415"/>
        </w:trPr>
        <w:tc>
          <w:tcPr>
            <w:tcW w:w="4644" w:type="dxa"/>
            <w:vAlign w:val="center"/>
          </w:tcPr>
          <w:p w14:paraId="20BDFC07"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Deputy Organiser</w:t>
            </w:r>
          </w:p>
        </w:tc>
        <w:tc>
          <w:tcPr>
            <w:tcW w:w="709" w:type="dxa"/>
            <w:tcBorders>
              <w:left w:val="nil"/>
            </w:tcBorders>
            <w:vAlign w:val="center"/>
          </w:tcPr>
          <w:p w14:paraId="337A5C6E"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7838B12A"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Clare Bat Or</w:t>
            </w:r>
          </w:p>
        </w:tc>
      </w:tr>
      <w:tr w:rsidR="00B01405" w:rsidRPr="00B01405" w14:paraId="55E1E690" w14:textId="77777777" w:rsidTr="009B29EB">
        <w:trPr>
          <w:trHeight w:hRule="exact" w:val="415"/>
        </w:trPr>
        <w:tc>
          <w:tcPr>
            <w:tcW w:w="4644" w:type="dxa"/>
            <w:vAlign w:val="center"/>
          </w:tcPr>
          <w:p w14:paraId="195C3C1B"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Deputy Organiser</w:t>
            </w:r>
          </w:p>
        </w:tc>
        <w:tc>
          <w:tcPr>
            <w:tcW w:w="709" w:type="dxa"/>
            <w:tcBorders>
              <w:left w:val="nil"/>
            </w:tcBorders>
            <w:vAlign w:val="center"/>
          </w:tcPr>
          <w:p w14:paraId="027A9F98"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35493E25"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Guy Della-Corte</w:t>
            </w:r>
          </w:p>
        </w:tc>
      </w:tr>
      <w:tr w:rsidR="00B01405" w:rsidRPr="00B01405" w14:paraId="435E8A7B" w14:textId="77777777" w:rsidTr="009B29EB">
        <w:trPr>
          <w:trHeight w:hRule="exact" w:val="415"/>
        </w:trPr>
        <w:tc>
          <w:tcPr>
            <w:tcW w:w="4644" w:type="dxa"/>
            <w:vAlign w:val="center"/>
          </w:tcPr>
          <w:p w14:paraId="5656F9FA"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Deputy Organiser</w:t>
            </w:r>
          </w:p>
        </w:tc>
        <w:tc>
          <w:tcPr>
            <w:tcW w:w="709" w:type="dxa"/>
            <w:tcBorders>
              <w:left w:val="nil"/>
            </w:tcBorders>
            <w:vAlign w:val="center"/>
          </w:tcPr>
          <w:p w14:paraId="61C0D997"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3E6853AB"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Garry Wild</w:t>
            </w:r>
          </w:p>
        </w:tc>
      </w:tr>
      <w:tr w:rsidR="00B01405" w:rsidRPr="00B01405" w14:paraId="189C4ED6" w14:textId="77777777" w:rsidTr="009B29EB">
        <w:trPr>
          <w:trHeight w:hRule="exact" w:val="409"/>
        </w:trPr>
        <w:tc>
          <w:tcPr>
            <w:tcW w:w="4644" w:type="dxa"/>
            <w:vAlign w:val="center"/>
          </w:tcPr>
          <w:p w14:paraId="1CF375D7"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Communications Officer</w:t>
            </w:r>
          </w:p>
        </w:tc>
        <w:tc>
          <w:tcPr>
            <w:tcW w:w="709" w:type="dxa"/>
            <w:tcBorders>
              <w:left w:val="nil"/>
            </w:tcBorders>
            <w:vAlign w:val="center"/>
          </w:tcPr>
          <w:p w14:paraId="42FC74D3"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6A1A9393"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Darren Ellis</w:t>
            </w:r>
          </w:p>
        </w:tc>
      </w:tr>
      <w:tr w:rsidR="00B01405" w:rsidRPr="00B01405" w14:paraId="570643C9" w14:textId="77777777" w:rsidTr="009B29EB">
        <w:trPr>
          <w:trHeight w:hRule="exact" w:val="284"/>
        </w:trPr>
        <w:tc>
          <w:tcPr>
            <w:tcW w:w="4644" w:type="dxa"/>
            <w:vAlign w:val="center"/>
          </w:tcPr>
          <w:p w14:paraId="3F8938D1"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szCs w:val="24"/>
              </w:rPr>
              <w:t>Equal Opportunities Officer</w:t>
            </w:r>
          </w:p>
        </w:tc>
        <w:tc>
          <w:tcPr>
            <w:tcW w:w="709" w:type="dxa"/>
            <w:tcBorders>
              <w:left w:val="nil"/>
            </w:tcBorders>
            <w:vAlign w:val="center"/>
          </w:tcPr>
          <w:p w14:paraId="0E5571EF" w14:textId="77777777" w:rsidR="00B01405" w:rsidRPr="00B01405" w:rsidRDefault="00B01405" w:rsidP="00B01405">
            <w:pPr>
              <w:tabs>
                <w:tab w:val="left" w:pos="720"/>
                <w:tab w:val="right" w:pos="9720"/>
              </w:tabs>
              <w:jc w:val="center"/>
              <w:rPr>
                <w:rFonts w:ascii="Arial" w:hAnsi="Arial" w:cs="Times New Roman"/>
                <w:sz w:val="24"/>
                <w:szCs w:val="24"/>
              </w:rPr>
            </w:pPr>
            <w:r w:rsidRPr="00B01405">
              <w:rPr>
                <w:rFonts w:ascii="Arial" w:hAnsi="Arial" w:cs="Times New Roman"/>
                <w:sz w:val="24"/>
                <w:szCs w:val="24"/>
              </w:rPr>
              <w:t>-</w:t>
            </w:r>
          </w:p>
        </w:tc>
        <w:tc>
          <w:tcPr>
            <w:tcW w:w="4820" w:type="dxa"/>
            <w:vAlign w:val="center"/>
          </w:tcPr>
          <w:p w14:paraId="7F00A6A7" w14:textId="77777777" w:rsidR="00B01405" w:rsidRPr="00B01405" w:rsidRDefault="00B01405" w:rsidP="00B01405">
            <w:pPr>
              <w:tabs>
                <w:tab w:val="left" w:pos="720"/>
                <w:tab w:val="right" w:pos="9720"/>
              </w:tabs>
              <w:rPr>
                <w:rFonts w:ascii="Arial" w:hAnsi="Arial" w:cs="Times New Roman"/>
                <w:sz w:val="24"/>
                <w:szCs w:val="24"/>
              </w:rPr>
            </w:pPr>
            <w:r w:rsidRPr="00B01405">
              <w:rPr>
                <w:rFonts w:ascii="Arial" w:hAnsi="Arial" w:cs="Times New Roman"/>
                <w:sz w:val="24"/>
              </w:rPr>
              <w:t>Lucy Morrison</w:t>
            </w:r>
          </w:p>
        </w:tc>
      </w:tr>
    </w:tbl>
    <w:p w14:paraId="3CF2D8B6" w14:textId="77777777" w:rsidR="00FC3FB3" w:rsidRPr="00C742AE" w:rsidRDefault="00FC3FB3">
      <w:pPr>
        <w:rPr>
          <w:rFonts w:ascii="Arial" w:hAnsi="Arial"/>
          <w:b/>
          <w:sz w:val="16"/>
          <w:szCs w:val="16"/>
        </w:rPr>
      </w:pPr>
    </w:p>
    <w:p w14:paraId="71A9E6AF" w14:textId="5911BC30" w:rsidR="00714A78" w:rsidRDefault="00714A78">
      <w:pPr>
        <w:rPr>
          <w:rFonts w:ascii="Arial" w:hAnsi="Arial"/>
          <w:bCs/>
          <w:sz w:val="24"/>
          <w:szCs w:val="24"/>
        </w:rPr>
      </w:pPr>
      <w:r w:rsidRPr="00714A78">
        <w:rPr>
          <w:rFonts w:ascii="Arial" w:hAnsi="Arial"/>
          <w:bCs/>
          <w:sz w:val="24"/>
          <w:szCs w:val="24"/>
        </w:rPr>
        <w:t xml:space="preserve">There </w:t>
      </w:r>
      <w:r>
        <w:rPr>
          <w:rFonts w:ascii="Arial" w:hAnsi="Arial"/>
          <w:bCs/>
          <w:sz w:val="24"/>
          <w:szCs w:val="24"/>
        </w:rPr>
        <w:t xml:space="preserve">was a vacancy for the position of </w:t>
      </w:r>
      <w:r w:rsidR="009E23DF">
        <w:rPr>
          <w:rFonts w:ascii="Arial" w:hAnsi="Arial"/>
          <w:bCs/>
          <w:sz w:val="24"/>
          <w:szCs w:val="24"/>
        </w:rPr>
        <w:t>Young Members’ Officer</w:t>
      </w:r>
      <w:r>
        <w:rPr>
          <w:rFonts w:ascii="Arial" w:hAnsi="Arial"/>
          <w:bCs/>
          <w:sz w:val="24"/>
          <w:szCs w:val="24"/>
        </w:rPr>
        <w:t>.</w:t>
      </w:r>
    </w:p>
    <w:p w14:paraId="26E4ADBF" w14:textId="2DEA4291" w:rsidR="00714A78" w:rsidRPr="00203060" w:rsidRDefault="00714A78">
      <w:pPr>
        <w:rPr>
          <w:rFonts w:ascii="Arial" w:hAnsi="Arial"/>
          <w:bCs/>
          <w:sz w:val="16"/>
          <w:szCs w:val="16"/>
        </w:rPr>
      </w:pPr>
    </w:p>
    <w:p w14:paraId="0F0887C6" w14:textId="554D7B43" w:rsidR="00714A78" w:rsidRDefault="00714A78">
      <w:pPr>
        <w:rPr>
          <w:rFonts w:ascii="Arial" w:hAnsi="Arial"/>
          <w:bCs/>
          <w:sz w:val="24"/>
          <w:szCs w:val="24"/>
        </w:rPr>
      </w:pPr>
      <w:r w:rsidRPr="00F14920">
        <w:rPr>
          <w:rFonts w:ascii="Arial" w:hAnsi="Arial"/>
          <w:sz w:val="24"/>
          <w:szCs w:val="24"/>
        </w:rPr>
        <w:t>The Chair asked if there were</w:t>
      </w:r>
      <w:r>
        <w:rPr>
          <w:rFonts w:ascii="Arial" w:hAnsi="Arial"/>
          <w:sz w:val="24"/>
          <w:szCs w:val="24"/>
        </w:rPr>
        <w:t xml:space="preserve"> any nominations from the floor.</w:t>
      </w:r>
    </w:p>
    <w:p w14:paraId="17C19224" w14:textId="78103A9A" w:rsidR="00714A78" w:rsidRPr="00203060" w:rsidRDefault="00714A78">
      <w:pPr>
        <w:rPr>
          <w:rFonts w:ascii="Arial" w:hAnsi="Arial"/>
          <w:bCs/>
          <w:sz w:val="16"/>
          <w:szCs w:val="16"/>
        </w:rPr>
      </w:pPr>
    </w:p>
    <w:p w14:paraId="21A529BF" w14:textId="10C310CB" w:rsidR="00714A78" w:rsidRPr="00714A78" w:rsidRDefault="0019156B">
      <w:pPr>
        <w:rPr>
          <w:rFonts w:ascii="Arial" w:hAnsi="Arial"/>
          <w:bCs/>
          <w:sz w:val="24"/>
          <w:szCs w:val="24"/>
        </w:rPr>
      </w:pPr>
      <w:r>
        <w:rPr>
          <w:rFonts w:ascii="Arial" w:hAnsi="Arial"/>
          <w:bCs/>
          <w:sz w:val="24"/>
          <w:szCs w:val="24"/>
        </w:rPr>
        <w:t xml:space="preserve">There were none and </w:t>
      </w:r>
      <w:bookmarkStart w:id="0" w:name="_Hlk96674798"/>
      <w:r>
        <w:rPr>
          <w:rFonts w:ascii="Arial" w:hAnsi="Arial"/>
          <w:bCs/>
          <w:sz w:val="24"/>
          <w:szCs w:val="24"/>
        </w:rPr>
        <w:t>it was agreed that the vacancy would be referred to the Branch Executive Committee to fill.</w:t>
      </w:r>
      <w:bookmarkEnd w:id="0"/>
    </w:p>
    <w:p w14:paraId="0E0BFD65" w14:textId="77777777" w:rsidR="00714A78" w:rsidRDefault="00714A78">
      <w:pPr>
        <w:rPr>
          <w:rFonts w:ascii="Arial" w:hAnsi="Arial"/>
          <w:b/>
          <w:sz w:val="24"/>
          <w:szCs w:val="24"/>
        </w:rPr>
      </w:pPr>
    </w:p>
    <w:p w14:paraId="74521C75" w14:textId="1E03ACE1" w:rsidR="002217AA" w:rsidRPr="000E1C02" w:rsidRDefault="002217AA">
      <w:pPr>
        <w:rPr>
          <w:rFonts w:ascii="Arial" w:hAnsi="Arial"/>
          <w:b/>
          <w:sz w:val="24"/>
          <w:szCs w:val="24"/>
        </w:rPr>
      </w:pPr>
      <w:r w:rsidRPr="000E1C02">
        <w:rPr>
          <w:rFonts w:ascii="Arial" w:hAnsi="Arial"/>
          <w:b/>
          <w:sz w:val="24"/>
          <w:szCs w:val="24"/>
        </w:rPr>
        <w:t>b.</w:t>
      </w:r>
      <w:r w:rsidRPr="000E1C02">
        <w:rPr>
          <w:rFonts w:ascii="Arial" w:hAnsi="Arial"/>
          <w:b/>
          <w:sz w:val="24"/>
          <w:szCs w:val="24"/>
        </w:rPr>
        <w:tab/>
        <w:t>Branch Auditors</w:t>
      </w:r>
    </w:p>
    <w:p w14:paraId="0FB78278" w14:textId="77777777" w:rsidR="002217AA" w:rsidRPr="00F14920" w:rsidRDefault="002217AA">
      <w:pPr>
        <w:rPr>
          <w:rFonts w:ascii="Arial" w:hAnsi="Arial"/>
          <w:sz w:val="16"/>
          <w:szCs w:val="16"/>
        </w:rPr>
      </w:pPr>
    </w:p>
    <w:p w14:paraId="55E6B93E" w14:textId="77777777" w:rsidR="00714A78" w:rsidRDefault="00991E00">
      <w:pPr>
        <w:rPr>
          <w:rFonts w:ascii="Arial" w:hAnsi="Arial"/>
          <w:sz w:val="24"/>
          <w:szCs w:val="24"/>
        </w:rPr>
      </w:pPr>
      <w:r>
        <w:rPr>
          <w:rFonts w:ascii="Arial" w:hAnsi="Arial"/>
          <w:sz w:val="24"/>
          <w:szCs w:val="24"/>
        </w:rPr>
        <w:t>There had been no nominations at cut off point</w:t>
      </w:r>
      <w:r w:rsidR="008B492B" w:rsidRPr="00F14920">
        <w:rPr>
          <w:rFonts w:ascii="Arial" w:hAnsi="Arial"/>
          <w:sz w:val="24"/>
          <w:szCs w:val="24"/>
        </w:rPr>
        <w:t xml:space="preserve">. </w:t>
      </w:r>
    </w:p>
    <w:p w14:paraId="0D5F1DC2" w14:textId="77777777" w:rsidR="00714A78" w:rsidRPr="00DF4FB9" w:rsidRDefault="00714A78">
      <w:pPr>
        <w:rPr>
          <w:rFonts w:ascii="Arial" w:hAnsi="Arial"/>
          <w:sz w:val="16"/>
          <w:szCs w:val="16"/>
        </w:rPr>
      </w:pPr>
    </w:p>
    <w:p w14:paraId="28AE8986" w14:textId="2667E3AF" w:rsidR="002217AA" w:rsidRDefault="00714A78">
      <w:pPr>
        <w:rPr>
          <w:rFonts w:ascii="Arial" w:hAnsi="Arial"/>
          <w:sz w:val="24"/>
          <w:szCs w:val="24"/>
        </w:rPr>
      </w:pPr>
      <w:r w:rsidRPr="00F14920">
        <w:rPr>
          <w:rFonts w:ascii="Arial" w:hAnsi="Arial"/>
          <w:sz w:val="24"/>
          <w:szCs w:val="24"/>
        </w:rPr>
        <w:t>The Chair asked if there were</w:t>
      </w:r>
      <w:r>
        <w:rPr>
          <w:rFonts w:ascii="Arial" w:hAnsi="Arial"/>
          <w:sz w:val="24"/>
          <w:szCs w:val="24"/>
        </w:rPr>
        <w:t xml:space="preserve"> any nominations from the floor. </w:t>
      </w:r>
      <w:r w:rsidR="00766961">
        <w:rPr>
          <w:rFonts w:ascii="Arial" w:hAnsi="Arial"/>
          <w:sz w:val="24"/>
          <w:szCs w:val="24"/>
        </w:rPr>
        <w:t xml:space="preserve">Chris Shea </w:t>
      </w:r>
      <w:r w:rsidR="005B30C4">
        <w:rPr>
          <w:rFonts w:ascii="Arial" w:hAnsi="Arial"/>
          <w:sz w:val="24"/>
          <w:szCs w:val="24"/>
        </w:rPr>
        <w:t xml:space="preserve">was </w:t>
      </w:r>
      <w:r w:rsidR="00766961">
        <w:rPr>
          <w:rFonts w:ascii="Arial" w:hAnsi="Arial"/>
          <w:sz w:val="24"/>
          <w:szCs w:val="24"/>
        </w:rPr>
        <w:t>nominated and agreed</w:t>
      </w:r>
      <w:r w:rsidR="00E64EAB">
        <w:rPr>
          <w:rFonts w:ascii="Arial" w:hAnsi="Arial"/>
          <w:sz w:val="24"/>
          <w:szCs w:val="24"/>
        </w:rPr>
        <w:t>.</w:t>
      </w:r>
    </w:p>
    <w:p w14:paraId="7A96834B" w14:textId="7B37C276" w:rsidR="0019156B" w:rsidRPr="00DF4FB9" w:rsidRDefault="0019156B">
      <w:pPr>
        <w:rPr>
          <w:rFonts w:ascii="Arial" w:hAnsi="Arial"/>
          <w:sz w:val="16"/>
          <w:szCs w:val="16"/>
        </w:rPr>
      </w:pPr>
    </w:p>
    <w:p w14:paraId="252C3090" w14:textId="3FB0ED89" w:rsidR="0019156B" w:rsidRPr="00F14920" w:rsidRDefault="0019156B">
      <w:pPr>
        <w:rPr>
          <w:rFonts w:ascii="Arial" w:hAnsi="Arial"/>
          <w:sz w:val="24"/>
          <w:szCs w:val="24"/>
        </w:rPr>
      </w:pPr>
      <w:r>
        <w:rPr>
          <w:rFonts w:ascii="Arial" w:hAnsi="Arial"/>
          <w:sz w:val="24"/>
          <w:szCs w:val="24"/>
        </w:rPr>
        <w:t xml:space="preserve">There remained a vacancy and </w:t>
      </w:r>
      <w:r w:rsidRPr="0019156B">
        <w:rPr>
          <w:rFonts w:ascii="Arial" w:hAnsi="Arial"/>
          <w:bCs/>
          <w:sz w:val="24"/>
          <w:szCs w:val="24"/>
        </w:rPr>
        <w:t>it was agreed that the vacancy would be referred to the Branch Executive Committee to fill.</w:t>
      </w:r>
    </w:p>
    <w:p w14:paraId="1FC39945" w14:textId="77777777" w:rsidR="002217AA" w:rsidRPr="00F14920" w:rsidRDefault="002217AA">
      <w:pPr>
        <w:rPr>
          <w:rFonts w:ascii="Arial" w:hAnsi="Arial"/>
          <w:sz w:val="16"/>
          <w:szCs w:val="16"/>
        </w:rPr>
      </w:pPr>
    </w:p>
    <w:p w14:paraId="35F094EE" w14:textId="77777777" w:rsidR="002217AA" w:rsidRDefault="002217AA">
      <w:pPr>
        <w:rPr>
          <w:rFonts w:ascii="Arial" w:hAnsi="Arial"/>
          <w:b/>
          <w:sz w:val="24"/>
          <w:szCs w:val="24"/>
        </w:rPr>
      </w:pPr>
      <w:r w:rsidRPr="000E1C02">
        <w:rPr>
          <w:rFonts w:ascii="Arial" w:hAnsi="Arial"/>
          <w:b/>
          <w:sz w:val="24"/>
          <w:szCs w:val="24"/>
        </w:rPr>
        <w:lastRenderedPageBreak/>
        <w:t>c.</w:t>
      </w:r>
      <w:r w:rsidRPr="000E1C02">
        <w:rPr>
          <w:rFonts w:ascii="Arial" w:hAnsi="Arial"/>
          <w:b/>
          <w:sz w:val="24"/>
          <w:szCs w:val="24"/>
        </w:rPr>
        <w:tab/>
        <w:t>Branch Women's Committee</w:t>
      </w:r>
    </w:p>
    <w:p w14:paraId="0562CB0E" w14:textId="77777777" w:rsidR="00C82A47" w:rsidRPr="00DF4FB9" w:rsidRDefault="00C82A47">
      <w:pPr>
        <w:rPr>
          <w:rFonts w:ascii="Arial" w:hAnsi="Arial"/>
          <w:bCs/>
          <w:sz w:val="16"/>
          <w:szCs w:val="16"/>
        </w:rPr>
      </w:pPr>
    </w:p>
    <w:p w14:paraId="3C1BCF3B" w14:textId="77777777" w:rsidR="00714A78" w:rsidRDefault="00C82A47">
      <w:pPr>
        <w:rPr>
          <w:rFonts w:ascii="Arial" w:hAnsi="Arial"/>
          <w:sz w:val="24"/>
          <w:szCs w:val="24"/>
        </w:rPr>
      </w:pPr>
      <w:r w:rsidRPr="00C82A47">
        <w:rPr>
          <w:rFonts w:ascii="Arial" w:hAnsi="Arial"/>
          <w:sz w:val="24"/>
          <w:szCs w:val="24"/>
        </w:rPr>
        <w:t xml:space="preserve">There had been no nominations at cut off point. </w:t>
      </w:r>
      <w:r w:rsidR="00714A78" w:rsidRPr="00F14920">
        <w:rPr>
          <w:rFonts w:ascii="Arial" w:hAnsi="Arial"/>
          <w:sz w:val="24"/>
          <w:szCs w:val="24"/>
        </w:rPr>
        <w:t>The Chair asked if there were</w:t>
      </w:r>
      <w:r w:rsidR="00714A78">
        <w:rPr>
          <w:rFonts w:ascii="Arial" w:hAnsi="Arial"/>
          <w:sz w:val="24"/>
          <w:szCs w:val="24"/>
        </w:rPr>
        <w:t xml:space="preserve"> any nominations from the floor. </w:t>
      </w:r>
    </w:p>
    <w:p w14:paraId="5396D23B" w14:textId="77777777" w:rsidR="00714A78" w:rsidRPr="00714A78" w:rsidRDefault="00714A78">
      <w:pPr>
        <w:rPr>
          <w:rFonts w:ascii="Arial" w:hAnsi="Arial"/>
          <w:sz w:val="16"/>
          <w:szCs w:val="16"/>
        </w:rPr>
      </w:pPr>
    </w:p>
    <w:p w14:paraId="5DCC40F0" w14:textId="59FC5339" w:rsidR="00C82A47" w:rsidRPr="00C82A47" w:rsidRDefault="00C82A47">
      <w:pPr>
        <w:rPr>
          <w:rFonts w:ascii="Arial" w:hAnsi="Arial"/>
          <w:sz w:val="24"/>
          <w:szCs w:val="24"/>
        </w:rPr>
      </w:pPr>
      <w:r w:rsidRPr="00C82A47">
        <w:rPr>
          <w:rFonts w:ascii="Arial" w:hAnsi="Arial"/>
          <w:sz w:val="24"/>
          <w:szCs w:val="24"/>
        </w:rPr>
        <w:t xml:space="preserve">There </w:t>
      </w:r>
      <w:r w:rsidR="0019156B">
        <w:rPr>
          <w:rFonts w:ascii="Arial" w:hAnsi="Arial"/>
          <w:sz w:val="24"/>
          <w:szCs w:val="24"/>
        </w:rPr>
        <w:t xml:space="preserve">were no </w:t>
      </w:r>
      <w:proofErr w:type="gramStart"/>
      <w:r w:rsidR="0019156B">
        <w:rPr>
          <w:rFonts w:ascii="Arial" w:hAnsi="Arial"/>
          <w:sz w:val="24"/>
          <w:szCs w:val="24"/>
        </w:rPr>
        <w:t>nominations</w:t>
      </w:r>
      <w:proofErr w:type="gramEnd"/>
      <w:r w:rsidRPr="00C82A47">
        <w:rPr>
          <w:rFonts w:ascii="Arial" w:hAnsi="Arial"/>
          <w:sz w:val="24"/>
          <w:szCs w:val="24"/>
        </w:rPr>
        <w:t xml:space="preserve"> and it was agreed to refer the vacancies to the BEC to fill.</w:t>
      </w:r>
    </w:p>
    <w:p w14:paraId="34CE0A41" w14:textId="77777777" w:rsidR="002217AA" w:rsidRPr="00F14920" w:rsidRDefault="002217AA">
      <w:pPr>
        <w:rPr>
          <w:rFonts w:ascii="Arial" w:hAnsi="Arial"/>
          <w:sz w:val="16"/>
          <w:szCs w:val="16"/>
        </w:rPr>
      </w:pPr>
    </w:p>
    <w:p w14:paraId="3BF3A0B7" w14:textId="77777777" w:rsidR="00BB011E" w:rsidRPr="000E1C02" w:rsidRDefault="00444B65" w:rsidP="00835E72">
      <w:pPr>
        <w:rPr>
          <w:rFonts w:ascii="Arial" w:hAnsi="Arial"/>
          <w:b/>
          <w:sz w:val="16"/>
          <w:szCs w:val="16"/>
        </w:rPr>
      </w:pPr>
      <w:r w:rsidRPr="000E1C02">
        <w:rPr>
          <w:rFonts w:ascii="Arial" w:hAnsi="Arial"/>
          <w:b/>
          <w:sz w:val="24"/>
          <w:szCs w:val="24"/>
        </w:rPr>
        <w:t>d</w:t>
      </w:r>
      <w:r w:rsidR="002217AA" w:rsidRPr="000E1C02">
        <w:rPr>
          <w:rFonts w:ascii="Arial" w:hAnsi="Arial"/>
          <w:b/>
          <w:sz w:val="24"/>
          <w:szCs w:val="24"/>
        </w:rPr>
        <w:t>.</w:t>
      </w:r>
      <w:r w:rsidR="002217AA" w:rsidRPr="000E1C02">
        <w:rPr>
          <w:rFonts w:ascii="Arial" w:hAnsi="Arial"/>
          <w:b/>
          <w:sz w:val="24"/>
          <w:szCs w:val="24"/>
        </w:rPr>
        <w:tab/>
        <w:t>National and DWP Group Conference Delegates (</w:t>
      </w:r>
      <w:r w:rsidR="002F0225" w:rsidRPr="000E1C02">
        <w:rPr>
          <w:rFonts w:ascii="Arial" w:hAnsi="Arial"/>
          <w:b/>
          <w:sz w:val="24"/>
          <w:szCs w:val="24"/>
        </w:rPr>
        <w:t>4</w:t>
      </w:r>
      <w:r w:rsidR="002217AA" w:rsidRPr="000E1C02">
        <w:rPr>
          <w:rFonts w:ascii="Arial" w:hAnsi="Arial"/>
          <w:b/>
          <w:sz w:val="24"/>
          <w:szCs w:val="24"/>
        </w:rPr>
        <w:t xml:space="preserve"> posts)</w:t>
      </w:r>
      <w:r w:rsidR="00246754" w:rsidRPr="000E1C02">
        <w:rPr>
          <w:rFonts w:ascii="Arial" w:hAnsi="Arial"/>
          <w:b/>
          <w:sz w:val="24"/>
          <w:szCs w:val="24"/>
        </w:rPr>
        <w:br/>
      </w:r>
    </w:p>
    <w:p w14:paraId="71FD3A4F" w14:textId="77777777" w:rsidR="002217AA" w:rsidRPr="00F14920" w:rsidRDefault="002217AA" w:rsidP="00835E72">
      <w:pPr>
        <w:rPr>
          <w:rFonts w:ascii="Arial" w:hAnsi="Arial"/>
          <w:sz w:val="24"/>
          <w:szCs w:val="24"/>
        </w:rPr>
      </w:pPr>
      <w:r w:rsidRPr="00F14920">
        <w:rPr>
          <w:rFonts w:ascii="Arial" w:hAnsi="Arial"/>
          <w:sz w:val="24"/>
          <w:szCs w:val="24"/>
        </w:rPr>
        <w:t>•</w:t>
      </w:r>
      <w:r w:rsidRPr="00F14920">
        <w:rPr>
          <w:rFonts w:ascii="Arial" w:hAnsi="Arial"/>
          <w:sz w:val="24"/>
          <w:szCs w:val="24"/>
        </w:rPr>
        <w:tab/>
        <w:t>National</w:t>
      </w:r>
      <w:r w:rsidR="004B5246" w:rsidRPr="00F14920">
        <w:rPr>
          <w:rFonts w:ascii="Arial" w:hAnsi="Arial"/>
          <w:sz w:val="24"/>
          <w:szCs w:val="24"/>
        </w:rPr>
        <w:t xml:space="preserve"> </w:t>
      </w:r>
      <w:r w:rsidR="00D47625" w:rsidRPr="00F14920">
        <w:rPr>
          <w:rFonts w:ascii="Arial" w:hAnsi="Arial"/>
          <w:sz w:val="24"/>
          <w:szCs w:val="24"/>
        </w:rPr>
        <w:t>Conference</w:t>
      </w:r>
      <w:r w:rsidR="004B5246" w:rsidRPr="00F14920">
        <w:rPr>
          <w:rFonts w:ascii="Arial" w:hAnsi="Arial"/>
          <w:sz w:val="24"/>
          <w:szCs w:val="24"/>
        </w:rPr>
        <w:t xml:space="preserve"> </w:t>
      </w:r>
      <w:r w:rsidR="00983C1D">
        <w:rPr>
          <w:rFonts w:ascii="Arial" w:hAnsi="Arial"/>
          <w:sz w:val="24"/>
          <w:szCs w:val="24"/>
        </w:rPr>
        <w:t xml:space="preserve">and </w:t>
      </w:r>
      <w:r w:rsidR="00983C1D" w:rsidRPr="00F14920">
        <w:rPr>
          <w:rFonts w:ascii="Arial" w:hAnsi="Arial"/>
          <w:sz w:val="24"/>
          <w:szCs w:val="24"/>
        </w:rPr>
        <w:t>DWP Group Conference</w:t>
      </w:r>
    </w:p>
    <w:p w14:paraId="62EBF3C5" w14:textId="77777777" w:rsidR="002217AA" w:rsidRPr="00F14920" w:rsidRDefault="002217AA">
      <w:pPr>
        <w:ind w:left="720" w:hanging="720"/>
        <w:rPr>
          <w:rFonts w:ascii="Arial" w:hAnsi="Arial"/>
          <w:sz w:val="16"/>
          <w:szCs w:val="16"/>
        </w:rPr>
      </w:pPr>
    </w:p>
    <w:p w14:paraId="5C110EF9" w14:textId="032A908E" w:rsidR="00350AF2" w:rsidRDefault="00777DFD" w:rsidP="00983C1D">
      <w:pPr>
        <w:rPr>
          <w:rFonts w:ascii="Arial" w:hAnsi="Arial"/>
          <w:sz w:val="24"/>
          <w:szCs w:val="24"/>
        </w:rPr>
      </w:pPr>
      <w:r>
        <w:rPr>
          <w:rFonts w:ascii="Arial" w:hAnsi="Arial"/>
          <w:sz w:val="24"/>
          <w:szCs w:val="24"/>
        </w:rPr>
        <w:t>Lorna Kennedy</w:t>
      </w:r>
      <w:r w:rsidR="009E23DF">
        <w:rPr>
          <w:rFonts w:ascii="Arial" w:hAnsi="Arial"/>
          <w:sz w:val="24"/>
          <w:szCs w:val="24"/>
        </w:rPr>
        <w:t>,</w:t>
      </w:r>
      <w:r w:rsidR="00714A78">
        <w:rPr>
          <w:rFonts w:ascii="Arial" w:hAnsi="Arial"/>
          <w:sz w:val="24"/>
          <w:szCs w:val="24"/>
        </w:rPr>
        <w:t xml:space="preserve"> </w:t>
      </w:r>
      <w:r w:rsidR="004227DB" w:rsidRPr="00F14920">
        <w:rPr>
          <w:rFonts w:ascii="Arial" w:hAnsi="Arial"/>
          <w:sz w:val="24"/>
          <w:szCs w:val="24"/>
        </w:rPr>
        <w:t xml:space="preserve">Alistair </w:t>
      </w:r>
      <w:proofErr w:type="gramStart"/>
      <w:r w:rsidR="004227DB" w:rsidRPr="00F14920">
        <w:rPr>
          <w:rFonts w:ascii="Arial" w:hAnsi="Arial"/>
          <w:sz w:val="24"/>
          <w:szCs w:val="24"/>
        </w:rPr>
        <w:t>Mitchell</w:t>
      </w:r>
      <w:proofErr w:type="gramEnd"/>
      <w:r>
        <w:rPr>
          <w:rFonts w:ascii="Arial" w:hAnsi="Arial"/>
          <w:sz w:val="24"/>
          <w:szCs w:val="24"/>
        </w:rPr>
        <w:t xml:space="preserve"> </w:t>
      </w:r>
      <w:r w:rsidR="009E23DF">
        <w:rPr>
          <w:rFonts w:ascii="Arial" w:hAnsi="Arial"/>
          <w:sz w:val="24"/>
          <w:szCs w:val="24"/>
        </w:rPr>
        <w:t>and Alan Morrison</w:t>
      </w:r>
      <w:r w:rsidR="009E23DF" w:rsidRPr="00F14920">
        <w:rPr>
          <w:rFonts w:ascii="Arial" w:hAnsi="Arial"/>
          <w:sz w:val="24"/>
          <w:szCs w:val="24"/>
        </w:rPr>
        <w:t xml:space="preserve"> </w:t>
      </w:r>
      <w:r w:rsidR="00700981" w:rsidRPr="00F14920">
        <w:rPr>
          <w:rFonts w:ascii="Arial" w:hAnsi="Arial"/>
          <w:sz w:val="24"/>
          <w:szCs w:val="24"/>
        </w:rPr>
        <w:t>were</w:t>
      </w:r>
      <w:r w:rsidR="00D47625" w:rsidRPr="00F14920">
        <w:rPr>
          <w:rFonts w:ascii="Arial" w:hAnsi="Arial"/>
          <w:sz w:val="24"/>
          <w:szCs w:val="24"/>
        </w:rPr>
        <w:t xml:space="preserve"> elected unopposed.</w:t>
      </w:r>
      <w:r w:rsidR="004078D8">
        <w:rPr>
          <w:rFonts w:ascii="Arial" w:hAnsi="Arial"/>
          <w:sz w:val="24"/>
          <w:szCs w:val="24"/>
        </w:rPr>
        <w:t xml:space="preserve"> </w:t>
      </w:r>
      <w:r w:rsidR="00B11755">
        <w:rPr>
          <w:rFonts w:ascii="Arial" w:hAnsi="Arial"/>
          <w:sz w:val="24"/>
          <w:szCs w:val="24"/>
        </w:rPr>
        <w:t xml:space="preserve"> </w:t>
      </w:r>
    </w:p>
    <w:p w14:paraId="6D98A12B" w14:textId="77777777" w:rsidR="00350AF2" w:rsidRPr="00350AF2" w:rsidRDefault="00350AF2" w:rsidP="00983C1D">
      <w:pPr>
        <w:rPr>
          <w:rFonts w:ascii="Arial" w:hAnsi="Arial"/>
          <w:sz w:val="16"/>
          <w:szCs w:val="16"/>
        </w:rPr>
      </w:pPr>
    </w:p>
    <w:p w14:paraId="31DEB48D" w14:textId="70A87D9B" w:rsidR="00714A78" w:rsidRDefault="00714A78">
      <w:pPr>
        <w:rPr>
          <w:rFonts w:ascii="Arial" w:hAnsi="Arial"/>
          <w:bCs/>
          <w:sz w:val="24"/>
          <w:szCs w:val="24"/>
        </w:rPr>
      </w:pPr>
      <w:r w:rsidRPr="00714A78">
        <w:rPr>
          <w:rFonts w:ascii="Arial" w:hAnsi="Arial"/>
          <w:bCs/>
          <w:sz w:val="24"/>
          <w:szCs w:val="24"/>
        </w:rPr>
        <w:t>There w</w:t>
      </w:r>
      <w:r w:rsidR="009E23DF">
        <w:rPr>
          <w:rFonts w:ascii="Arial" w:hAnsi="Arial"/>
          <w:bCs/>
          <w:sz w:val="24"/>
          <w:szCs w:val="24"/>
        </w:rPr>
        <w:t>as</w:t>
      </w:r>
      <w:r w:rsidRPr="00714A78">
        <w:rPr>
          <w:rFonts w:ascii="Arial" w:hAnsi="Arial"/>
          <w:bCs/>
          <w:sz w:val="24"/>
          <w:szCs w:val="24"/>
        </w:rPr>
        <w:t xml:space="preserve"> </w:t>
      </w:r>
      <w:r w:rsidR="009E23DF">
        <w:rPr>
          <w:rFonts w:ascii="Arial" w:hAnsi="Arial"/>
          <w:bCs/>
          <w:sz w:val="24"/>
          <w:szCs w:val="24"/>
        </w:rPr>
        <w:t>1</w:t>
      </w:r>
      <w:r w:rsidRPr="00714A78">
        <w:rPr>
          <w:rFonts w:ascii="Arial" w:hAnsi="Arial"/>
          <w:bCs/>
          <w:sz w:val="24"/>
          <w:szCs w:val="24"/>
        </w:rPr>
        <w:t xml:space="preserve"> vacanc</w:t>
      </w:r>
      <w:r w:rsidR="009E23DF">
        <w:rPr>
          <w:rFonts w:ascii="Arial" w:hAnsi="Arial"/>
          <w:bCs/>
          <w:sz w:val="24"/>
          <w:szCs w:val="24"/>
        </w:rPr>
        <w:t>y</w:t>
      </w:r>
      <w:r w:rsidRPr="00714A78">
        <w:rPr>
          <w:rFonts w:ascii="Arial" w:hAnsi="Arial"/>
          <w:bCs/>
          <w:sz w:val="24"/>
          <w:szCs w:val="24"/>
        </w:rPr>
        <w:t>.</w:t>
      </w:r>
      <w:r w:rsidR="00F45FA6" w:rsidRPr="00F45FA6">
        <w:rPr>
          <w:rFonts w:ascii="Arial" w:hAnsi="Arial"/>
          <w:sz w:val="24"/>
          <w:szCs w:val="24"/>
        </w:rPr>
        <w:t xml:space="preserve"> </w:t>
      </w:r>
      <w:r w:rsidR="00F45FA6" w:rsidRPr="00F14920">
        <w:rPr>
          <w:rFonts w:ascii="Arial" w:hAnsi="Arial"/>
          <w:sz w:val="24"/>
          <w:szCs w:val="24"/>
        </w:rPr>
        <w:t>The Chair asked if there were</w:t>
      </w:r>
      <w:r w:rsidR="00F45FA6">
        <w:rPr>
          <w:rFonts w:ascii="Arial" w:hAnsi="Arial"/>
          <w:sz w:val="24"/>
          <w:szCs w:val="24"/>
        </w:rPr>
        <w:t xml:space="preserve"> any nominations from the floor.</w:t>
      </w:r>
    </w:p>
    <w:p w14:paraId="64C8E915" w14:textId="0AA2A85E" w:rsidR="00714A78" w:rsidRPr="00DF4FB9" w:rsidRDefault="00714A78">
      <w:pPr>
        <w:rPr>
          <w:rFonts w:ascii="Arial" w:hAnsi="Arial"/>
          <w:bCs/>
          <w:sz w:val="16"/>
          <w:szCs w:val="16"/>
        </w:rPr>
      </w:pPr>
    </w:p>
    <w:p w14:paraId="21853414" w14:textId="77777777" w:rsidR="004B5E9D" w:rsidRPr="00C82A47" w:rsidRDefault="004B5E9D" w:rsidP="004B5E9D">
      <w:pPr>
        <w:rPr>
          <w:rFonts w:ascii="Arial" w:hAnsi="Arial"/>
          <w:sz w:val="24"/>
          <w:szCs w:val="24"/>
        </w:rPr>
      </w:pPr>
      <w:r w:rsidRPr="00C82A47">
        <w:rPr>
          <w:rFonts w:ascii="Arial" w:hAnsi="Arial"/>
          <w:sz w:val="24"/>
          <w:szCs w:val="24"/>
        </w:rPr>
        <w:t xml:space="preserve">There </w:t>
      </w:r>
      <w:r>
        <w:rPr>
          <w:rFonts w:ascii="Arial" w:hAnsi="Arial"/>
          <w:sz w:val="24"/>
          <w:szCs w:val="24"/>
        </w:rPr>
        <w:t xml:space="preserve">were no </w:t>
      </w:r>
      <w:proofErr w:type="gramStart"/>
      <w:r>
        <w:rPr>
          <w:rFonts w:ascii="Arial" w:hAnsi="Arial"/>
          <w:sz w:val="24"/>
          <w:szCs w:val="24"/>
        </w:rPr>
        <w:t>nominations</w:t>
      </w:r>
      <w:proofErr w:type="gramEnd"/>
      <w:r w:rsidRPr="00C82A47">
        <w:rPr>
          <w:rFonts w:ascii="Arial" w:hAnsi="Arial"/>
          <w:sz w:val="24"/>
          <w:szCs w:val="24"/>
        </w:rPr>
        <w:t xml:space="preserve"> and it was agreed to refer the vacancies to the BEC to fill.</w:t>
      </w:r>
    </w:p>
    <w:p w14:paraId="5D2A16DC" w14:textId="77777777" w:rsidR="00714A78" w:rsidRPr="00DF4FB9" w:rsidRDefault="00714A78">
      <w:pPr>
        <w:rPr>
          <w:rFonts w:ascii="Arial" w:hAnsi="Arial"/>
          <w:bCs/>
          <w:sz w:val="16"/>
          <w:szCs w:val="16"/>
        </w:rPr>
      </w:pPr>
    </w:p>
    <w:p w14:paraId="747E65DD" w14:textId="47C14969" w:rsidR="002217AA" w:rsidRPr="000E1C02" w:rsidRDefault="00444B65">
      <w:pPr>
        <w:rPr>
          <w:rFonts w:ascii="Arial" w:hAnsi="Arial"/>
          <w:b/>
          <w:sz w:val="24"/>
          <w:szCs w:val="24"/>
        </w:rPr>
      </w:pPr>
      <w:r w:rsidRPr="000E1C02">
        <w:rPr>
          <w:rFonts w:ascii="Arial" w:hAnsi="Arial"/>
          <w:b/>
          <w:sz w:val="24"/>
          <w:szCs w:val="24"/>
        </w:rPr>
        <w:t>e</w:t>
      </w:r>
      <w:r w:rsidR="002217AA" w:rsidRPr="000E1C02">
        <w:rPr>
          <w:rFonts w:ascii="Arial" w:hAnsi="Arial"/>
          <w:b/>
          <w:sz w:val="24"/>
          <w:szCs w:val="24"/>
        </w:rPr>
        <w:t>.</w:t>
      </w:r>
      <w:r w:rsidR="002217AA" w:rsidRPr="000E1C02">
        <w:rPr>
          <w:rFonts w:ascii="Arial" w:hAnsi="Arial"/>
          <w:b/>
          <w:sz w:val="24"/>
          <w:szCs w:val="24"/>
        </w:rPr>
        <w:tab/>
        <w:t xml:space="preserve">Branch Executive Committee members </w:t>
      </w:r>
    </w:p>
    <w:p w14:paraId="2946DB82" w14:textId="77777777" w:rsidR="002217AA" w:rsidRPr="00F14920" w:rsidRDefault="002217AA">
      <w:pPr>
        <w:rPr>
          <w:rFonts w:ascii="Arial" w:hAnsi="Arial"/>
          <w:sz w:val="16"/>
          <w:szCs w:val="16"/>
        </w:rPr>
      </w:pPr>
    </w:p>
    <w:p w14:paraId="0555F068" w14:textId="77777777" w:rsidR="002217AA" w:rsidRPr="000E1C02" w:rsidRDefault="002217AA">
      <w:pPr>
        <w:rPr>
          <w:rFonts w:ascii="Arial" w:hAnsi="Arial"/>
          <w:b/>
          <w:sz w:val="24"/>
          <w:szCs w:val="24"/>
        </w:rPr>
      </w:pPr>
      <w:r w:rsidRPr="000E1C02">
        <w:rPr>
          <w:rFonts w:ascii="Arial" w:hAnsi="Arial"/>
          <w:b/>
          <w:sz w:val="24"/>
          <w:szCs w:val="24"/>
        </w:rPr>
        <w:t>Norcross</w:t>
      </w:r>
    </w:p>
    <w:p w14:paraId="5997CC1D" w14:textId="77777777" w:rsidR="002217AA" w:rsidRPr="00F14920" w:rsidRDefault="002217AA">
      <w:pPr>
        <w:rPr>
          <w:rFonts w:ascii="Arial" w:hAnsi="Arial"/>
          <w:sz w:val="16"/>
          <w:szCs w:val="16"/>
        </w:rPr>
      </w:pPr>
    </w:p>
    <w:p w14:paraId="6C52A498" w14:textId="77777777" w:rsidR="000E1C02" w:rsidRDefault="000E1C02" w:rsidP="000E1C02">
      <w:pPr>
        <w:rPr>
          <w:rFonts w:ascii="Arial" w:hAnsi="Arial"/>
          <w:sz w:val="24"/>
          <w:szCs w:val="24"/>
        </w:rPr>
      </w:pPr>
      <w:r w:rsidRPr="00F14920">
        <w:rPr>
          <w:rFonts w:ascii="Arial" w:hAnsi="Arial"/>
          <w:bCs/>
          <w:sz w:val="24"/>
        </w:rPr>
        <w:t xml:space="preserve">There </w:t>
      </w:r>
      <w:r w:rsidR="00AF3EC1">
        <w:rPr>
          <w:rFonts w:ascii="Arial" w:hAnsi="Arial"/>
          <w:bCs/>
          <w:sz w:val="24"/>
        </w:rPr>
        <w:t>were</w:t>
      </w:r>
      <w:r w:rsidRPr="00F14920">
        <w:rPr>
          <w:rFonts w:ascii="Arial" w:hAnsi="Arial"/>
          <w:bCs/>
          <w:sz w:val="24"/>
        </w:rPr>
        <w:t xml:space="preserve"> </w:t>
      </w:r>
      <w:r w:rsidR="00AF3EC1">
        <w:rPr>
          <w:rFonts w:ascii="Arial" w:hAnsi="Arial"/>
          <w:bCs/>
          <w:sz w:val="24"/>
        </w:rPr>
        <w:t>2</w:t>
      </w:r>
      <w:r w:rsidRPr="00F14920">
        <w:rPr>
          <w:rFonts w:ascii="Arial" w:hAnsi="Arial"/>
          <w:bCs/>
          <w:sz w:val="24"/>
        </w:rPr>
        <w:t xml:space="preserve"> vacanc</w:t>
      </w:r>
      <w:r w:rsidR="00AF3EC1">
        <w:rPr>
          <w:rFonts w:ascii="Arial" w:hAnsi="Arial"/>
          <w:bCs/>
          <w:sz w:val="24"/>
        </w:rPr>
        <w:t>ies</w:t>
      </w:r>
      <w:r w:rsidRPr="00F14920">
        <w:rPr>
          <w:rFonts w:ascii="Arial" w:hAnsi="Arial"/>
          <w:bCs/>
          <w:sz w:val="24"/>
        </w:rPr>
        <w:t>.</w:t>
      </w:r>
      <w:r>
        <w:rPr>
          <w:rFonts w:ascii="Arial" w:hAnsi="Arial"/>
          <w:bCs/>
          <w:sz w:val="24"/>
        </w:rPr>
        <w:t xml:space="preserve"> </w:t>
      </w:r>
      <w:r w:rsidRPr="00F14920">
        <w:rPr>
          <w:rFonts w:ascii="Arial" w:hAnsi="Arial"/>
          <w:sz w:val="24"/>
          <w:szCs w:val="24"/>
        </w:rPr>
        <w:t>The Chair asked if there were</w:t>
      </w:r>
      <w:r>
        <w:rPr>
          <w:rFonts w:ascii="Arial" w:hAnsi="Arial"/>
          <w:sz w:val="24"/>
          <w:szCs w:val="24"/>
        </w:rPr>
        <w:t xml:space="preserve"> any nominations from the floor. There were none. It was agreed to refer the vacanc</w:t>
      </w:r>
      <w:r w:rsidR="000B410E">
        <w:rPr>
          <w:rFonts w:ascii="Arial" w:hAnsi="Arial"/>
          <w:sz w:val="24"/>
          <w:szCs w:val="24"/>
        </w:rPr>
        <w:t>ies</w:t>
      </w:r>
      <w:r>
        <w:rPr>
          <w:rFonts w:ascii="Arial" w:hAnsi="Arial"/>
          <w:sz w:val="24"/>
          <w:szCs w:val="24"/>
        </w:rPr>
        <w:t xml:space="preserve"> to the BEC to fill. </w:t>
      </w:r>
    </w:p>
    <w:p w14:paraId="6B2F8171" w14:textId="77777777" w:rsidR="00BD10DE" w:rsidRPr="00F14920" w:rsidRDefault="00A45BCF" w:rsidP="00BD10DE">
      <w:pPr>
        <w:rPr>
          <w:rFonts w:ascii="Arial" w:hAnsi="Arial"/>
          <w:sz w:val="16"/>
          <w:szCs w:val="16"/>
        </w:rPr>
      </w:pPr>
      <w:r w:rsidRPr="00F14920">
        <w:rPr>
          <w:rFonts w:ascii="Arial" w:hAnsi="Arial"/>
          <w:noProof/>
          <w:lang w:val="en-US"/>
        </w:rPr>
        <mc:AlternateContent>
          <mc:Choice Requires="wps">
            <w:drawing>
              <wp:anchor distT="0" distB="0" distL="114300" distR="114300" simplePos="0" relativeHeight="251657728" behindDoc="0" locked="1" layoutInCell="1" allowOverlap="1" wp14:anchorId="5F961D05" wp14:editId="07777777">
                <wp:simplePos x="0" y="0"/>
                <wp:positionH relativeFrom="column">
                  <wp:posOffset>1880235</wp:posOffset>
                </wp:positionH>
                <wp:positionV relativeFrom="paragraph">
                  <wp:posOffset>33020</wp:posOffset>
                </wp:positionV>
                <wp:extent cx="2409825" cy="28575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0FFD37" w14:textId="77777777" w:rsidR="00B6456E" w:rsidRDefault="00B6456E">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961D05" id="_x0000_t202" coordsize="21600,21600" o:spt="202" path="m,l,21600r21600,l21600,xe">
                <v:stroke joinstyle="miter"/>
                <v:path gradientshapeok="t" o:connecttype="rect"/>
              </v:shapetype>
              <v:shape id="Text Box 3" o:spid="_x0000_s1026" type="#_x0000_t202" style="position:absolute;margin-left:148.05pt;margin-top:2.6pt;width:189.75pt;height:2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" filled="f" stroked="f">
                <v:textbox>
                  <w:txbxContent>
                    <w:p w14:paraId="110FFD37" w14:textId="77777777" w:rsidR="00B6456E" w:rsidRDefault="00B6456E">
                      <w:pPr>
                        <w:rPr>
                          <w:sz w:val="24"/>
                        </w:rPr>
                      </w:pPr>
                    </w:p>
                  </w:txbxContent>
                </v:textbox>
                <w10:anchorlock/>
              </v:shape>
            </w:pict>
          </mc:Fallback>
        </mc:AlternateContent>
      </w:r>
    </w:p>
    <w:p w14:paraId="173500C7" w14:textId="77777777" w:rsidR="000A202D" w:rsidRPr="000E1C02" w:rsidRDefault="002217AA" w:rsidP="00921D05">
      <w:pPr>
        <w:rPr>
          <w:rFonts w:ascii="Arial" w:hAnsi="Arial"/>
          <w:b/>
          <w:sz w:val="24"/>
          <w:szCs w:val="24"/>
        </w:rPr>
      </w:pPr>
      <w:r w:rsidRPr="000E1C02">
        <w:rPr>
          <w:rFonts w:ascii="Arial" w:hAnsi="Arial"/>
          <w:b/>
          <w:sz w:val="24"/>
          <w:szCs w:val="24"/>
        </w:rPr>
        <w:t>Warbreck</w:t>
      </w:r>
      <w:r w:rsidR="00EF0A3D" w:rsidRPr="000E1C02">
        <w:rPr>
          <w:rFonts w:ascii="Arial" w:hAnsi="Arial"/>
          <w:b/>
          <w:sz w:val="24"/>
          <w:szCs w:val="24"/>
        </w:rPr>
        <w:t xml:space="preserve"> </w:t>
      </w:r>
    </w:p>
    <w:p w14:paraId="3FE9F23F" w14:textId="77777777" w:rsidR="000A202D" w:rsidRPr="00F14920" w:rsidRDefault="000A202D" w:rsidP="00921D05">
      <w:pPr>
        <w:rPr>
          <w:rFonts w:ascii="Arial" w:hAnsi="Arial"/>
          <w:sz w:val="16"/>
          <w:szCs w:val="16"/>
        </w:rPr>
      </w:pPr>
    </w:p>
    <w:p w14:paraId="7F1DE046" w14:textId="07EFEEE1" w:rsidR="00A03F2B" w:rsidRDefault="000469D5" w:rsidP="007237C8">
      <w:pPr>
        <w:rPr>
          <w:rFonts w:ascii="Arial" w:hAnsi="Arial"/>
          <w:sz w:val="24"/>
          <w:szCs w:val="24"/>
        </w:rPr>
      </w:pPr>
      <w:r w:rsidRPr="000469D5">
        <w:rPr>
          <w:rFonts w:ascii="Arial" w:hAnsi="Arial" w:cs="Times New Roman"/>
          <w:bCs/>
          <w:sz w:val="24"/>
          <w:szCs w:val="24"/>
        </w:rPr>
        <w:t>Vikki Bamborough,</w:t>
      </w:r>
      <w:r>
        <w:rPr>
          <w:rFonts w:ascii="Arial" w:hAnsi="Arial" w:cs="Times New Roman"/>
          <w:bCs/>
          <w:sz w:val="24"/>
          <w:szCs w:val="24"/>
        </w:rPr>
        <w:t xml:space="preserve"> </w:t>
      </w:r>
      <w:r w:rsidRPr="000469D5">
        <w:rPr>
          <w:rFonts w:ascii="Arial" w:hAnsi="Arial" w:cs="Times New Roman"/>
          <w:bCs/>
          <w:sz w:val="24"/>
          <w:szCs w:val="24"/>
        </w:rPr>
        <w:t xml:space="preserve">Paul </w:t>
      </w:r>
      <w:r w:rsidR="006A3BC9" w:rsidRPr="000469D5">
        <w:rPr>
          <w:rFonts w:ascii="Arial" w:hAnsi="Arial" w:cs="Times New Roman"/>
          <w:bCs/>
          <w:sz w:val="24"/>
          <w:szCs w:val="24"/>
        </w:rPr>
        <w:t xml:space="preserve">Banyard, </w:t>
      </w:r>
      <w:r w:rsidR="006A3BC9">
        <w:rPr>
          <w:rFonts w:ascii="Arial" w:hAnsi="Arial" w:cs="Times New Roman"/>
          <w:bCs/>
          <w:sz w:val="24"/>
          <w:szCs w:val="24"/>
        </w:rPr>
        <w:t>Andrew</w:t>
      </w:r>
      <w:r w:rsidRPr="000469D5">
        <w:rPr>
          <w:rFonts w:ascii="Arial" w:hAnsi="Arial" w:cs="Times New Roman"/>
          <w:bCs/>
          <w:sz w:val="24"/>
          <w:szCs w:val="24"/>
        </w:rPr>
        <w:t xml:space="preserve"> Bielas</w:t>
      </w:r>
      <w:r w:rsidR="00C5493A">
        <w:rPr>
          <w:rFonts w:ascii="Arial" w:hAnsi="Arial" w:cs="Times New Roman"/>
          <w:bCs/>
          <w:sz w:val="24"/>
          <w:szCs w:val="24"/>
        </w:rPr>
        <w:t>-</w:t>
      </w:r>
      <w:r w:rsidRPr="000469D5">
        <w:rPr>
          <w:rFonts w:ascii="Arial" w:hAnsi="Arial" w:cs="Times New Roman"/>
          <w:bCs/>
          <w:sz w:val="24"/>
          <w:szCs w:val="24"/>
        </w:rPr>
        <w:t>Barnes,</w:t>
      </w:r>
      <w:r>
        <w:rPr>
          <w:rFonts w:ascii="Arial" w:hAnsi="Arial" w:cs="Times New Roman"/>
          <w:bCs/>
          <w:sz w:val="24"/>
          <w:szCs w:val="24"/>
        </w:rPr>
        <w:t xml:space="preserve"> </w:t>
      </w:r>
      <w:r w:rsidRPr="000469D5">
        <w:rPr>
          <w:rFonts w:ascii="Arial" w:hAnsi="Arial" w:cs="Times New Roman"/>
          <w:bCs/>
          <w:sz w:val="24"/>
          <w:szCs w:val="24"/>
        </w:rPr>
        <w:t>Peter Farrow, Tony Heaney,</w:t>
      </w:r>
      <w:r>
        <w:rPr>
          <w:rFonts w:ascii="Arial" w:hAnsi="Arial" w:cs="Times New Roman"/>
          <w:bCs/>
          <w:sz w:val="24"/>
          <w:szCs w:val="24"/>
        </w:rPr>
        <w:t xml:space="preserve"> </w:t>
      </w:r>
      <w:r w:rsidRPr="000469D5">
        <w:rPr>
          <w:rFonts w:ascii="Arial" w:hAnsi="Arial" w:cs="Times New Roman"/>
          <w:bCs/>
          <w:sz w:val="24"/>
          <w:szCs w:val="24"/>
        </w:rPr>
        <w:t>Farouk Lorgat,</w:t>
      </w:r>
      <w:r>
        <w:rPr>
          <w:rFonts w:ascii="Arial" w:hAnsi="Arial" w:cs="Times New Roman"/>
          <w:bCs/>
          <w:sz w:val="24"/>
          <w:szCs w:val="24"/>
        </w:rPr>
        <w:t xml:space="preserve"> </w:t>
      </w:r>
      <w:r w:rsidRPr="000469D5">
        <w:rPr>
          <w:rFonts w:ascii="Arial" w:hAnsi="Arial" w:cs="Times New Roman"/>
          <w:bCs/>
          <w:sz w:val="24"/>
          <w:szCs w:val="24"/>
        </w:rPr>
        <w:t xml:space="preserve">Alan Morrison, </w:t>
      </w:r>
      <w:r w:rsidR="00712727">
        <w:rPr>
          <w:rFonts w:ascii="Arial" w:hAnsi="Arial" w:cs="Times New Roman"/>
          <w:bCs/>
          <w:sz w:val="24"/>
          <w:szCs w:val="24"/>
        </w:rPr>
        <w:t>and</w:t>
      </w:r>
      <w:r w:rsidR="007237C8">
        <w:rPr>
          <w:rFonts w:ascii="Arial" w:hAnsi="Arial" w:cs="Times New Roman"/>
          <w:bCs/>
          <w:sz w:val="24"/>
          <w:szCs w:val="24"/>
        </w:rPr>
        <w:t xml:space="preserve"> </w:t>
      </w:r>
      <w:r w:rsidR="007237C8" w:rsidRPr="007237C8">
        <w:rPr>
          <w:rFonts w:ascii="Arial" w:hAnsi="Arial" w:cs="Times New Roman"/>
          <w:bCs/>
          <w:sz w:val="24"/>
          <w:szCs w:val="24"/>
        </w:rPr>
        <w:t>Anthony Tierney</w:t>
      </w:r>
      <w:r w:rsidR="001F7710">
        <w:rPr>
          <w:rFonts w:ascii="Arial" w:hAnsi="Arial" w:cs="Times New Roman"/>
          <w:sz w:val="24"/>
          <w:szCs w:val="24"/>
        </w:rPr>
        <w:t xml:space="preserve"> </w:t>
      </w:r>
      <w:r w:rsidR="000A202D" w:rsidRPr="00F14920">
        <w:rPr>
          <w:rFonts w:ascii="Arial" w:hAnsi="Arial"/>
          <w:bCs/>
          <w:sz w:val="24"/>
        </w:rPr>
        <w:t>were elected unopposed.</w:t>
      </w:r>
      <w:r w:rsidR="00656468" w:rsidRPr="00F14920">
        <w:rPr>
          <w:rFonts w:ascii="Arial" w:hAnsi="Arial"/>
          <w:bCs/>
          <w:sz w:val="24"/>
        </w:rPr>
        <w:t xml:space="preserve"> There </w:t>
      </w:r>
      <w:r w:rsidR="00AF3EC1">
        <w:rPr>
          <w:rFonts w:ascii="Arial" w:hAnsi="Arial"/>
          <w:bCs/>
          <w:sz w:val="24"/>
        </w:rPr>
        <w:t>were</w:t>
      </w:r>
      <w:r w:rsidR="00656468" w:rsidRPr="00F14920">
        <w:rPr>
          <w:rFonts w:ascii="Arial" w:hAnsi="Arial"/>
          <w:bCs/>
          <w:sz w:val="24"/>
        </w:rPr>
        <w:t xml:space="preserve"> </w:t>
      </w:r>
      <w:r>
        <w:rPr>
          <w:rFonts w:ascii="Arial" w:hAnsi="Arial"/>
          <w:bCs/>
          <w:sz w:val="24"/>
        </w:rPr>
        <w:t>4</w:t>
      </w:r>
      <w:r w:rsidR="008A49E2" w:rsidRPr="00F14920">
        <w:rPr>
          <w:rFonts w:ascii="Arial" w:hAnsi="Arial"/>
          <w:bCs/>
          <w:sz w:val="24"/>
        </w:rPr>
        <w:t xml:space="preserve"> vacancies</w:t>
      </w:r>
      <w:r w:rsidR="00656468" w:rsidRPr="00F14920">
        <w:rPr>
          <w:rFonts w:ascii="Arial" w:hAnsi="Arial"/>
          <w:bCs/>
          <w:sz w:val="24"/>
        </w:rPr>
        <w:t>.</w:t>
      </w:r>
      <w:r w:rsidR="006F3846">
        <w:rPr>
          <w:rFonts w:ascii="Arial" w:hAnsi="Arial"/>
          <w:bCs/>
          <w:sz w:val="24"/>
        </w:rPr>
        <w:t xml:space="preserve"> </w:t>
      </w:r>
      <w:r w:rsidR="00AB4C49" w:rsidRPr="00F14920">
        <w:rPr>
          <w:rFonts w:ascii="Arial" w:hAnsi="Arial"/>
          <w:sz w:val="24"/>
          <w:szCs w:val="24"/>
        </w:rPr>
        <w:t>The Chair asked if there were</w:t>
      </w:r>
      <w:r w:rsidR="00AB4C49">
        <w:rPr>
          <w:rFonts w:ascii="Arial" w:hAnsi="Arial"/>
          <w:sz w:val="24"/>
          <w:szCs w:val="24"/>
        </w:rPr>
        <w:t xml:space="preserve"> any nominations from the floor. </w:t>
      </w:r>
    </w:p>
    <w:p w14:paraId="5C70EAA8" w14:textId="72E70918" w:rsidR="008E77AA" w:rsidRPr="00DF4FB9" w:rsidRDefault="008E77AA" w:rsidP="007237C8">
      <w:pPr>
        <w:rPr>
          <w:rFonts w:ascii="Arial" w:hAnsi="Arial"/>
          <w:sz w:val="16"/>
          <w:szCs w:val="16"/>
        </w:rPr>
      </w:pPr>
    </w:p>
    <w:p w14:paraId="2454C44C" w14:textId="24C3743A" w:rsidR="008E77AA" w:rsidRDefault="008E77AA" w:rsidP="007237C8">
      <w:pPr>
        <w:rPr>
          <w:rFonts w:ascii="Arial" w:hAnsi="Arial"/>
          <w:bCs/>
          <w:sz w:val="24"/>
        </w:rPr>
      </w:pPr>
      <w:r>
        <w:rPr>
          <w:rFonts w:ascii="Arial" w:hAnsi="Arial"/>
          <w:sz w:val="24"/>
          <w:szCs w:val="24"/>
        </w:rPr>
        <w:t xml:space="preserve">Joel Edwards was proposed, </w:t>
      </w:r>
      <w:proofErr w:type="gramStart"/>
      <w:r>
        <w:rPr>
          <w:rFonts w:ascii="Arial" w:hAnsi="Arial"/>
          <w:sz w:val="24"/>
          <w:szCs w:val="24"/>
        </w:rPr>
        <w:t>seconded</w:t>
      </w:r>
      <w:proofErr w:type="gramEnd"/>
      <w:r>
        <w:rPr>
          <w:rFonts w:ascii="Arial" w:hAnsi="Arial"/>
          <w:sz w:val="24"/>
          <w:szCs w:val="24"/>
        </w:rPr>
        <w:t xml:space="preserve"> and agreed. There were no further nominations</w:t>
      </w:r>
      <w:r w:rsidR="00DF4FB9">
        <w:rPr>
          <w:rFonts w:ascii="Arial" w:hAnsi="Arial"/>
          <w:sz w:val="24"/>
          <w:szCs w:val="24"/>
        </w:rPr>
        <w:t>.</w:t>
      </w:r>
      <w:r w:rsidR="00DF4FB9" w:rsidRPr="00DF4FB9">
        <w:rPr>
          <w:rFonts w:ascii="Arial" w:hAnsi="Arial"/>
          <w:sz w:val="24"/>
          <w:szCs w:val="24"/>
        </w:rPr>
        <w:t xml:space="preserve"> </w:t>
      </w:r>
      <w:r w:rsidR="00DF4FB9">
        <w:rPr>
          <w:rFonts w:ascii="Arial" w:hAnsi="Arial"/>
          <w:sz w:val="24"/>
          <w:szCs w:val="24"/>
        </w:rPr>
        <w:t>It was agreed to refer the vacancies to the BEC to fill.</w:t>
      </w:r>
    </w:p>
    <w:p w14:paraId="1F72F646" w14:textId="77777777" w:rsidR="00A03F2B" w:rsidRPr="00763C59" w:rsidRDefault="00A03F2B" w:rsidP="006F3846">
      <w:pPr>
        <w:rPr>
          <w:rFonts w:ascii="Arial" w:hAnsi="Arial"/>
          <w:bCs/>
          <w:sz w:val="16"/>
          <w:szCs w:val="16"/>
        </w:rPr>
      </w:pPr>
    </w:p>
    <w:p w14:paraId="7E612BAF" w14:textId="77777777" w:rsidR="002217AA" w:rsidRPr="000E1C02" w:rsidRDefault="002217AA" w:rsidP="000E1C02">
      <w:pPr>
        <w:pStyle w:val="ListBullet"/>
      </w:pPr>
      <w:r w:rsidRPr="000E1C02">
        <w:t>Peel Park</w:t>
      </w:r>
    </w:p>
    <w:p w14:paraId="08CE6F91" w14:textId="77777777" w:rsidR="002217AA" w:rsidRPr="00F14920" w:rsidRDefault="002217AA">
      <w:pPr>
        <w:rPr>
          <w:rFonts w:ascii="Arial" w:hAnsi="Arial"/>
          <w:sz w:val="16"/>
          <w:szCs w:val="16"/>
        </w:rPr>
      </w:pPr>
    </w:p>
    <w:p w14:paraId="307EFCC7" w14:textId="6CDEB644" w:rsidR="00904013" w:rsidRDefault="00712727" w:rsidP="00712727">
      <w:pPr>
        <w:rPr>
          <w:rFonts w:ascii="Arial" w:hAnsi="Arial"/>
          <w:sz w:val="24"/>
          <w:szCs w:val="24"/>
        </w:rPr>
      </w:pPr>
      <w:r w:rsidRPr="00712727">
        <w:rPr>
          <w:bCs/>
          <w:sz w:val="24"/>
          <w:szCs w:val="24"/>
        </w:rPr>
        <w:t>Vicky Brentnall</w:t>
      </w:r>
      <w:r w:rsidR="000469D5">
        <w:rPr>
          <w:bCs/>
          <w:sz w:val="24"/>
          <w:szCs w:val="24"/>
        </w:rPr>
        <w:t xml:space="preserve"> and George </w:t>
      </w:r>
      <w:r w:rsidR="006A3BC9">
        <w:rPr>
          <w:bCs/>
          <w:sz w:val="24"/>
          <w:szCs w:val="24"/>
        </w:rPr>
        <w:t>Richardson</w:t>
      </w:r>
      <w:r w:rsidR="006A3BC9" w:rsidRPr="00712727">
        <w:rPr>
          <w:bCs/>
          <w:sz w:val="24"/>
          <w:szCs w:val="24"/>
        </w:rPr>
        <w:t xml:space="preserve"> </w:t>
      </w:r>
      <w:r w:rsidR="006A3BC9" w:rsidRPr="00712727">
        <w:rPr>
          <w:sz w:val="24"/>
          <w:szCs w:val="24"/>
        </w:rPr>
        <w:t>were</w:t>
      </w:r>
      <w:r w:rsidR="00AB4C49" w:rsidRPr="00F14920">
        <w:rPr>
          <w:rFonts w:ascii="Arial" w:hAnsi="Arial"/>
          <w:bCs/>
          <w:sz w:val="24"/>
        </w:rPr>
        <w:t xml:space="preserve"> elected unopposed</w:t>
      </w:r>
      <w:r w:rsidR="00AB4C49">
        <w:rPr>
          <w:rFonts w:ascii="Arial" w:hAnsi="Arial"/>
          <w:bCs/>
          <w:sz w:val="24"/>
        </w:rPr>
        <w:t xml:space="preserve">. </w:t>
      </w:r>
      <w:r w:rsidR="00AF3EC1" w:rsidRPr="00AF3EC1">
        <w:rPr>
          <w:sz w:val="24"/>
          <w:szCs w:val="24"/>
        </w:rPr>
        <w:t xml:space="preserve">There </w:t>
      </w:r>
      <w:r w:rsidR="00E351B4">
        <w:rPr>
          <w:sz w:val="24"/>
          <w:szCs w:val="24"/>
        </w:rPr>
        <w:t>were</w:t>
      </w:r>
      <w:r w:rsidR="00AF3EC1" w:rsidRPr="00AF3EC1">
        <w:rPr>
          <w:sz w:val="24"/>
          <w:szCs w:val="24"/>
        </w:rPr>
        <w:t xml:space="preserve"> </w:t>
      </w:r>
      <w:r w:rsidR="000469D5">
        <w:rPr>
          <w:sz w:val="24"/>
          <w:szCs w:val="24"/>
        </w:rPr>
        <w:t>4</w:t>
      </w:r>
      <w:r w:rsidR="00AF3EC1" w:rsidRPr="00AF3EC1">
        <w:rPr>
          <w:sz w:val="24"/>
          <w:szCs w:val="24"/>
        </w:rPr>
        <w:t xml:space="preserve"> vacancies.</w:t>
      </w:r>
      <w:r w:rsidR="002B5D11">
        <w:rPr>
          <w:szCs w:val="24"/>
        </w:rPr>
        <w:t xml:space="preserve"> </w:t>
      </w:r>
      <w:bookmarkStart w:id="1" w:name="_Hlk94074015"/>
      <w:r w:rsidR="00AF3EC1" w:rsidRPr="00F14920">
        <w:rPr>
          <w:rFonts w:ascii="Arial" w:hAnsi="Arial"/>
          <w:sz w:val="24"/>
          <w:szCs w:val="24"/>
        </w:rPr>
        <w:t>The Chair asked if there were</w:t>
      </w:r>
      <w:r w:rsidR="00AF3EC1">
        <w:rPr>
          <w:rFonts w:ascii="Arial" w:hAnsi="Arial"/>
          <w:sz w:val="24"/>
          <w:szCs w:val="24"/>
        </w:rPr>
        <w:t xml:space="preserve"> any nominations from the floor. </w:t>
      </w:r>
      <w:bookmarkEnd w:id="1"/>
      <w:r w:rsidR="00AF3EC1">
        <w:rPr>
          <w:rFonts w:ascii="Arial" w:hAnsi="Arial"/>
          <w:sz w:val="24"/>
          <w:szCs w:val="24"/>
        </w:rPr>
        <w:t xml:space="preserve">There were none. It was agreed to refer the vacancies to the BEC to fill. </w:t>
      </w:r>
    </w:p>
    <w:p w14:paraId="61CDCEAD" w14:textId="77777777" w:rsidR="0083565F" w:rsidRPr="0083565F" w:rsidRDefault="0083565F" w:rsidP="00AF3EC1">
      <w:pPr>
        <w:rPr>
          <w:sz w:val="16"/>
          <w:szCs w:val="16"/>
        </w:rPr>
      </w:pPr>
    </w:p>
    <w:p w14:paraId="397B4008" w14:textId="77777777" w:rsidR="002217AA" w:rsidRPr="000E1C02" w:rsidRDefault="006264FB">
      <w:pPr>
        <w:rPr>
          <w:rFonts w:ascii="Arial" w:hAnsi="Arial"/>
          <w:b/>
          <w:sz w:val="24"/>
          <w:szCs w:val="24"/>
        </w:rPr>
      </w:pPr>
      <w:r w:rsidRPr="000E1C02">
        <w:rPr>
          <w:rFonts w:ascii="Arial" w:hAnsi="Arial"/>
          <w:b/>
          <w:sz w:val="24"/>
          <w:szCs w:val="24"/>
        </w:rPr>
        <w:t>Private Sector</w:t>
      </w:r>
    </w:p>
    <w:p w14:paraId="6BB9E253" w14:textId="77777777" w:rsidR="006264FB" w:rsidRPr="00F14920" w:rsidRDefault="006264FB">
      <w:pPr>
        <w:rPr>
          <w:rFonts w:ascii="Arial" w:hAnsi="Arial"/>
          <w:sz w:val="16"/>
          <w:szCs w:val="16"/>
        </w:rPr>
      </w:pPr>
    </w:p>
    <w:p w14:paraId="124AD4BA" w14:textId="77777777" w:rsidR="00B21419" w:rsidRDefault="00B21419" w:rsidP="00B21419">
      <w:pPr>
        <w:rPr>
          <w:rFonts w:ascii="Arial" w:hAnsi="Arial"/>
          <w:sz w:val="24"/>
          <w:szCs w:val="24"/>
        </w:rPr>
      </w:pPr>
      <w:r w:rsidRPr="00F14920">
        <w:rPr>
          <w:rFonts w:ascii="Arial" w:hAnsi="Arial"/>
          <w:bCs/>
          <w:sz w:val="24"/>
        </w:rPr>
        <w:t>There</w:t>
      </w:r>
      <w:r w:rsidR="00AF3EC1">
        <w:rPr>
          <w:rFonts w:ascii="Arial" w:hAnsi="Arial"/>
          <w:bCs/>
          <w:sz w:val="24"/>
        </w:rPr>
        <w:t xml:space="preserve"> were 4</w:t>
      </w:r>
      <w:r w:rsidRPr="00F14920">
        <w:rPr>
          <w:rFonts w:ascii="Arial" w:hAnsi="Arial"/>
          <w:bCs/>
          <w:sz w:val="24"/>
        </w:rPr>
        <w:t xml:space="preserve"> vacancies.</w:t>
      </w:r>
      <w:r w:rsidR="008D289B">
        <w:rPr>
          <w:rFonts w:ascii="Arial" w:hAnsi="Arial"/>
          <w:bCs/>
          <w:sz w:val="24"/>
        </w:rPr>
        <w:t xml:space="preserve"> </w:t>
      </w:r>
      <w:r w:rsidR="008D289B" w:rsidRPr="00F14920">
        <w:rPr>
          <w:rFonts w:ascii="Arial" w:hAnsi="Arial"/>
          <w:sz w:val="24"/>
          <w:szCs w:val="24"/>
        </w:rPr>
        <w:t>The Chair asked if there were</w:t>
      </w:r>
      <w:r w:rsidR="008D289B">
        <w:rPr>
          <w:rFonts w:ascii="Arial" w:hAnsi="Arial"/>
          <w:sz w:val="24"/>
          <w:szCs w:val="24"/>
        </w:rPr>
        <w:t xml:space="preserve"> any nominations from the floor. There were none.</w:t>
      </w:r>
      <w:r w:rsidR="002B5D11">
        <w:rPr>
          <w:rFonts w:ascii="Arial" w:hAnsi="Arial"/>
          <w:sz w:val="24"/>
          <w:szCs w:val="24"/>
        </w:rPr>
        <w:t xml:space="preserve"> I</w:t>
      </w:r>
      <w:r w:rsidR="008D289B">
        <w:rPr>
          <w:rFonts w:ascii="Arial" w:hAnsi="Arial"/>
          <w:sz w:val="24"/>
          <w:szCs w:val="24"/>
        </w:rPr>
        <w:t>t was agreed to refer the vacanc</w:t>
      </w:r>
      <w:r w:rsidR="00DF50F3">
        <w:rPr>
          <w:rFonts w:ascii="Arial" w:hAnsi="Arial"/>
          <w:sz w:val="24"/>
          <w:szCs w:val="24"/>
        </w:rPr>
        <w:t>ies</w:t>
      </w:r>
      <w:r w:rsidR="008D289B">
        <w:rPr>
          <w:rFonts w:ascii="Arial" w:hAnsi="Arial"/>
          <w:sz w:val="24"/>
          <w:szCs w:val="24"/>
        </w:rPr>
        <w:t xml:space="preserve"> to the BEC to fill.</w:t>
      </w:r>
    </w:p>
    <w:p w14:paraId="23DE523C" w14:textId="77777777" w:rsidR="0083565F" w:rsidRPr="0083565F" w:rsidRDefault="0083565F" w:rsidP="00B21419">
      <w:pPr>
        <w:rPr>
          <w:rFonts w:ascii="Arial" w:hAnsi="Arial"/>
          <w:sz w:val="16"/>
          <w:szCs w:val="16"/>
        </w:rPr>
      </w:pPr>
    </w:p>
    <w:p w14:paraId="16556CD5" w14:textId="77777777" w:rsidR="0083565F" w:rsidRPr="000E1C02" w:rsidRDefault="0083565F" w:rsidP="0083565F">
      <w:pPr>
        <w:rPr>
          <w:rFonts w:ascii="Arial" w:hAnsi="Arial"/>
          <w:b/>
          <w:sz w:val="24"/>
          <w:szCs w:val="24"/>
        </w:rPr>
      </w:pPr>
      <w:r>
        <w:rPr>
          <w:rFonts w:ascii="Arial" w:hAnsi="Arial"/>
          <w:b/>
          <w:sz w:val="24"/>
          <w:szCs w:val="24"/>
        </w:rPr>
        <w:t>Ryscar House</w:t>
      </w:r>
    </w:p>
    <w:p w14:paraId="52E56223" w14:textId="77777777" w:rsidR="0083565F" w:rsidRPr="00F14920" w:rsidRDefault="0083565F" w:rsidP="0083565F">
      <w:pPr>
        <w:rPr>
          <w:rFonts w:ascii="Arial" w:hAnsi="Arial"/>
          <w:sz w:val="16"/>
          <w:szCs w:val="16"/>
        </w:rPr>
      </w:pPr>
    </w:p>
    <w:p w14:paraId="148E259D" w14:textId="77777777" w:rsidR="00712727" w:rsidRDefault="0083565F" w:rsidP="00712727">
      <w:pPr>
        <w:rPr>
          <w:rFonts w:ascii="Arial" w:hAnsi="Arial"/>
          <w:sz w:val="24"/>
          <w:szCs w:val="24"/>
        </w:rPr>
      </w:pPr>
      <w:r w:rsidRPr="00F14920">
        <w:rPr>
          <w:rFonts w:ascii="Arial" w:hAnsi="Arial"/>
          <w:bCs/>
          <w:sz w:val="24"/>
        </w:rPr>
        <w:t>There</w:t>
      </w:r>
      <w:r>
        <w:rPr>
          <w:rFonts w:ascii="Arial" w:hAnsi="Arial"/>
          <w:bCs/>
          <w:sz w:val="24"/>
        </w:rPr>
        <w:t xml:space="preserve"> were </w:t>
      </w:r>
      <w:r w:rsidR="00712727">
        <w:rPr>
          <w:rFonts w:ascii="Arial" w:hAnsi="Arial"/>
          <w:bCs/>
          <w:sz w:val="24"/>
        </w:rPr>
        <w:t>4</w:t>
      </w:r>
      <w:r w:rsidRPr="00F14920">
        <w:rPr>
          <w:rFonts w:ascii="Arial" w:hAnsi="Arial"/>
          <w:bCs/>
          <w:sz w:val="24"/>
        </w:rPr>
        <w:t xml:space="preserve"> vacancies.</w:t>
      </w:r>
      <w:r>
        <w:rPr>
          <w:rFonts w:ascii="Arial" w:hAnsi="Arial"/>
          <w:bCs/>
          <w:sz w:val="24"/>
        </w:rPr>
        <w:t xml:space="preserve"> </w:t>
      </w:r>
      <w:r w:rsidR="00712727" w:rsidRPr="00F14920">
        <w:rPr>
          <w:rFonts w:ascii="Arial" w:hAnsi="Arial"/>
          <w:sz w:val="24"/>
          <w:szCs w:val="24"/>
        </w:rPr>
        <w:t>The Chair asked if there were</w:t>
      </w:r>
      <w:r w:rsidR="00712727">
        <w:rPr>
          <w:rFonts w:ascii="Arial" w:hAnsi="Arial"/>
          <w:sz w:val="24"/>
          <w:szCs w:val="24"/>
        </w:rPr>
        <w:t xml:space="preserve"> any nominations from the floor. There were none. It was agreed to refer the vacancies to the BEC to fill.</w:t>
      </w:r>
    </w:p>
    <w:p w14:paraId="07547A01" w14:textId="77777777" w:rsidR="00FB1943" w:rsidRPr="00DF7700" w:rsidRDefault="00FB1943" w:rsidP="0083565F">
      <w:pPr>
        <w:rPr>
          <w:rFonts w:ascii="Arial" w:hAnsi="Arial"/>
          <w:sz w:val="16"/>
          <w:szCs w:val="16"/>
        </w:rPr>
      </w:pPr>
    </w:p>
    <w:p w14:paraId="092633E8" w14:textId="4236E174" w:rsidR="0083565F" w:rsidRPr="000E1C02" w:rsidRDefault="0083565F" w:rsidP="0083565F">
      <w:pPr>
        <w:rPr>
          <w:rFonts w:ascii="Arial" w:hAnsi="Arial"/>
          <w:b/>
          <w:sz w:val="24"/>
          <w:szCs w:val="24"/>
        </w:rPr>
      </w:pPr>
      <w:r>
        <w:rPr>
          <w:rFonts w:ascii="Arial" w:hAnsi="Arial"/>
          <w:b/>
          <w:sz w:val="24"/>
          <w:szCs w:val="24"/>
        </w:rPr>
        <w:t>Job Centre</w:t>
      </w:r>
      <w:r w:rsidR="00F45FA6">
        <w:rPr>
          <w:rFonts w:ascii="Arial" w:hAnsi="Arial"/>
          <w:b/>
          <w:sz w:val="24"/>
          <w:szCs w:val="24"/>
        </w:rPr>
        <w:t>s</w:t>
      </w:r>
    </w:p>
    <w:p w14:paraId="5043CB0F" w14:textId="77777777" w:rsidR="0083565F" w:rsidRPr="00F14920" w:rsidRDefault="0083565F" w:rsidP="0083565F">
      <w:pPr>
        <w:rPr>
          <w:rFonts w:ascii="Arial" w:hAnsi="Arial"/>
          <w:sz w:val="16"/>
          <w:szCs w:val="16"/>
        </w:rPr>
      </w:pPr>
    </w:p>
    <w:p w14:paraId="68321215" w14:textId="021BCF08" w:rsidR="00712727" w:rsidRDefault="000469D5" w:rsidP="00712727">
      <w:pPr>
        <w:rPr>
          <w:rFonts w:ascii="Arial" w:hAnsi="Arial"/>
          <w:sz w:val="24"/>
          <w:szCs w:val="24"/>
        </w:rPr>
      </w:pPr>
      <w:r>
        <w:rPr>
          <w:rFonts w:ascii="Arial" w:hAnsi="Arial"/>
          <w:bCs/>
          <w:sz w:val="24"/>
        </w:rPr>
        <w:t>T</w:t>
      </w:r>
      <w:r w:rsidR="0083565F" w:rsidRPr="00F14920">
        <w:rPr>
          <w:rFonts w:ascii="Arial" w:hAnsi="Arial"/>
          <w:bCs/>
          <w:sz w:val="24"/>
        </w:rPr>
        <w:t>here</w:t>
      </w:r>
      <w:r w:rsidR="0083565F">
        <w:rPr>
          <w:rFonts w:ascii="Arial" w:hAnsi="Arial"/>
          <w:bCs/>
          <w:sz w:val="24"/>
        </w:rPr>
        <w:t xml:space="preserve"> w</w:t>
      </w:r>
      <w:r w:rsidR="00712727">
        <w:rPr>
          <w:rFonts w:ascii="Arial" w:hAnsi="Arial"/>
          <w:bCs/>
          <w:sz w:val="24"/>
        </w:rPr>
        <w:t>ere</w:t>
      </w:r>
      <w:r w:rsidR="0083565F">
        <w:rPr>
          <w:rFonts w:ascii="Arial" w:hAnsi="Arial"/>
          <w:bCs/>
          <w:sz w:val="24"/>
        </w:rPr>
        <w:t xml:space="preserve"> </w:t>
      </w:r>
      <w:r w:rsidR="006A3BC9">
        <w:rPr>
          <w:rFonts w:ascii="Arial" w:hAnsi="Arial"/>
          <w:bCs/>
          <w:sz w:val="24"/>
        </w:rPr>
        <w:t>5</w:t>
      </w:r>
      <w:r w:rsidR="0083565F" w:rsidRPr="00F14920">
        <w:rPr>
          <w:rFonts w:ascii="Arial" w:hAnsi="Arial"/>
          <w:bCs/>
          <w:sz w:val="24"/>
        </w:rPr>
        <w:t xml:space="preserve"> vacanc</w:t>
      </w:r>
      <w:r w:rsidR="00712727">
        <w:rPr>
          <w:rFonts w:ascii="Arial" w:hAnsi="Arial"/>
          <w:bCs/>
          <w:sz w:val="24"/>
        </w:rPr>
        <w:t>ies</w:t>
      </w:r>
      <w:r w:rsidR="0083565F" w:rsidRPr="00F14920">
        <w:rPr>
          <w:rFonts w:ascii="Arial" w:hAnsi="Arial"/>
          <w:bCs/>
          <w:sz w:val="24"/>
        </w:rPr>
        <w:t>.</w:t>
      </w:r>
      <w:r w:rsidR="0083565F">
        <w:rPr>
          <w:rFonts w:ascii="Arial" w:hAnsi="Arial"/>
          <w:bCs/>
          <w:sz w:val="24"/>
        </w:rPr>
        <w:t xml:space="preserve"> </w:t>
      </w:r>
      <w:r w:rsidR="00712727" w:rsidRPr="00F14920">
        <w:rPr>
          <w:rFonts w:ascii="Arial" w:hAnsi="Arial"/>
          <w:sz w:val="24"/>
          <w:szCs w:val="24"/>
        </w:rPr>
        <w:t>The Chair asked if there were</w:t>
      </w:r>
      <w:r w:rsidR="00712727">
        <w:rPr>
          <w:rFonts w:ascii="Arial" w:hAnsi="Arial"/>
          <w:sz w:val="24"/>
          <w:szCs w:val="24"/>
        </w:rPr>
        <w:t xml:space="preserve"> any nominations from the floor. There were none. It was agreed to refer the vacancies to the BEC to fill.</w:t>
      </w:r>
    </w:p>
    <w:p w14:paraId="07459315" w14:textId="77777777" w:rsidR="0083565F" w:rsidRPr="0083565F" w:rsidRDefault="0083565F" w:rsidP="0083565F">
      <w:pPr>
        <w:rPr>
          <w:rFonts w:ascii="Arial" w:hAnsi="Arial"/>
          <w:bCs/>
          <w:sz w:val="16"/>
          <w:szCs w:val="16"/>
        </w:rPr>
      </w:pPr>
    </w:p>
    <w:p w14:paraId="54B15334" w14:textId="77777777" w:rsidR="002217AA" w:rsidRPr="00F14920" w:rsidRDefault="002217AA">
      <w:pPr>
        <w:rPr>
          <w:rFonts w:ascii="Arial" w:hAnsi="Arial"/>
          <w:b/>
          <w:bCs/>
          <w:sz w:val="24"/>
          <w:szCs w:val="24"/>
        </w:rPr>
      </w:pPr>
      <w:r w:rsidRPr="00F14920">
        <w:rPr>
          <w:rFonts w:ascii="Arial" w:hAnsi="Arial"/>
          <w:b/>
          <w:bCs/>
          <w:sz w:val="24"/>
          <w:szCs w:val="24"/>
        </w:rPr>
        <w:t>7.</w:t>
      </w:r>
      <w:r w:rsidRPr="00F14920">
        <w:rPr>
          <w:rFonts w:ascii="Arial" w:hAnsi="Arial"/>
          <w:b/>
          <w:bCs/>
          <w:sz w:val="24"/>
          <w:szCs w:val="24"/>
        </w:rPr>
        <w:tab/>
        <w:t>ADOPTION OF MINUTES</w:t>
      </w:r>
    </w:p>
    <w:p w14:paraId="144A5D23" w14:textId="77777777" w:rsidR="00B10F60" w:rsidRPr="00F14920" w:rsidRDefault="00B10F60">
      <w:pPr>
        <w:rPr>
          <w:rFonts w:ascii="Arial" w:hAnsi="Arial"/>
          <w:sz w:val="16"/>
          <w:szCs w:val="16"/>
        </w:rPr>
      </w:pPr>
    </w:p>
    <w:p w14:paraId="4332524A" w14:textId="5406AB02" w:rsidR="002217AA" w:rsidRPr="00F14920" w:rsidRDefault="002217AA" w:rsidP="00EA4EAD">
      <w:pPr>
        <w:suppressAutoHyphens w:val="0"/>
        <w:rPr>
          <w:rFonts w:ascii="Arial" w:hAnsi="Arial"/>
          <w:sz w:val="24"/>
          <w:szCs w:val="24"/>
        </w:rPr>
      </w:pPr>
      <w:r w:rsidRPr="00F14920">
        <w:rPr>
          <w:rFonts w:ascii="Arial" w:hAnsi="Arial"/>
          <w:sz w:val="24"/>
          <w:szCs w:val="24"/>
        </w:rPr>
        <w:t xml:space="preserve">Adoption of the minutes of the </w:t>
      </w:r>
      <w:r w:rsidR="004337DE" w:rsidRPr="00F14920">
        <w:rPr>
          <w:rFonts w:ascii="Arial" w:hAnsi="Arial"/>
          <w:sz w:val="24"/>
          <w:szCs w:val="24"/>
        </w:rPr>
        <w:t>Annual</w:t>
      </w:r>
      <w:r w:rsidRPr="00F14920">
        <w:rPr>
          <w:rFonts w:ascii="Arial" w:hAnsi="Arial"/>
          <w:sz w:val="24"/>
          <w:szCs w:val="24"/>
        </w:rPr>
        <w:t xml:space="preserve"> General Meeting of the DWP Fylde</w:t>
      </w:r>
      <w:r w:rsidR="00EC5F58">
        <w:rPr>
          <w:rFonts w:ascii="Arial" w:hAnsi="Arial"/>
          <w:sz w:val="24"/>
          <w:szCs w:val="24"/>
        </w:rPr>
        <w:t xml:space="preserve"> Branch he</w:t>
      </w:r>
      <w:r w:rsidRPr="00F14920">
        <w:rPr>
          <w:rFonts w:ascii="Arial" w:hAnsi="Arial"/>
          <w:sz w:val="24"/>
          <w:szCs w:val="24"/>
        </w:rPr>
        <w:t>ld</w:t>
      </w:r>
      <w:r w:rsidR="00F45FA6">
        <w:rPr>
          <w:rFonts w:ascii="Arial" w:hAnsi="Arial"/>
          <w:sz w:val="24"/>
          <w:szCs w:val="24"/>
        </w:rPr>
        <w:t xml:space="preserve"> virtually</w:t>
      </w:r>
      <w:r w:rsidRPr="00F14920">
        <w:rPr>
          <w:rFonts w:ascii="Arial" w:hAnsi="Arial"/>
          <w:sz w:val="24"/>
          <w:szCs w:val="24"/>
        </w:rPr>
        <w:t xml:space="preserve"> on </w:t>
      </w:r>
      <w:r w:rsidR="004337DE" w:rsidRPr="00F14920">
        <w:rPr>
          <w:rFonts w:ascii="Arial" w:hAnsi="Arial"/>
          <w:sz w:val="24"/>
          <w:szCs w:val="24"/>
        </w:rPr>
        <w:t>2</w:t>
      </w:r>
      <w:r w:rsidR="00CD0D61">
        <w:rPr>
          <w:rFonts w:ascii="Arial" w:hAnsi="Arial"/>
          <w:sz w:val="24"/>
          <w:szCs w:val="24"/>
        </w:rPr>
        <w:t>4</w:t>
      </w:r>
      <w:r w:rsidR="00844F96" w:rsidRPr="00844F96">
        <w:rPr>
          <w:rFonts w:ascii="Arial" w:hAnsi="Arial"/>
          <w:sz w:val="24"/>
          <w:szCs w:val="24"/>
          <w:vertAlign w:val="superscript"/>
        </w:rPr>
        <w:t>th</w:t>
      </w:r>
      <w:r w:rsidR="00844F96">
        <w:rPr>
          <w:rFonts w:ascii="Arial" w:hAnsi="Arial"/>
          <w:sz w:val="24"/>
          <w:szCs w:val="24"/>
        </w:rPr>
        <w:t xml:space="preserve"> </w:t>
      </w:r>
      <w:r w:rsidR="004337DE" w:rsidRPr="00F14920">
        <w:rPr>
          <w:rFonts w:ascii="Arial" w:hAnsi="Arial"/>
          <w:sz w:val="24"/>
          <w:szCs w:val="24"/>
        </w:rPr>
        <w:t>February 20</w:t>
      </w:r>
      <w:r w:rsidR="004F6A71">
        <w:rPr>
          <w:rFonts w:ascii="Arial" w:hAnsi="Arial"/>
          <w:sz w:val="24"/>
          <w:szCs w:val="24"/>
        </w:rPr>
        <w:t>2</w:t>
      </w:r>
      <w:r w:rsidR="00CD0D61">
        <w:rPr>
          <w:rFonts w:ascii="Arial" w:hAnsi="Arial"/>
          <w:sz w:val="24"/>
          <w:szCs w:val="24"/>
        </w:rPr>
        <w:t>2</w:t>
      </w:r>
      <w:r w:rsidR="0083565F">
        <w:rPr>
          <w:rFonts w:ascii="Arial" w:hAnsi="Arial"/>
          <w:sz w:val="24"/>
          <w:szCs w:val="24"/>
        </w:rPr>
        <w:t xml:space="preserve"> </w:t>
      </w:r>
      <w:r w:rsidR="00844F96">
        <w:rPr>
          <w:rFonts w:ascii="Arial" w:hAnsi="Arial"/>
          <w:sz w:val="24"/>
          <w:szCs w:val="24"/>
        </w:rPr>
        <w:t xml:space="preserve">and </w:t>
      </w:r>
      <w:r w:rsidR="00F45FA6">
        <w:rPr>
          <w:rFonts w:ascii="Arial" w:hAnsi="Arial"/>
          <w:sz w:val="24"/>
          <w:szCs w:val="24"/>
        </w:rPr>
        <w:t>Mandating</w:t>
      </w:r>
      <w:r w:rsidR="00844F96">
        <w:rPr>
          <w:rFonts w:ascii="Arial" w:hAnsi="Arial"/>
          <w:sz w:val="24"/>
          <w:szCs w:val="24"/>
        </w:rPr>
        <w:t xml:space="preserve"> </w:t>
      </w:r>
      <w:proofErr w:type="gramStart"/>
      <w:r w:rsidR="00844F96">
        <w:rPr>
          <w:rFonts w:ascii="Arial" w:hAnsi="Arial"/>
          <w:sz w:val="24"/>
          <w:szCs w:val="24"/>
        </w:rPr>
        <w:t>Meeting</w:t>
      </w:r>
      <w:proofErr w:type="gramEnd"/>
      <w:r w:rsidR="00844F96">
        <w:rPr>
          <w:rFonts w:ascii="Arial" w:hAnsi="Arial"/>
          <w:sz w:val="24"/>
          <w:szCs w:val="24"/>
        </w:rPr>
        <w:t xml:space="preserve"> on</w:t>
      </w:r>
      <w:r w:rsidR="00F45FA6">
        <w:rPr>
          <w:rFonts w:ascii="Arial" w:hAnsi="Arial"/>
          <w:sz w:val="24"/>
          <w:szCs w:val="24"/>
        </w:rPr>
        <w:t xml:space="preserve"> 1</w:t>
      </w:r>
      <w:r w:rsidR="00CD0D61">
        <w:rPr>
          <w:rFonts w:ascii="Arial" w:hAnsi="Arial"/>
          <w:sz w:val="24"/>
          <w:szCs w:val="24"/>
        </w:rPr>
        <w:t>8</w:t>
      </w:r>
      <w:r w:rsidR="00F45FA6" w:rsidRPr="00F45FA6">
        <w:rPr>
          <w:rFonts w:ascii="Arial" w:hAnsi="Arial"/>
          <w:sz w:val="24"/>
          <w:szCs w:val="24"/>
          <w:vertAlign w:val="superscript"/>
        </w:rPr>
        <w:t>th</w:t>
      </w:r>
      <w:r w:rsidR="00F45FA6">
        <w:rPr>
          <w:rFonts w:ascii="Arial" w:hAnsi="Arial"/>
          <w:sz w:val="24"/>
          <w:szCs w:val="24"/>
        </w:rPr>
        <w:t xml:space="preserve"> May</w:t>
      </w:r>
      <w:r w:rsidR="00844F96">
        <w:rPr>
          <w:rFonts w:ascii="Arial" w:hAnsi="Arial"/>
          <w:sz w:val="24"/>
          <w:szCs w:val="24"/>
        </w:rPr>
        <w:t xml:space="preserve"> 20</w:t>
      </w:r>
      <w:r w:rsidR="004F6A71">
        <w:rPr>
          <w:rFonts w:ascii="Arial" w:hAnsi="Arial"/>
          <w:sz w:val="24"/>
          <w:szCs w:val="24"/>
        </w:rPr>
        <w:t>2</w:t>
      </w:r>
      <w:r w:rsidR="00CD0D61">
        <w:rPr>
          <w:rFonts w:ascii="Arial" w:hAnsi="Arial"/>
          <w:sz w:val="24"/>
          <w:szCs w:val="24"/>
        </w:rPr>
        <w:t>2</w:t>
      </w:r>
      <w:r w:rsidR="003268BB" w:rsidRPr="00F14920">
        <w:rPr>
          <w:rFonts w:ascii="Arial" w:hAnsi="Arial"/>
          <w:sz w:val="24"/>
          <w:szCs w:val="24"/>
        </w:rPr>
        <w:t>.</w:t>
      </w:r>
    </w:p>
    <w:p w14:paraId="738610EB" w14:textId="77777777" w:rsidR="002217AA" w:rsidRPr="00F14920" w:rsidRDefault="002217AA">
      <w:pPr>
        <w:rPr>
          <w:rFonts w:ascii="Arial" w:hAnsi="Arial"/>
          <w:sz w:val="16"/>
          <w:szCs w:val="16"/>
        </w:rPr>
      </w:pPr>
    </w:p>
    <w:p w14:paraId="2BEB3A9A" w14:textId="77777777" w:rsidR="002217AA" w:rsidRPr="00F14920" w:rsidRDefault="002217AA">
      <w:pPr>
        <w:rPr>
          <w:rFonts w:ascii="Arial" w:hAnsi="Arial"/>
          <w:sz w:val="24"/>
          <w:szCs w:val="24"/>
        </w:rPr>
      </w:pPr>
      <w:r w:rsidRPr="00F14920">
        <w:rPr>
          <w:rFonts w:ascii="Arial" w:hAnsi="Arial"/>
          <w:sz w:val="24"/>
          <w:szCs w:val="24"/>
        </w:rPr>
        <w:t>The minutes of the above meetings were agreed as a true and accurate record.</w:t>
      </w:r>
    </w:p>
    <w:p w14:paraId="637805D2" w14:textId="77777777" w:rsidR="007F7E41" w:rsidRPr="00F14920" w:rsidRDefault="007F7E41">
      <w:pPr>
        <w:rPr>
          <w:rFonts w:ascii="Arial" w:hAnsi="Arial"/>
          <w:sz w:val="16"/>
          <w:szCs w:val="16"/>
        </w:rPr>
      </w:pPr>
    </w:p>
    <w:p w14:paraId="73ED29DB" w14:textId="77777777" w:rsidR="002217AA" w:rsidRPr="00F14920" w:rsidRDefault="002217AA">
      <w:pPr>
        <w:rPr>
          <w:rFonts w:ascii="Arial" w:hAnsi="Arial"/>
          <w:sz w:val="24"/>
          <w:szCs w:val="24"/>
        </w:rPr>
      </w:pPr>
      <w:r w:rsidRPr="00F14920">
        <w:rPr>
          <w:rFonts w:ascii="Arial" w:hAnsi="Arial"/>
          <w:b/>
          <w:bCs/>
          <w:sz w:val="24"/>
          <w:szCs w:val="24"/>
        </w:rPr>
        <w:t>8.</w:t>
      </w:r>
      <w:r w:rsidRPr="00F14920">
        <w:rPr>
          <w:rFonts w:ascii="Arial" w:hAnsi="Arial"/>
          <w:b/>
          <w:bCs/>
          <w:sz w:val="24"/>
          <w:szCs w:val="24"/>
        </w:rPr>
        <w:tab/>
        <w:t>PRESENTATION OF THE ANNUAL REPORT</w:t>
      </w:r>
    </w:p>
    <w:p w14:paraId="463F29E8" w14:textId="77777777" w:rsidR="002217AA" w:rsidRPr="00F14920" w:rsidRDefault="002217AA">
      <w:pPr>
        <w:rPr>
          <w:rFonts w:ascii="Arial" w:hAnsi="Arial"/>
          <w:sz w:val="16"/>
          <w:szCs w:val="16"/>
        </w:rPr>
      </w:pPr>
    </w:p>
    <w:p w14:paraId="06551E4B" w14:textId="00483A0B" w:rsidR="00736274" w:rsidRDefault="002217AA" w:rsidP="00F836CD">
      <w:pPr>
        <w:rPr>
          <w:rFonts w:ascii="Arial" w:hAnsi="Arial"/>
          <w:sz w:val="24"/>
          <w:szCs w:val="24"/>
        </w:rPr>
      </w:pPr>
      <w:r w:rsidRPr="00F14920">
        <w:rPr>
          <w:rFonts w:ascii="Arial" w:hAnsi="Arial"/>
          <w:sz w:val="24"/>
          <w:szCs w:val="24"/>
        </w:rPr>
        <w:t>Presenting the Annual Report for 20</w:t>
      </w:r>
      <w:r w:rsidR="007C69F2">
        <w:rPr>
          <w:rFonts w:ascii="Arial" w:hAnsi="Arial"/>
          <w:sz w:val="24"/>
          <w:szCs w:val="24"/>
        </w:rPr>
        <w:t>2</w:t>
      </w:r>
      <w:r w:rsidR="00CD0D61">
        <w:rPr>
          <w:rFonts w:ascii="Arial" w:hAnsi="Arial"/>
          <w:sz w:val="24"/>
          <w:szCs w:val="24"/>
        </w:rPr>
        <w:t>2</w:t>
      </w:r>
      <w:r w:rsidRPr="00F14920">
        <w:rPr>
          <w:rFonts w:ascii="Arial" w:hAnsi="Arial"/>
          <w:sz w:val="24"/>
          <w:szCs w:val="24"/>
        </w:rPr>
        <w:t xml:space="preserve"> for the Fylde </w:t>
      </w:r>
      <w:r w:rsidR="006264FB" w:rsidRPr="00F14920">
        <w:rPr>
          <w:rFonts w:ascii="Arial" w:hAnsi="Arial"/>
          <w:sz w:val="24"/>
          <w:szCs w:val="24"/>
        </w:rPr>
        <w:t xml:space="preserve">Branch, the </w:t>
      </w:r>
      <w:r w:rsidRPr="00F14920">
        <w:rPr>
          <w:rFonts w:ascii="Arial" w:hAnsi="Arial"/>
          <w:sz w:val="24"/>
          <w:szCs w:val="24"/>
        </w:rPr>
        <w:t xml:space="preserve">Branch Secretary, Duncan Griffiths stated </w:t>
      </w:r>
      <w:r w:rsidR="0084348F">
        <w:rPr>
          <w:rFonts w:ascii="Arial" w:hAnsi="Arial"/>
          <w:sz w:val="24"/>
          <w:szCs w:val="24"/>
        </w:rPr>
        <w:t>that</w:t>
      </w:r>
      <w:r w:rsidR="00736274">
        <w:rPr>
          <w:rFonts w:ascii="Arial" w:hAnsi="Arial"/>
          <w:sz w:val="24"/>
          <w:szCs w:val="24"/>
        </w:rPr>
        <w:t xml:space="preserve"> 202</w:t>
      </w:r>
      <w:r w:rsidR="00827C06">
        <w:rPr>
          <w:rFonts w:ascii="Arial" w:hAnsi="Arial"/>
          <w:sz w:val="24"/>
          <w:szCs w:val="24"/>
        </w:rPr>
        <w:t>2</w:t>
      </w:r>
      <w:r w:rsidR="00736274">
        <w:rPr>
          <w:rFonts w:ascii="Arial" w:hAnsi="Arial"/>
          <w:sz w:val="24"/>
          <w:szCs w:val="24"/>
        </w:rPr>
        <w:t xml:space="preserve"> had been an exceptionally busy year</w:t>
      </w:r>
    </w:p>
    <w:p w14:paraId="322A8C3E" w14:textId="77777777" w:rsidR="00736274" w:rsidRPr="00DF4FB9" w:rsidRDefault="00736274" w:rsidP="00F836CD">
      <w:pPr>
        <w:rPr>
          <w:rFonts w:ascii="Arial" w:hAnsi="Arial"/>
          <w:sz w:val="16"/>
          <w:szCs w:val="16"/>
        </w:rPr>
      </w:pPr>
    </w:p>
    <w:p w14:paraId="681E9B6F" w14:textId="608C617E" w:rsidR="003D263A" w:rsidRPr="003D263A" w:rsidRDefault="00827C06" w:rsidP="003D263A">
      <w:pPr>
        <w:suppressAutoHyphens w:val="0"/>
        <w:rPr>
          <w:rFonts w:ascii="Arial" w:hAnsi="Arial"/>
          <w:sz w:val="24"/>
          <w:szCs w:val="24"/>
          <w:lang w:eastAsia="en-GB"/>
        </w:rPr>
      </w:pPr>
      <w:r>
        <w:rPr>
          <w:rFonts w:ascii="Arial" w:hAnsi="Arial"/>
          <w:sz w:val="24"/>
          <w:szCs w:val="24"/>
          <w:lang w:eastAsia="en-GB"/>
        </w:rPr>
        <w:t>He explained that at t</w:t>
      </w:r>
      <w:r w:rsidR="003D263A" w:rsidRPr="003D263A">
        <w:rPr>
          <w:rFonts w:ascii="Arial" w:hAnsi="Arial"/>
          <w:sz w:val="24"/>
          <w:szCs w:val="24"/>
          <w:lang w:eastAsia="en-GB"/>
        </w:rPr>
        <w:t>he start of the 2022 we had just seen the Omicron variant work from home directive</w:t>
      </w:r>
      <w:r>
        <w:rPr>
          <w:rFonts w:ascii="Arial" w:hAnsi="Arial"/>
          <w:sz w:val="24"/>
          <w:szCs w:val="24"/>
          <w:lang w:eastAsia="en-GB"/>
        </w:rPr>
        <w:t xml:space="preserve"> and o</w:t>
      </w:r>
      <w:r w:rsidR="003D263A" w:rsidRPr="003D263A">
        <w:rPr>
          <w:rFonts w:ascii="Arial" w:hAnsi="Arial"/>
          <w:sz w:val="24"/>
          <w:szCs w:val="24"/>
          <w:lang w:eastAsia="en-GB"/>
        </w:rPr>
        <w:t>n 19</w:t>
      </w:r>
      <w:r w:rsidR="003D263A" w:rsidRPr="003D263A">
        <w:rPr>
          <w:rFonts w:ascii="Arial" w:hAnsi="Arial"/>
          <w:sz w:val="24"/>
          <w:szCs w:val="24"/>
          <w:vertAlign w:val="superscript"/>
          <w:lang w:eastAsia="en-GB"/>
        </w:rPr>
        <w:t>th</w:t>
      </w:r>
      <w:r w:rsidR="003D263A" w:rsidRPr="003D263A">
        <w:rPr>
          <w:rFonts w:ascii="Arial" w:hAnsi="Arial"/>
          <w:sz w:val="24"/>
          <w:szCs w:val="24"/>
          <w:lang w:eastAsia="en-GB"/>
        </w:rPr>
        <w:t xml:space="preserve"> January 2022 the Government announced that it was going to remove its guidance to work from home with immediate effect, and once again hybrid working and Business as Usual came back on the table. We believed that measures were being rushed in too soon and made those points.</w:t>
      </w:r>
    </w:p>
    <w:p w14:paraId="793DE636" w14:textId="77777777" w:rsidR="003D263A" w:rsidRPr="00DF4FB9" w:rsidRDefault="003D263A" w:rsidP="003D263A">
      <w:pPr>
        <w:suppressAutoHyphens w:val="0"/>
        <w:rPr>
          <w:rFonts w:ascii="Arial" w:hAnsi="Arial"/>
          <w:sz w:val="16"/>
          <w:szCs w:val="16"/>
          <w:lang w:eastAsia="en-GB"/>
        </w:rPr>
      </w:pPr>
    </w:p>
    <w:p w14:paraId="56B58D3E" w14:textId="67D1F85E" w:rsidR="003D263A" w:rsidRPr="003D263A" w:rsidRDefault="00827C06" w:rsidP="003D263A">
      <w:pPr>
        <w:suppressAutoHyphens w:val="0"/>
        <w:rPr>
          <w:rFonts w:ascii="Arial" w:hAnsi="Arial"/>
          <w:sz w:val="24"/>
          <w:szCs w:val="24"/>
          <w:lang w:eastAsia="en-GB"/>
        </w:rPr>
      </w:pPr>
      <w:r>
        <w:rPr>
          <w:rFonts w:ascii="Arial" w:hAnsi="Arial"/>
          <w:sz w:val="24"/>
          <w:szCs w:val="24"/>
          <w:lang w:eastAsia="en-GB"/>
        </w:rPr>
        <w:t xml:space="preserve">He </w:t>
      </w:r>
      <w:r w:rsidR="0000060F">
        <w:rPr>
          <w:rFonts w:ascii="Arial" w:hAnsi="Arial"/>
          <w:sz w:val="24"/>
          <w:szCs w:val="24"/>
          <w:lang w:eastAsia="en-GB"/>
        </w:rPr>
        <w:t>highlighted that o</w:t>
      </w:r>
      <w:r w:rsidR="003D263A" w:rsidRPr="003D263A">
        <w:rPr>
          <w:rFonts w:ascii="Arial" w:hAnsi="Arial"/>
          <w:sz w:val="24"/>
          <w:szCs w:val="24"/>
          <w:lang w:eastAsia="en-GB"/>
        </w:rPr>
        <w:t>ver the late winter and spring periods the site risk assessments were reviewed, signage was removed, in the main and hybrid working became commonplace.</w:t>
      </w:r>
    </w:p>
    <w:p w14:paraId="0DF86575" w14:textId="77777777" w:rsidR="003D263A" w:rsidRPr="00DF4FB9" w:rsidRDefault="003D263A" w:rsidP="003D263A">
      <w:pPr>
        <w:suppressAutoHyphens w:val="0"/>
        <w:rPr>
          <w:rFonts w:ascii="Arial" w:hAnsi="Arial"/>
          <w:sz w:val="16"/>
          <w:szCs w:val="16"/>
          <w:lang w:eastAsia="en-GB"/>
        </w:rPr>
      </w:pPr>
    </w:p>
    <w:p w14:paraId="0D58FC7E" w14:textId="0AE92B83" w:rsidR="003D263A" w:rsidRPr="003D263A" w:rsidRDefault="0000060F" w:rsidP="003D263A">
      <w:pPr>
        <w:suppressAutoHyphens w:val="0"/>
        <w:rPr>
          <w:rFonts w:ascii="Arial" w:hAnsi="Arial"/>
          <w:sz w:val="24"/>
          <w:szCs w:val="24"/>
          <w:lang w:eastAsia="en-GB"/>
        </w:rPr>
      </w:pPr>
      <w:r>
        <w:rPr>
          <w:rFonts w:ascii="Arial" w:hAnsi="Arial"/>
          <w:sz w:val="24"/>
          <w:szCs w:val="24"/>
          <w:lang w:eastAsia="en-GB"/>
        </w:rPr>
        <w:t>The Secretary pointed out that m</w:t>
      </w:r>
      <w:r w:rsidR="003D263A" w:rsidRPr="003D263A">
        <w:rPr>
          <w:rFonts w:ascii="Arial" w:hAnsi="Arial"/>
          <w:sz w:val="24"/>
          <w:szCs w:val="24"/>
          <w:lang w:eastAsia="en-GB"/>
        </w:rPr>
        <w:t xml:space="preserve">any members applied to continue to work from home or contractually </w:t>
      </w:r>
      <w:proofErr w:type="gramStart"/>
      <w:r w:rsidR="003D263A" w:rsidRPr="003D263A">
        <w:rPr>
          <w:rFonts w:ascii="Arial" w:hAnsi="Arial"/>
          <w:sz w:val="24"/>
          <w:szCs w:val="24"/>
          <w:lang w:eastAsia="en-GB"/>
        </w:rPr>
        <w:t>home work</w:t>
      </w:r>
      <w:proofErr w:type="gramEnd"/>
      <w:r w:rsidR="003D263A" w:rsidRPr="003D263A">
        <w:rPr>
          <w:rFonts w:ascii="Arial" w:hAnsi="Arial"/>
          <w:sz w:val="24"/>
          <w:szCs w:val="24"/>
          <w:lang w:eastAsia="en-GB"/>
        </w:rPr>
        <w:t>, and were supported by the Branch.</w:t>
      </w:r>
    </w:p>
    <w:p w14:paraId="29DB3016" w14:textId="77777777" w:rsidR="003D263A" w:rsidRPr="00DF4FB9" w:rsidRDefault="003D263A" w:rsidP="003D263A">
      <w:pPr>
        <w:suppressAutoHyphens w:val="0"/>
        <w:rPr>
          <w:rFonts w:ascii="Arial" w:hAnsi="Arial"/>
          <w:sz w:val="16"/>
          <w:szCs w:val="16"/>
          <w:lang w:eastAsia="en-GB"/>
        </w:rPr>
      </w:pPr>
    </w:p>
    <w:p w14:paraId="58D08C50" w14:textId="1029D8DE" w:rsidR="003D263A" w:rsidRPr="003D263A" w:rsidRDefault="0000060F" w:rsidP="003D263A">
      <w:pPr>
        <w:suppressAutoHyphens w:val="0"/>
        <w:rPr>
          <w:rFonts w:ascii="Arial" w:hAnsi="Arial"/>
          <w:sz w:val="24"/>
          <w:szCs w:val="24"/>
          <w:lang w:eastAsia="en-GB"/>
        </w:rPr>
      </w:pPr>
      <w:r>
        <w:rPr>
          <w:rFonts w:ascii="Arial" w:hAnsi="Arial"/>
          <w:sz w:val="24"/>
          <w:szCs w:val="24"/>
          <w:lang w:eastAsia="en-GB"/>
        </w:rPr>
        <w:t>He brought to the meetings atten</w:t>
      </w:r>
      <w:r w:rsidR="00305289">
        <w:rPr>
          <w:rFonts w:ascii="Arial" w:hAnsi="Arial"/>
          <w:sz w:val="24"/>
          <w:szCs w:val="24"/>
          <w:lang w:eastAsia="en-GB"/>
        </w:rPr>
        <w:t>tion that o</w:t>
      </w:r>
      <w:r w:rsidR="003D263A" w:rsidRPr="003D263A">
        <w:rPr>
          <w:rFonts w:ascii="Arial" w:hAnsi="Arial"/>
          <w:sz w:val="24"/>
          <w:szCs w:val="24"/>
          <w:lang w:eastAsia="en-GB"/>
        </w:rPr>
        <w:t>n 8</w:t>
      </w:r>
      <w:r w:rsidR="003D263A" w:rsidRPr="003D263A">
        <w:rPr>
          <w:rFonts w:ascii="Arial" w:hAnsi="Arial"/>
          <w:sz w:val="24"/>
          <w:szCs w:val="24"/>
          <w:vertAlign w:val="superscript"/>
          <w:lang w:eastAsia="en-GB"/>
        </w:rPr>
        <w:t>th</w:t>
      </w:r>
      <w:r w:rsidR="003D263A" w:rsidRPr="003D263A">
        <w:rPr>
          <w:rFonts w:ascii="Arial" w:hAnsi="Arial"/>
          <w:sz w:val="24"/>
          <w:szCs w:val="24"/>
          <w:lang w:eastAsia="en-GB"/>
        </w:rPr>
        <w:t xml:space="preserve"> December 2022 it was announced that DWP Warbreck were close earlier than anticipated and members would be allocated to either Peel Park, Ryscar or </w:t>
      </w:r>
      <w:proofErr w:type="spellStart"/>
      <w:r w:rsidR="003D263A" w:rsidRPr="003D263A">
        <w:rPr>
          <w:rFonts w:ascii="Arial" w:hAnsi="Arial"/>
          <w:sz w:val="24"/>
          <w:szCs w:val="24"/>
          <w:lang w:eastAsia="en-GB"/>
        </w:rPr>
        <w:t>Hesketh</w:t>
      </w:r>
      <w:proofErr w:type="spellEnd"/>
      <w:r w:rsidR="003D263A" w:rsidRPr="003D263A">
        <w:rPr>
          <w:rFonts w:ascii="Arial" w:hAnsi="Arial"/>
          <w:sz w:val="24"/>
          <w:szCs w:val="24"/>
          <w:lang w:eastAsia="en-GB"/>
        </w:rPr>
        <w:t xml:space="preserve"> House pending the move to Talbot Gateway in central Blackpool from autumn 2024.</w:t>
      </w:r>
    </w:p>
    <w:p w14:paraId="53A3CE79" w14:textId="77777777" w:rsidR="003D263A" w:rsidRPr="00DF4FB9" w:rsidRDefault="003D263A" w:rsidP="003D263A">
      <w:pPr>
        <w:suppressAutoHyphens w:val="0"/>
        <w:rPr>
          <w:rFonts w:ascii="Arial" w:hAnsi="Arial"/>
          <w:sz w:val="16"/>
          <w:szCs w:val="16"/>
          <w:lang w:eastAsia="en-GB"/>
        </w:rPr>
      </w:pPr>
    </w:p>
    <w:p w14:paraId="4E34E9FF" w14:textId="3635B388" w:rsidR="003D263A" w:rsidRPr="003D263A" w:rsidRDefault="00305289" w:rsidP="003D263A">
      <w:pPr>
        <w:suppressAutoHyphens w:val="0"/>
        <w:rPr>
          <w:rFonts w:ascii="Arial" w:hAnsi="Arial"/>
          <w:sz w:val="24"/>
          <w:szCs w:val="24"/>
          <w:lang w:eastAsia="en-GB"/>
        </w:rPr>
      </w:pPr>
      <w:r>
        <w:rPr>
          <w:rFonts w:ascii="Arial" w:hAnsi="Arial"/>
          <w:sz w:val="24"/>
          <w:szCs w:val="24"/>
          <w:lang w:eastAsia="en-GB"/>
        </w:rPr>
        <w:t>He advised that t</w:t>
      </w:r>
      <w:r w:rsidR="003D263A" w:rsidRPr="003D263A">
        <w:rPr>
          <w:rFonts w:ascii="Arial" w:hAnsi="Arial"/>
          <w:sz w:val="24"/>
          <w:szCs w:val="24"/>
          <w:lang w:eastAsia="en-GB"/>
        </w:rPr>
        <w:t>he initial questions/ issues lodged with the employer on 8</w:t>
      </w:r>
      <w:r w:rsidR="003D263A" w:rsidRPr="003D263A">
        <w:rPr>
          <w:rFonts w:ascii="Arial" w:hAnsi="Arial"/>
          <w:sz w:val="24"/>
          <w:szCs w:val="24"/>
          <w:vertAlign w:val="superscript"/>
          <w:lang w:eastAsia="en-GB"/>
        </w:rPr>
        <w:t>th</w:t>
      </w:r>
      <w:r w:rsidR="003D263A" w:rsidRPr="003D263A">
        <w:rPr>
          <w:rFonts w:ascii="Arial" w:hAnsi="Arial"/>
          <w:sz w:val="24"/>
          <w:szCs w:val="24"/>
          <w:lang w:eastAsia="en-GB"/>
        </w:rPr>
        <w:t xml:space="preserve"> December included:</w:t>
      </w:r>
    </w:p>
    <w:p w14:paraId="5F01C702" w14:textId="77777777" w:rsidR="003D263A" w:rsidRPr="00DF4FB9" w:rsidRDefault="003D263A" w:rsidP="003D263A">
      <w:pPr>
        <w:suppressAutoHyphens w:val="0"/>
        <w:rPr>
          <w:rFonts w:ascii="Arial" w:hAnsi="Arial"/>
          <w:sz w:val="16"/>
          <w:szCs w:val="16"/>
          <w:lang w:eastAsia="en-GB"/>
        </w:rPr>
      </w:pPr>
    </w:p>
    <w:p w14:paraId="623C7CBA" w14:textId="77777777" w:rsidR="003D263A" w:rsidRPr="003D263A" w:rsidRDefault="003D263A" w:rsidP="003D263A">
      <w:pPr>
        <w:suppressAutoHyphens w:val="0"/>
        <w:rPr>
          <w:rFonts w:ascii="Arial" w:hAnsi="Arial"/>
          <w:i/>
          <w:iCs/>
          <w:sz w:val="24"/>
          <w:szCs w:val="24"/>
          <w:lang w:eastAsia="en-GB"/>
        </w:rPr>
      </w:pPr>
      <w:r w:rsidRPr="003D263A">
        <w:rPr>
          <w:rFonts w:ascii="Arial" w:hAnsi="Arial"/>
          <w:i/>
          <w:iCs/>
          <w:sz w:val="24"/>
          <w:szCs w:val="24"/>
          <w:lang w:eastAsia="en-GB"/>
        </w:rPr>
        <w:t xml:space="preserve">Will excess fares be paid for 3 years for those moving to </w:t>
      </w:r>
      <w:proofErr w:type="spellStart"/>
      <w:r w:rsidRPr="003D263A">
        <w:rPr>
          <w:rFonts w:ascii="Arial" w:hAnsi="Arial"/>
          <w:i/>
          <w:iCs/>
          <w:sz w:val="24"/>
          <w:szCs w:val="24"/>
          <w:lang w:eastAsia="en-GB"/>
        </w:rPr>
        <w:t>Hesketh</w:t>
      </w:r>
      <w:proofErr w:type="spellEnd"/>
      <w:r w:rsidRPr="003D263A">
        <w:rPr>
          <w:rFonts w:ascii="Arial" w:hAnsi="Arial"/>
          <w:i/>
          <w:iCs/>
          <w:sz w:val="24"/>
          <w:szCs w:val="24"/>
          <w:lang w:eastAsia="en-GB"/>
        </w:rPr>
        <w:t xml:space="preserve"> House or Peel Park before potentially moving to Talbot Gateway in Autumn 2024. Will this be one or two compulsory transfers</w:t>
      </w:r>
    </w:p>
    <w:p w14:paraId="4589E614" w14:textId="77777777" w:rsidR="003D263A" w:rsidRPr="003D263A" w:rsidRDefault="003D263A" w:rsidP="003D263A">
      <w:pPr>
        <w:suppressAutoHyphens w:val="0"/>
        <w:rPr>
          <w:rFonts w:ascii="Arial" w:hAnsi="Arial"/>
          <w:sz w:val="24"/>
          <w:szCs w:val="24"/>
          <w:lang w:eastAsia="en-GB"/>
        </w:rPr>
      </w:pPr>
    </w:p>
    <w:p w14:paraId="564C666E" w14:textId="77777777" w:rsidR="003D263A" w:rsidRPr="003D263A" w:rsidRDefault="003D263A" w:rsidP="003D263A">
      <w:pPr>
        <w:suppressAutoHyphens w:val="0"/>
        <w:rPr>
          <w:rFonts w:ascii="Arial" w:hAnsi="Arial"/>
          <w:i/>
          <w:iCs/>
          <w:sz w:val="24"/>
          <w:szCs w:val="24"/>
          <w:lang w:eastAsia="en-GB"/>
        </w:rPr>
      </w:pPr>
      <w:r w:rsidRPr="003D263A">
        <w:rPr>
          <w:rFonts w:ascii="Arial" w:hAnsi="Arial"/>
          <w:i/>
          <w:iCs/>
          <w:sz w:val="24"/>
          <w:szCs w:val="24"/>
          <w:lang w:eastAsia="en-GB"/>
        </w:rPr>
        <w:t xml:space="preserve">For those outside of mobility to get to </w:t>
      </w:r>
      <w:proofErr w:type="spellStart"/>
      <w:r w:rsidRPr="003D263A">
        <w:rPr>
          <w:rFonts w:ascii="Arial" w:hAnsi="Arial"/>
          <w:i/>
          <w:iCs/>
          <w:sz w:val="24"/>
          <w:szCs w:val="24"/>
          <w:lang w:eastAsia="en-GB"/>
        </w:rPr>
        <w:t>Hesketh</w:t>
      </w:r>
      <w:proofErr w:type="spellEnd"/>
      <w:r w:rsidRPr="003D263A">
        <w:rPr>
          <w:rFonts w:ascii="Arial" w:hAnsi="Arial"/>
          <w:i/>
          <w:iCs/>
          <w:sz w:val="24"/>
          <w:szCs w:val="24"/>
          <w:lang w:eastAsia="en-GB"/>
        </w:rPr>
        <w:t xml:space="preserve"> House or Peel Park, will there be a Work Force Planning payment/ allowance. Will move of home at public expense be consider.</w:t>
      </w:r>
    </w:p>
    <w:p w14:paraId="4C0269A5" w14:textId="77777777" w:rsidR="003D263A" w:rsidRPr="00DF4FB9" w:rsidRDefault="003D263A" w:rsidP="003D263A">
      <w:pPr>
        <w:suppressAutoHyphens w:val="0"/>
        <w:rPr>
          <w:rFonts w:ascii="Arial" w:hAnsi="Arial"/>
          <w:i/>
          <w:iCs/>
          <w:sz w:val="16"/>
          <w:szCs w:val="16"/>
          <w:lang w:eastAsia="en-GB"/>
        </w:rPr>
      </w:pPr>
    </w:p>
    <w:p w14:paraId="139BB70F" w14:textId="77777777" w:rsidR="003D263A" w:rsidRPr="003D263A" w:rsidRDefault="003D263A" w:rsidP="003D263A">
      <w:pPr>
        <w:suppressAutoHyphens w:val="0"/>
        <w:rPr>
          <w:rFonts w:ascii="Arial" w:hAnsi="Arial"/>
          <w:i/>
          <w:iCs/>
          <w:sz w:val="24"/>
          <w:szCs w:val="24"/>
          <w:lang w:eastAsia="en-GB"/>
        </w:rPr>
      </w:pPr>
      <w:r w:rsidRPr="003D263A">
        <w:rPr>
          <w:rFonts w:ascii="Arial" w:hAnsi="Arial"/>
          <w:i/>
          <w:iCs/>
          <w:sz w:val="24"/>
          <w:szCs w:val="24"/>
          <w:lang w:eastAsia="en-GB"/>
        </w:rPr>
        <w:t xml:space="preserve">Peel Park has very limited Public Transport access. Will additional bus times be added to the schedule for those wanting to use Public Transport to Peel </w:t>
      </w:r>
      <w:proofErr w:type="gramStart"/>
      <w:r w:rsidRPr="003D263A">
        <w:rPr>
          <w:rFonts w:ascii="Arial" w:hAnsi="Arial"/>
          <w:i/>
          <w:iCs/>
          <w:sz w:val="24"/>
          <w:szCs w:val="24"/>
          <w:lang w:eastAsia="en-GB"/>
        </w:rPr>
        <w:t>Park.</w:t>
      </w:r>
      <w:proofErr w:type="gramEnd"/>
    </w:p>
    <w:p w14:paraId="57CA854D" w14:textId="77777777" w:rsidR="003D263A" w:rsidRPr="00DF4FB9" w:rsidRDefault="003D263A" w:rsidP="003D263A">
      <w:pPr>
        <w:suppressAutoHyphens w:val="0"/>
        <w:rPr>
          <w:rFonts w:ascii="Arial" w:hAnsi="Arial"/>
          <w:i/>
          <w:iCs/>
          <w:sz w:val="16"/>
          <w:szCs w:val="16"/>
          <w:lang w:eastAsia="en-GB"/>
        </w:rPr>
      </w:pPr>
    </w:p>
    <w:p w14:paraId="0F68C66C" w14:textId="77777777" w:rsidR="003D263A" w:rsidRPr="003D263A" w:rsidRDefault="003D263A" w:rsidP="003D263A">
      <w:pPr>
        <w:suppressAutoHyphens w:val="0"/>
        <w:rPr>
          <w:rFonts w:ascii="Arial" w:hAnsi="Arial"/>
          <w:i/>
          <w:iCs/>
          <w:sz w:val="24"/>
          <w:szCs w:val="24"/>
          <w:lang w:eastAsia="en-GB"/>
        </w:rPr>
      </w:pPr>
      <w:r w:rsidRPr="003D263A">
        <w:rPr>
          <w:rFonts w:ascii="Arial" w:hAnsi="Arial"/>
          <w:i/>
          <w:iCs/>
          <w:sz w:val="24"/>
          <w:szCs w:val="24"/>
          <w:lang w:eastAsia="en-GB"/>
        </w:rPr>
        <w:t>Will there be an exit scheme for those outside of mobility?</w:t>
      </w:r>
    </w:p>
    <w:p w14:paraId="4190E2D8" w14:textId="77777777" w:rsidR="003D263A" w:rsidRPr="00DF4FB9" w:rsidRDefault="003D263A" w:rsidP="003D263A">
      <w:pPr>
        <w:suppressAutoHyphens w:val="0"/>
        <w:rPr>
          <w:rFonts w:ascii="Arial" w:hAnsi="Arial"/>
          <w:i/>
          <w:iCs/>
          <w:sz w:val="16"/>
          <w:szCs w:val="16"/>
          <w:lang w:eastAsia="en-GB"/>
        </w:rPr>
      </w:pPr>
    </w:p>
    <w:p w14:paraId="6E5B487D" w14:textId="77777777" w:rsidR="003D263A" w:rsidRPr="003D263A" w:rsidRDefault="003D263A" w:rsidP="003D263A">
      <w:pPr>
        <w:suppressAutoHyphens w:val="0"/>
        <w:rPr>
          <w:rFonts w:ascii="Arial" w:hAnsi="Arial"/>
          <w:i/>
          <w:iCs/>
          <w:sz w:val="24"/>
          <w:szCs w:val="24"/>
          <w:lang w:eastAsia="en-GB"/>
        </w:rPr>
      </w:pPr>
      <w:r w:rsidRPr="003D263A">
        <w:rPr>
          <w:rFonts w:ascii="Arial" w:hAnsi="Arial"/>
          <w:i/>
          <w:iCs/>
          <w:sz w:val="24"/>
          <w:szCs w:val="24"/>
          <w:lang w:eastAsia="en-GB"/>
        </w:rPr>
        <w:t>Will there be a redeployment exercise for those outside of mobility?</w:t>
      </w:r>
    </w:p>
    <w:p w14:paraId="3EF8E350" w14:textId="77777777" w:rsidR="003D263A" w:rsidRPr="00DF4FB9" w:rsidRDefault="003D263A" w:rsidP="003D263A">
      <w:pPr>
        <w:suppressAutoHyphens w:val="0"/>
        <w:rPr>
          <w:rFonts w:ascii="Arial" w:hAnsi="Arial"/>
          <w:i/>
          <w:iCs/>
          <w:sz w:val="16"/>
          <w:szCs w:val="16"/>
          <w:lang w:eastAsia="en-GB"/>
        </w:rPr>
      </w:pPr>
    </w:p>
    <w:p w14:paraId="6D35504C" w14:textId="77777777" w:rsidR="003D263A" w:rsidRPr="003D263A" w:rsidRDefault="003D263A" w:rsidP="003D263A">
      <w:pPr>
        <w:suppressAutoHyphens w:val="0"/>
        <w:rPr>
          <w:rFonts w:ascii="Arial" w:hAnsi="Arial"/>
          <w:i/>
          <w:iCs/>
          <w:sz w:val="24"/>
          <w:szCs w:val="24"/>
          <w:lang w:eastAsia="en-GB"/>
        </w:rPr>
      </w:pPr>
      <w:r w:rsidRPr="003D263A">
        <w:rPr>
          <w:rFonts w:ascii="Arial" w:hAnsi="Arial"/>
          <w:i/>
          <w:iCs/>
          <w:sz w:val="24"/>
          <w:szCs w:val="24"/>
          <w:lang w:eastAsia="en-GB"/>
        </w:rPr>
        <w:t>Will those covered by the Equality Act, or with caring arrangements be considered for redeployment?</w:t>
      </w:r>
    </w:p>
    <w:p w14:paraId="31566474" w14:textId="77777777" w:rsidR="003D263A" w:rsidRPr="00DF4FB9" w:rsidRDefault="003D263A" w:rsidP="003D263A">
      <w:pPr>
        <w:suppressAutoHyphens w:val="0"/>
        <w:rPr>
          <w:rFonts w:ascii="Arial" w:hAnsi="Arial"/>
          <w:i/>
          <w:iCs/>
          <w:sz w:val="16"/>
          <w:szCs w:val="16"/>
          <w:lang w:eastAsia="en-GB"/>
        </w:rPr>
      </w:pPr>
    </w:p>
    <w:p w14:paraId="5A587EE5" w14:textId="77777777" w:rsidR="003D263A" w:rsidRPr="003D263A" w:rsidRDefault="003D263A" w:rsidP="003D263A">
      <w:pPr>
        <w:suppressAutoHyphens w:val="0"/>
        <w:rPr>
          <w:rFonts w:ascii="Arial" w:hAnsi="Arial"/>
          <w:i/>
          <w:iCs/>
          <w:sz w:val="24"/>
          <w:szCs w:val="24"/>
          <w:lang w:eastAsia="en-GB"/>
        </w:rPr>
      </w:pPr>
      <w:r w:rsidRPr="003D263A">
        <w:rPr>
          <w:rFonts w:ascii="Arial" w:hAnsi="Arial"/>
          <w:i/>
          <w:iCs/>
          <w:sz w:val="24"/>
          <w:szCs w:val="24"/>
          <w:lang w:eastAsia="en-GB"/>
        </w:rPr>
        <w:t>Will contractual home working be considered for those outside of mobility and/ or those covered by the Equality Act, or with caring arrangements?</w:t>
      </w:r>
    </w:p>
    <w:p w14:paraId="1008FF58" w14:textId="77777777" w:rsidR="003D263A" w:rsidRPr="00DF4FB9" w:rsidRDefault="003D263A" w:rsidP="003D263A">
      <w:pPr>
        <w:suppressAutoHyphens w:val="0"/>
        <w:rPr>
          <w:rFonts w:ascii="Arial" w:hAnsi="Arial"/>
          <w:i/>
          <w:iCs/>
          <w:sz w:val="16"/>
          <w:szCs w:val="16"/>
          <w:lang w:eastAsia="en-GB"/>
        </w:rPr>
      </w:pPr>
    </w:p>
    <w:p w14:paraId="443898E0" w14:textId="77777777" w:rsidR="003D263A" w:rsidRPr="003D263A" w:rsidRDefault="003D263A" w:rsidP="003D263A">
      <w:pPr>
        <w:suppressAutoHyphens w:val="0"/>
        <w:rPr>
          <w:rFonts w:ascii="Arial" w:hAnsi="Arial"/>
          <w:i/>
          <w:iCs/>
          <w:sz w:val="24"/>
          <w:szCs w:val="24"/>
          <w:lang w:eastAsia="en-GB"/>
        </w:rPr>
      </w:pPr>
      <w:r w:rsidRPr="003D263A">
        <w:rPr>
          <w:rFonts w:ascii="Arial" w:hAnsi="Arial"/>
          <w:i/>
          <w:iCs/>
          <w:sz w:val="24"/>
          <w:szCs w:val="24"/>
          <w:lang w:eastAsia="en-GB"/>
        </w:rPr>
        <w:t xml:space="preserve">Will people with difficulties travelling/ accessing </w:t>
      </w:r>
      <w:proofErr w:type="spellStart"/>
      <w:r w:rsidRPr="003D263A">
        <w:rPr>
          <w:rFonts w:ascii="Arial" w:hAnsi="Arial"/>
          <w:i/>
          <w:iCs/>
          <w:sz w:val="24"/>
          <w:szCs w:val="24"/>
          <w:lang w:eastAsia="en-GB"/>
        </w:rPr>
        <w:t>Hesketh</w:t>
      </w:r>
      <w:proofErr w:type="spellEnd"/>
      <w:r w:rsidRPr="003D263A">
        <w:rPr>
          <w:rFonts w:ascii="Arial" w:hAnsi="Arial"/>
          <w:i/>
          <w:iCs/>
          <w:sz w:val="24"/>
          <w:szCs w:val="24"/>
          <w:lang w:eastAsia="en-GB"/>
        </w:rPr>
        <w:t xml:space="preserve"> House be allowed to opt to work from Peel Park and vice vera?</w:t>
      </w:r>
    </w:p>
    <w:p w14:paraId="4A4DB545" w14:textId="77777777" w:rsidR="003D263A" w:rsidRPr="00DF4FB9" w:rsidRDefault="003D263A" w:rsidP="003D263A">
      <w:pPr>
        <w:suppressAutoHyphens w:val="0"/>
        <w:rPr>
          <w:rFonts w:ascii="Arial" w:hAnsi="Arial"/>
          <w:i/>
          <w:iCs/>
          <w:sz w:val="16"/>
          <w:szCs w:val="16"/>
          <w:lang w:eastAsia="en-GB"/>
        </w:rPr>
      </w:pPr>
    </w:p>
    <w:p w14:paraId="2230077D" w14:textId="77777777" w:rsidR="003D263A" w:rsidRPr="003D263A" w:rsidRDefault="003D263A" w:rsidP="003D263A">
      <w:pPr>
        <w:suppressAutoHyphens w:val="0"/>
        <w:rPr>
          <w:rFonts w:ascii="Arial" w:hAnsi="Arial"/>
          <w:i/>
          <w:iCs/>
          <w:sz w:val="24"/>
          <w:szCs w:val="24"/>
          <w:lang w:eastAsia="en-GB"/>
        </w:rPr>
      </w:pPr>
      <w:r w:rsidRPr="003D263A">
        <w:rPr>
          <w:rFonts w:ascii="Arial" w:hAnsi="Arial"/>
          <w:i/>
          <w:iCs/>
          <w:sz w:val="24"/>
          <w:szCs w:val="24"/>
          <w:lang w:eastAsia="en-GB"/>
        </w:rPr>
        <w:t>Has there been an Equality Impact Assessment?</w:t>
      </w:r>
    </w:p>
    <w:p w14:paraId="279BFDB6" w14:textId="77777777" w:rsidR="003D263A" w:rsidRPr="00DF4FB9" w:rsidRDefault="003D263A" w:rsidP="003D263A">
      <w:pPr>
        <w:suppressAutoHyphens w:val="0"/>
        <w:rPr>
          <w:rFonts w:ascii="Arial" w:hAnsi="Arial"/>
          <w:i/>
          <w:iCs/>
          <w:sz w:val="16"/>
          <w:szCs w:val="16"/>
          <w:lang w:eastAsia="en-GB"/>
        </w:rPr>
      </w:pPr>
    </w:p>
    <w:p w14:paraId="2660E48B" w14:textId="77777777" w:rsidR="003D263A" w:rsidRPr="003D263A" w:rsidRDefault="003D263A" w:rsidP="003D263A">
      <w:pPr>
        <w:suppressAutoHyphens w:val="0"/>
        <w:rPr>
          <w:rFonts w:ascii="Arial" w:hAnsi="Arial"/>
          <w:i/>
          <w:iCs/>
          <w:sz w:val="24"/>
          <w:szCs w:val="24"/>
          <w:lang w:eastAsia="en-GB"/>
        </w:rPr>
      </w:pPr>
      <w:r w:rsidRPr="003D263A">
        <w:rPr>
          <w:rFonts w:ascii="Arial" w:hAnsi="Arial"/>
          <w:i/>
          <w:iCs/>
          <w:sz w:val="24"/>
          <w:szCs w:val="24"/>
          <w:lang w:eastAsia="en-GB"/>
        </w:rPr>
        <w:t>Has there been an Environmental Impact Assessment?</w:t>
      </w:r>
    </w:p>
    <w:p w14:paraId="6E2C6F87" w14:textId="77777777" w:rsidR="003D263A" w:rsidRPr="00DF4FB9" w:rsidRDefault="003D263A" w:rsidP="003D263A">
      <w:pPr>
        <w:suppressAutoHyphens w:val="0"/>
        <w:rPr>
          <w:rFonts w:ascii="Arial" w:hAnsi="Arial"/>
          <w:i/>
          <w:iCs/>
          <w:sz w:val="16"/>
          <w:szCs w:val="16"/>
          <w:lang w:eastAsia="en-GB"/>
        </w:rPr>
      </w:pPr>
    </w:p>
    <w:p w14:paraId="39BF6F60" w14:textId="77777777" w:rsidR="003D263A" w:rsidRPr="003D263A" w:rsidRDefault="003D263A" w:rsidP="003D263A">
      <w:pPr>
        <w:suppressAutoHyphens w:val="0"/>
        <w:rPr>
          <w:rFonts w:ascii="Arial" w:hAnsi="Arial"/>
          <w:i/>
          <w:iCs/>
          <w:sz w:val="24"/>
          <w:szCs w:val="24"/>
          <w:lang w:eastAsia="en-GB"/>
        </w:rPr>
      </w:pPr>
      <w:r w:rsidRPr="003D263A">
        <w:rPr>
          <w:rFonts w:ascii="Arial" w:hAnsi="Arial"/>
          <w:i/>
          <w:iCs/>
          <w:sz w:val="24"/>
          <w:szCs w:val="24"/>
          <w:lang w:eastAsia="en-GB"/>
        </w:rPr>
        <w:t>In terms of the contractors on site, is there a guarantee that there will be no compulsory redundancies, there were when DWP Norcross closed in 2013 (despite statements to the contrary at the time).</w:t>
      </w:r>
    </w:p>
    <w:p w14:paraId="00208DEC" w14:textId="77777777" w:rsidR="003D263A" w:rsidRPr="00DF4FB9" w:rsidRDefault="003D263A" w:rsidP="003D263A">
      <w:pPr>
        <w:suppressAutoHyphens w:val="0"/>
        <w:rPr>
          <w:rFonts w:ascii="Arial" w:hAnsi="Arial"/>
          <w:sz w:val="16"/>
          <w:szCs w:val="16"/>
          <w:lang w:eastAsia="en-GB"/>
        </w:rPr>
      </w:pPr>
    </w:p>
    <w:p w14:paraId="7FC48BC4" w14:textId="65CF830B" w:rsidR="003D263A" w:rsidRPr="003D263A" w:rsidRDefault="00305289" w:rsidP="003D263A">
      <w:pPr>
        <w:suppressAutoHyphens w:val="0"/>
        <w:rPr>
          <w:rFonts w:ascii="Arial" w:hAnsi="Arial"/>
          <w:sz w:val="24"/>
          <w:szCs w:val="24"/>
          <w:lang w:eastAsia="en-GB"/>
        </w:rPr>
      </w:pPr>
      <w:r>
        <w:rPr>
          <w:rFonts w:ascii="Arial" w:hAnsi="Arial"/>
          <w:sz w:val="24"/>
          <w:szCs w:val="24"/>
          <w:lang w:eastAsia="en-GB"/>
        </w:rPr>
        <w:t>He indicated that a</w:t>
      </w:r>
      <w:r w:rsidR="003D263A" w:rsidRPr="003D263A">
        <w:rPr>
          <w:rFonts w:ascii="Arial" w:hAnsi="Arial"/>
          <w:sz w:val="24"/>
          <w:szCs w:val="24"/>
          <w:lang w:eastAsia="en-GB"/>
        </w:rPr>
        <w:t xml:space="preserve"> round of members’ meetings was arranged in December 2022 to discuss the situation</w:t>
      </w:r>
      <w:r>
        <w:rPr>
          <w:rFonts w:ascii="Arial" w:hAnsi="Arial"/>
          <w:sz w:val="24"/>
          <w:szCs w:val="24"/>
          <w:lang w:eastAsia="en-GB"/>
        </w:rPr>
        <w:t xml:space="preserve"> and t</w:t>
      </w:r>
      <w:r w:rsidR="003D263A" w:rsidRPr="003D263A">
        <w:rPr>
          <w:rFonts w:ascii="Arial" w:hAnsi="Arial"/>
          <w:sz w:val="24"/>
          <w:szCs w:val="24"/>
          <w:lang w:eastAsia="en-GB"/>
        </w:rPr>
        <w:t>he above questions, plus others were sent to Departmental level, all 114 of them.</w:t>
      </w:r>
    </w:p>
    <w:p w14:paraId="3232DA5C" w14:textId="77777777" w:rsidR="003D263A" w:rsidRPr="00DF4FB9" w:rsidRDefault="003D263A" w:rsidP="003D263A">
      <w:pPr>
        <w:suppressAutoHyphens w:val="0"/>
        <w:rPr>
          <w:rFonts w:ascii="Arial" w:hAnsi="Arial"/>
          <w:sz w:val="16"/>
          <w:szCs w:val="16"/>
          <w:lang w:eastAsia="en-GB"/>
        </w:rPr>
      </w:pPr>
    </w:p>
    <w:p w14:paraId="63EFD482" w14:textId="5E63B39B" w:rsidR="003D263A" w:rsidRPr="003D263A" w:rsidRDefault="00305289" w:rsidP="003D263A">
      <w:pPr>
        <w:suppressAutoHyphens w:val="0"/>
        <w:rPr>
          <w:rFonts w:ascii="Arial" w:hAnsi="Arial"/>
          <w:sz w:val="24"/>
          <w:szCs w:val="24"/>
          <w:lang w:eastAsia="en-GB"/>
        </w:rPr>
      </w:pPr>
      <w:r>
        <w:rPr>
          <w:rFonts w:ascii="Arial" w:hAnsi="Arial"/>
          <w:sz w:val="24"/>
          <w:szCs w:val="24"/>
          <w:lang w:eastAsia="en-GB"/>
        </w:rPr>
        <w:lastRenderedPageBreak/>
        <w:t>He advised the meeting that a</w:t>
      </w:r>
      <w:r w:rsidR="003D263A" w:rsidRPr="003D263A">
        <w:rPr>
          <w:rFonts w:ascii="Arial" w:hAnsi="Arial"/>
          <w:sz w:val="24"/>
          <w:szCs w:val="24"/>
          <w:lang w:eastAsia="en-GB"/>
        </w:rPr>
        <w:t>lthough we were told on 8</w:t>
      </w:r>
      <w:r w:rsidR="003D263A" w:rsidRPr="003D263A">
        <w:rPr>
          <w:rFonts w:ascii="Arial" w:hAnsi="Arial"/>
          <w:sz w:val="24"/>
          <w:szCs w:val="24"/>
          <w:vertAlign w:val="superscript"/>
          <w:lang w:eastAsia="en-GB"/>
        </w:rPr>
        <w:t>th</w:t>
      </w:r>
      <w:r w:rsidR="003D263A" w:rsidRPr="003D263A">
        <w:rPr>
          <w:rFonts w:ascii="Arial" w:hAnsi="Arial"/>
          <w:sz w:val="24"/>
          <w:szCs w:val="24"/>
          <w:lang w:eastAsia="en-GB"/>
        </w:rPr>
        <w:t xml:space="preserve"> December that the employer could answer 80% of the questions, there and then, but didn’t when we chased up the answers to the questions and asked for a meeting to discuss we were diverted to Departmental level as the employer had disengaged locally until there had been a response at DWP level.</w:t>
      </w:r>
    </w:p>
    <w:p w14:paraId="02B87E4F" w14:textId="77777777" w:rsidR="003D263A" w:rsidRPr="00DF4FB9" w:rsidRDefault="003D263A" w:rsidP="003D263A">
      <w:pPr>
        <w:suppressAutoHyphens w:val="0"/>
        <w:rPr>
          <w:rFonts w:ascii="Arial" w:hAnsi="Arial"/>
          <w:sz w:val="16"/>
          <w:szCs w:val="16"/>
          <w:lang w:eastAsia="en-GB"/>
        </w:rPr>
      </w:pPr>
    </w:p>
    <w:p w14:paraId="7AD25292" w14:textId="3838F08E" w:rsidR="003D263A" w:rsidRPr="003D263A" w:rsidRDefault="00305289" w:rsidP="003D263A">
      <w:pPr>
        <w:suppressAutoHyphens w:val="0"/>
        <w:rPr>
          <w:rFonts w:ascii="Arial" w:hAnsi="Arial"/>
          <w:sz w:val="24"/>
          <w:szCs w:val="24"/>
          <w:lang w:eastAsia="en-GB"/>
        </w:rPr>
      </w:pPr>
      <w:r>
        <w:rPr>
          <w:rFonts w:ascii="Arial" w:hAnsi="Arial"/>
          <w:sz w:val="24"/>
          <w:szCs w:val="24"/>
          <w:lang w:eastAsia="en-GB"/>
        </w:rPr>
        <w:t xml:space="preserve">He </w:t>
      </w:r>
      <w:r w:rsidR="009D7714">
        <w:rPr>
          <w:rFonts w:ascii="Arial" w:hAnsi="Arial"/>
          <w:sz w:val="24"/>
          <w:szCs w:val="24"/>
          <w:lang w:eastAsia="en-GB"/>
        </w:rPr>
        <w:t>indicated that a</w:t>
      </w:r>
      <w:r w:rsidR="003D263A" w:rsidRPr="003D263A">
        <w:rPr>
          <w:rFonts w:ascii="Arial" w:hAnsi="Arial"/>
          <w:sz w:val="24"/>
          <w:szCs w:val="24"/>
          <w:lang w:eastAsia="en-GB"/>
        </w:rPr>
        <w:t>s soon as we got the answers back from Departmental level we shared with the members across the Branch and tried to re-engage the employer locally.</w:t>
      </w:r>
    </w:p>
    <w:p w14:paraId="71B69BE1" w14:textId="77777777" w:rsidR="003D263A" w:rsidRPr="00DF4FB9" w:rsidRDefault="003D263A" w:rsidP="003D263A">
      <w:pPr>
        <w:suppressAutoHyphens w:val="0"/>
        <w:rPr>
          <w:rFonts w:ascii="Arial" w:hAnsi="Arial"/>
          <w:sz w:val="16"/>
          <w:szCs w:val="16"/>
          <w:lang w:eastAsia="en-GB"/>
        </w:rPr>
      </w:pPr>
    </w:p>
    <w:p w14:paraId="05870CCA" w14:textId="017938B1" w:rsidR="003D263A" w:rsidRPr="003D263A" w:rsidRDefault="009D7714" w:rsidP="003D263A">
      <w:pPr>
        <w:suppressAutoHyphens w:val="0"/>
        <w:rPr>
          <w:rFonts w:ascii="Arial" w:hAnsi="Arial"/>
          <w:sz w:val="24"/>
          <w:szCs w:val="24"/>
          <w:lang w:eastAsia="en-GB"/>
        </w:rPr>
      </w:pPr>
      <w:r>
        <w:rPr>
          <w:rFonts w:ascii="Arial" w:hAnsi="Arial"/>
          <w:sz w:val="24"/>
          <w:szCs w:val="24"/>
          <w:lang w:eastAsia="en-GB"/>
        </w:rPr>
        <w:t>He explained that w</w:t>
      </w:r>
      <w:r w:rsidR="003D263A" w:rsidRPr="003D263A">
        <w:rPr>
          <w:rFonts w:ascii="Arial" w:hAnsi="Arial"/>
          <w:sz w:val="24"/>
          <w:szCs w:val="24"/>
          <w:lang w:eastAsia="en-GB"/>
        </w:rPr>
        <w:t xml:space="preserve">e also engaged with the 5 local MPs and Blackpool Council leadership </w:t>
      </w:r>
    </w:p>
    <w:p w14:paraId="29025336" w14:textId="77777777" w:rsidR="003D263A" w:rsidRPr="00DF4FB9" w:rsidRDefault="003D263A" w:rsidP="003D263A">
      <w:pPr>
        <w:suppressAutoHyphens w:val="0"/>
        <w:rPr>
          <w:rFonts w:ascii="Arial" w:hAnsi="Arial"/>
          <w:sz w:val="16"/>
          <w:szCs w:val="16"/>
          <w:lang w:eastAsia="en-GB"/>
        </w:rPr>
      </w:pPr>
    </w:p>
    <w:p w14:paraId="6E49DF6F" w14:textId="18143ACB" w:rsidR="003D263A" w:rsidRPr="003D263A" w:rsidRDefault="009D7714" w:rsidP="003D263A">
      <w:pPr>
        <w:suppressAutoHyphens w:val="0"/>
        <w:rPr>
          <w:rFonts w:ascii="Arial" w:hAnsi="Arial"/>
          <w:sz w:val="24"/>
          <w:szCs w:val="24"/>
          <w:lang w:eastAsia="en-GB"/>
        </w:rPr>
      </w:pPr>
      <w:r>
        <w:rPr>
          <w:rFonts w:ascii="Arial" w:hAnsi="Arial"/>
          <w:sz w:val="24"/>
          <w:szCs w:val="24"/>
          <w:lang w:eastAsia="en-GB"/>
        </w:rPr>
        <w:t>He pointed out that t</w:t>
      </w:r>
      <w:r w:rsidR="003D263A" w:rsidRPr="003D263A">
        <w:rPr>
          <w:rFonts w:ascii="Arial" w:hAnsi="Arial"/>
          <w:sz w:val="24"/>
          <w:szCs w:val="24"/>
          <w:lang w:eastAsia="en-GB"/>
        </w:rPr>
        <w:t>he 1:1s for those caught up in the exercise concluded on Friday 20</w:t>
      </w:r>
      <w:r w:rsidR="003D263A" w:rsidRPr="003D263A">
        <w:rPr>
          <w:rFonts w:ascii="Arial" w:hAnsi="Arial"/>
          <w:sz w:val="24"/>
          <w:szCs w:val="24"/>
          <w:vertAlign w:val="superscript"/>
          <w:lang w:eastAsia="en-GB"/>
        </w:rPr>
        <w:t>th</w:t>
      </w:r>
      <w:r w:rsidR="003D263A" w:rsidRPr="003D263A">
        <w:rPr>
          <w:rFonts w:ascii="Arial" w:hAnsi="Arial"/>
          <w:sz w:val="24"/>
          <w:szCs w:val="24"/>
          <w:lang w:eastAsia="en-GB"/>
        </w:rPr>
        <w:t xml:space="preserve"> January 2023</w:t>
      </w:r>
      <w:r>
        <w:rPr>
          <w:rFonts w:ascii="Arial" w:hAnsi="Arial"/>
          <w:sz w:val="24"/>
          <w:szCs w:val="24"/>
          <w:lang w:eastAsia="en-GB"/>
        </w:rPr>
        <w:t xml:space="preserve"> and t</w:t>
      </w:r>
      <w:r w:rsidR="003D263A" w:rsidRPr="003D263A">
        <w:rPr>
          <w:rFonts w:ascii="Arial" w:hAnsi="Arial"/>
          <w:sz w:val="24"/>
          <w:szCs w:val="24"/>
          <w:lang w:eastAsia="en-GB"/>
        </w:rPr>
        <w:t>he Branch tried to support members as much as we could do over the period.</w:t>
      </w:r>
    </w:p>
    <w:p w14:paraId="230D9831" w14:textId="77777777" w:rsidR="003D263A" w:rsidRPr="00DF4FB9" w:rsidRDefault="003D263A" w:rsidP="003D263A">
      <w:pPr>
        <w:suppressAutoHyphens w:val="0"/>
        <w:rPr>
          <w:rFonts w:ascii="Arial" w:hAnsi="Arial"/>
          <w:sz w:val="16"/>
          <w:szCs w:val="16"/>
          <w:lang w:eastAsia="en-GB"/>
        </w:rPr>
      </w:pPr>
    </w:p>
    <w:p w14:paraId="5B9454CF" w14:textId="1BEFB7CA" w:rsidR="003D263A" w:rsidRPr="003D263A" w:rsidRDefault="009D7714" w:rsidP="003D263A">
      <w:pPr>
        <w:suppressAutoHyphens w:val="0"/>
        <w:rPr>
          <w:rFonts w:ascii="Arial" w:hAnsi="Arial"/>
          <w:sz w:val="24"/>
          <w:szCs w:val="24"/>
          <w:lang w:eastAsia="en-GB"/>
        </w:rPr>
      </w:pPr>
      <w:r>
        <w:rPr>
          <w:rFonts w:ascii="Arial" w:hAnsi="Arial"/>
          <w:sz w:val="24"/>
          <w:szCs w:val="24"/>
          <w:lang w:eastAsia="en-GB"/>
        </w:rPr>
        <w:t>He ad</w:t>
      </w:r>
      <w:r w:rsidR="007D1CD5">
        <w:rPr>
          <w:rFonts w:ascii="Arial" w:hAnsi="Arial"/>
          <w:sz w:val="24"/>
          <w:szCs w:val="24"/>
          <w:lang w:eastAsia="en-GB"/>
        </w:rPr>
        <w:t>vised that w</w:t>
      </w:r>
      <w:r w:rsidR="003D263A" w:rsidRPr="003D263A">
        <w:rPr>
          <w:rFonts w:ascii="Arial" w:hAnsi="Arial"/>
          <w:sz w:val="24"/>
          <w:szCs w:val="24"/>
          <w:lang w:eastAsia="en-GB"/>
        </w:rPr>
        <w:t xml:space="preserve">e attended the </w:t>
      </w:r>
      <w:r w:rsidR="00DF4FB9" w:rsidRPr="003D263A">
        <w:rPr>
          <w:rFonts w:ascii="Arial" w:hAnsi="Arial"/>
          <w:sz w:val="24"/>
          <w:szCs w:val="24"/>
          <w:lang w:eastAsia="en-GB"/>
        </w:rPr>
        <w:t>pre</w:t>
      </w:r>
      <w:r w:rsidR="00DF4FB9">
        <w:rPr>
          <w:rFonts w:ascii="Arial" w:hAnsi="Arial"/>
          <w:sz w:val="24"/>
          <w:szCs w:val="24"/>
          <w:lang w:eastAsia="en-GB"/>
        </w:rPr>
        <w:t>-</w:t>
      </w:r>
      <w:r w:rsidR="00DF4FB9" w:rsidRPr="003D263A">
        <w:rPr>
          <w:rFonts w:ascii="Arial" w:hAnsi="Arial"/>
          <w:sz w:val="24"/>
          <w:szCs w:val="24"/>
          <w:lang w:eastAsia="en-GB"/>
        </w:rPr>
        <w:t>start</w:t>
      </w:r>
      <w:r w:rsidR="003D263A" w:rsidRPr="003D263A">
        <w:rPr>
          <w:rFonts w:ascii="Arial" w:hAnsi="Arial"/>
          <w:sz w:val="24"/>
          <w:szCs w:val="24"/>
          <w:lang w:eastAsia="en-GB"/>
        </w:rPr>
        <w:t xml:space="preserve"> meetings for the moves to </w:t>
      </w:r>
      <w:proofErr w:type="gramStart"/>
      <w:r w:rsidR="003D263A" w:rsidRPr="003D263A">
        <w:rPr>
          <w:rFonts w:ascii="Arial" w:hAnsi="Arial"/>
          <w:sz w:val="24"/>
          <w:szCs w:val="24"/>
          <w:lang w:eastAsia="en-GB"/>
        </w:rPr>
        <w:t>Peel park</w:t>
      </w:r>
      <w:proofErr w:type="gramEnd"/>
      <w:r w:rsidR="003D263A" w:rsidRPr="003D263A">
        <w:rPr>
          <w:rFonts w:ascii="Arial" w:hAnsi="Arial"/>
          <w:sz w:val="24"/>
          <w:szCs w:val="24"/>
          <w:lang w:eastAsia="en-GB"/>
        </w:rPr>
        <w:t xml:space="preserve">, </w:t>
      </w:r>
      <w:proofErr w:type="spellStart"/>
      <w:r w:rsidR="003D263A" w:rsidRPr="003D263A">
        <w:rPr>
          <w:rFonts w:ascii="Arial" w:hAnsi="Arial"/>
          <w:sz w:val="24"/>
          <w:szCs w:val="24"/>
          <w:lang w:eastAsia="en-GB"/>
        </w:rPr>
        <w:t>Hesketh</w:t>
      </w:r>
      <w:proofErr w:type="spellEnd"/>
      <w:r w:rsidR="003D263A" w:rsidRPr="003D263A">
        <w:rPr>
          <w:rFonts w:ascii="Arial" w:hAnsi="Arial"/>
          <w:sz w:val="24"/>
          <w:szCs w:val="24"/>
          <w:lang w:eastAsia="en-GB"/>
        </w:rPr>
        <w:t xml:space="preserve"> and Ryscar and will continue to do so.</w:t>
      </w:r>
    </w:p>
    <w:p w14:paraId="532AF853" w14:textId="77777777" w:rsidR="00AC20CB" w:rsidRPr="00DF4FB9" w:rsidRDefault="00AC20CB" w:rsidP="003D263A">
      <w:pPr>
        <w:suppressAutoHyphens w:val="0"/>
        <w:rPr>
          <w:rFonts w:ascii="Arial" w:hAnsi="Arial"/>
          <w:sz w:val="16"/>
          <w:szCs w:val="16"/>
          <w:lang w:eastAsia="en-GB"/>
        </w:rPr>
      </w:pPr>
    </w:p>
    <w:p w14:paraId="2D96DDC1" w14:textId="07B29C29" w:rsidR="00AC20CB" w:rsidRPr="00AC20CB" w:rsidRDefault="00AC20CB" w:rsidP="00AC20CB">
      <w:pPr>
        <w:suppressAutoHyphens w:val="0"/>
        <w:rPr>
          <w:rFonts w:ascii="Arial" w:hAnsi="Arial"/>
          <w:sz w:val="24"/>
          <w:szCs w:val="24"/>
          <w:lang w:eastAsia="en-GB"/>
        </w:rPr>
      </w:pPr>
      <w:r>
        <w:rPr>
          <w:rFonts w:ascii="Arial" w:hAnsi="Arial"/>
          <w:sz w:val="24"/>
          <w:szCs w:val="24"/>
          <w:lang w:eastAsia="en-GB"/>
        </w:rPr>
        <w:t xml:space="preserve">The </w:t>
      </w:r>
      <w:r w:rsidR="0032166F">
        <w:rPr>
          <w:rFonts w:ascii="Arial" w:hAnsi="Arial"/>
          <w:sz w:val="24"/>
          <w:szCs w:val="24"/>
          <w:lang w:eastAsia="en-GB"/>
        </w:rPr>
        <w:t>Secretary</w:t>
      </w:r>
      <w:r>
        <w:rPr>
          <w:rFonts w:ascii="Arial" w:hAnsi="Arial"/>
          <w:sz w:val="24"/>
          <w:szCs w:val="24"/>
          <w:lang w:eastAsia="en-GB"/>
        </w:rPr>
        <w:t xml:space="preserve"> pointed out that o</w:t>
      </w:r>
      <w:r w:rsidRPr="00AC20CB">
        <w:rPr>
          <w:rFonts w:ascii="Arial" w:hAnsi="Arial"/>
          <w:sz w:val="24"/>
          <w:szCs w:val="24"/>
          <w:lang w:eastAsia="en-GB"/>
        </w:rPr>
        <w:t>n Thursday 8</w:t>
      </w:r>
      <w:r w:rsidRPr="00AC20CB">
        <w:rPr>
          <w:rFonts w:ascii="Arial" w:hAnsi="Arial"/>
          <w:sz w:val="24"/>
          <w:szCs w:val="24"/>
          <w:vertAlign w:val="superscript"/>
          <w:lang w:eastAsia="en-GB"/>
        </w:rPr>
        <w:t>th</w:t>
      </w:r>
      <w:r w:rsidRPr="00AC20CB">
        <w:rPr>
          <w:rFonts w:ascii="Arial" w:hAnsi="Arial"/>
          <w:sz w:val="24"/>
          <w:szCs w:val="24"/>
          <w:lang w:eastAsia="en-GB"/>
        </w:rPr>
        <w:t xml:space="preserve"> February 2023 it was announced that Ryscar would be used as an alternative location for those outside of mobility to Peel Park or </w:t>
      </w:r>
      <w:proofErr w:type="spellStart"/>
      <w:r w:rsidRPr="00AC20CB">
        <w:rPr>
          <w:rFonts w:ascii="Arial" w:hAnsi="Arial"/>
          <w:sz w:val="24"/>
          <w:szCs w:val="24"/>
          <w:lang w:eastAsia="en-GB"/>
        </w:rPr>
        <w:t>Hesketh</w:t>
      </w:r>
      <w:proofErr w:type="spellEnd"/>
      <w:r w:rsidRPr="00AC20CB">
        <w:rPr>
          <w:rFonts w:ascii="Arial" w:hAnsi="Arial"/>
          <w:sz w:val="24"/>
          <w:szCs w:val="24"/>
          <w:lang w:eastAsia="en-GB"/>
        </w:rPr>
        <w:t xml:space="preserve"> House. </w:t>
      </w:r>
      <w:proofErr w:type="gramStart"/>
      <w:r w:rsidRPr="00AC20CB">
        <w:rPr>
          <w:rFonts w:ascii="Arial" w:hAnsi="Arial"/>
          <w:sz w:val="24"/>
          <w:szCs w:val="24"/>
          <w:lang w:eastAsia="en-GB"/>
        </w:rPr>
        <w:t>Again</w:t>
      </w:r>
      <w:proofErr w:type="gramEnd"/>
      <w:r w:rsidRPr="00AC20CB">
        <w:rPr>
          <w:rFonts w:ascii="Arial" w:hAnsi="Arial"/>
          <w:sz w:val="24"/>
          <w:szCs w:val="24"/>
          <w:lang w:eastAsia="en-GB"/>
        </w:rPr>
        <w:t xml:space="preserve"> we lodged questions, and circulated answers, where they were forthcoming.</w:t>
      </w:r>
    </w:p>
    <w:p w14:paraId="0FC5FB79" w14:textId="77777777" w:rsidR="00AC20CB" w:rsidRPr="00AC20CB" w:rsidRDefault="00AC20CB" w:rsidP="00AC20CB">
      <w:pPr>
        <w:suppressAutoHyphens w:val="0"/>
        <w:rPr>
          <w:rFonts w:ascii="Arial" w:hAnsi="Arial"/>
          <w:sz w:val="16"/>
          <w:szCs w:val="16"/>
          <w:lang w:eastAsia="en-GB"/>
        </w:rPr>
      </w:pPr>
    </w:p>
    <w:p w14:paraId="4A54B1A5" w14:textId="6BEB9333" w:rsidR="00AC20CB" w:rsidRPr="00AC20CB" w:rsidRDefault="00AC20CB" w:rsidP="00AC20CB">
      <w:pPr>
        <w:suppressAutoHyphens w:val="0"/>
        <w:rPr>
          <w:rFonts w:ascii="Arial" w:hAnsi="Arial"/>
          <w:sz w:val="24"/>
          <w:szCs w:val="24"/>
          <w:lang w:eastAsia="en-GB"/>
        </w:rPr>
      </w:pPr>
      <w:r>
        <w:rPr>
          <w:rFonts w:ascii="Arial" w:hAnsi="Arial"/>
          <w:sz w:val="24"/>
          <w:szCs w:val="24"/>
          <w:lang w:eastAsia="en-GB"/>
        </w:rPr>
        <w:t>He indicated that t</w:t>
      </w:r>
      <w:r w:rsidRPr="00AC20CB">
        <w:rPr>
          <w:rFonts w:ascii="Arial" w:hAnsi="Arial"/>
          <w:sz w:val="24"/>
          <w:szCs w:val="24"/>
          <w:lang w:eastAsia="en-GB"/>
        </w:rPr>
        <w:t xml:space="preserve">here was then a further round of 1:1s for those out of scope for </w:t>
      </w:r>
      <w:proofErr w:type="spellStart"/>
      <w:r w:rsidRPr="00AC20CB">
        <w:rPr>
          <w:rFonts w:ascii="Arial" w:hAnsi="Arial"/>
          <w:sz w:val="24"/>
          <w:szCs w:val="24"/>
          <w:lang w:eastAsia="en-GB"/>
        </w:rPr>
        <w:t>Hesketh</w:t>
      </w:r>
      <w:proofErr w:type="spellEnd"/>
      <w:r w:rsidRPr="00AC20CB">
        <w:rPr>
          <w:rFonts w:ascii="Arial" w:hAnsi="Arial"/>
          <w:sz w:val="24"/>
          <w:szCs w:val="24"/>
          <w:lang w:eastAsia="en-GB"/>
        </w:rPr>
        <w:t xml:space="preserve"> or Peel, to see if they were in scope for Ryscar. We also encouraged people who had had a change of circumstances or been misled to have their 1:1s reviewed, and/ or go to grievance.</w:t>
      </w:r>
      <w:r>
        <w:rPr>
          <w:rFonts w:ascii="Arial" w:hAnsi="Arial"/>
          <w:sz w:val="24"/>
          <w:szCs w:val="24"/>
          <w:lang w:eastAsia="en-GB"/>
        </w:rPr>
        <w:t xml:space="preserve"> </w:t>
      </w:r>
      <w:proofErr w:type="gramStart"/>
      <w:r w:rsidRPr="00AC20CB">
        <w:rPr>
          <w:rFonts w:ascii="Arial" w:hAnsi="Arial"/>
          <w:sz w:val="24"/>
          <w:szCs w:val="24"/>
          <w:lang w:eastAsia="en-GB"/>
        </w:rPr>
        <w:t>Again</w:t>
      </w:r>
      <w:proofErr w:type="gramEnd"/>
      <w:r w:rsidRPr="00AC20CB">
        <w:rPr>
          <w:rFonts w:ascii="Arial" w:hAnsi="Arial"/>
          <w:sz w:val="24"/>
          <w:szCs w:val="24"/>
          <w:lang w:eastAsia="en-GB"/>
        </w:rPr>
        <w:t xml:space="preserve"> we supported members as much as we could through the direct mailings, and answering questions/ queries.</w:t>
      </w:r>
    </w:p>
    <w:p w14:paraId="43E7699B" w14:textId="77777777" w:rsidR="00AC20CB" w:rsidRPr="0032166F" w:rsidRDefault="00AC20CB" w:rsidP="003D263A">
      <w:pPr>
        <w:suppressAutoHyphens w:val="0"/>
        <w:rPr>
          <w:rFonts w:ascii="Arial" w:hAnsi="Arial"/>
          <w:sz w:val="16"/>
          <w:szCs w:val="16"/>
          <w:lang w:eastAsia="en-GB"/>
        </w:rPr>
      </w:pPr>
    </w:p>
    <w:p w14:paraId="143E950A" w14:textId="32856E5B" w:rsidR="003D263A" w:rsidRPr="003D263A" w:rsidRDefault="007D1CD5" w:rsidP="003D263A">
      <w:pPr>
        <w:suppressAutoHyphens w:val="0"/>
        <w:rPr>
          <w:rFonts w:ascii="Arial" w:hAnsi="Arial"/>
          <w:sz w:val="24"/>
          <w:szCs w:val="24"/>
          <w:lang w:eastAsia="en-GB"/>
        </w:rPr>
      </w:pPr>
      <w:r>
        <w:rPr>
          <w:rFonts w:ascii="Arial" w:hAnsi="Arial"/>
          <w:sz w:val="24"/>
          <w:szCs w:val="24"/>
          <w:lang w:eastAsia="en-GB"/>
        </w:rPr>
        <w:t>The Secretary turned</w:t>
      </w:r>
      <w:r w:rsidR="003D263A" w:rsidRPr="003D263A">
        <w:rPr>
          <w:rFonts w:ascii="Arial" w:hAnsi="Arial"/>
          <w:sz w:val="24"/>
          <w:szCs w:val="24"/>
          <w:lang w:eastAsia="en-GB"/>
        </w:rPr>
        <w:t xml:space="preserve"> to Pay. </w:t>
      </w:r>
      <w:proofErr w:type="gramStart"/>
      <w:r w:rsidR="003D263A" w:rsidRPr="003D263A">
        <w:rPr>
          <w:rFonts w:ascii="Arial" w:hAnsi="Arial"/>
          <w:sz w:val="24"/>
          <w:szCs w:val="24"/>
          <w:lang w:eastAsia="en-GB"/>
        </w:rPr>
        <w:t>Despite the fact that</w:t>
      </w:r>
      <w:proofErr w:type="gramEnd"/>
      <w:r w:rsidR="003D263A" w:rsidRPr="003D263A">
        <w:rPr>
          <w:rFonts w:ascii="Arial" w:hAnsi="Arial"/>
          <w:sz w:val="24"/>
          <w:szCs w:val="24"/>
          <w:lang w:eastAsia="en-GB"/>
        </w:rPr>
        <w:t xml:space="preserve"> the DWP continued to deliver services throughout the pandemic and to deal with ever increasing workloads, instead of a bumper rise, we got a measly 2% for many, less for those who opted out of the Employee Deal 2016.</w:t>
      </w:r>
      <w:r>
        <w:rPr>
          <w:rFonts w:ascii="Arial" w:hAnsi="Arial"/>
          <w:sz w:val="24"/>
          <w:szCs w:val="24"/>
          <w:lang w:eastAsia="en-GB"/>
        </w:rPr>
        <w:t xml:space="preserve"> </w:t>
      </w:r>
    </w:p>
    <w:p w14:paraId="3FE8536F" w14:textId="77777777" w:rsidR="003D263A" w:rsidRPr="0032166F" w:rsidRDefault="003D263A" w:rsidP="003D263A">
      <w:pPr>
        <w:suppressAutoHyphens w:val="0"/>
        <w:rPr>
          <w:rFonts w:ascii="Arial" w:hAnsi="Arial"/>
          <w:sz w:val="16"/>
          <w:szCs w:val="16"/>
          <w:lang w:eastAsia="en-GB"/>
        </w:rPr>
      </w:pPr>
    </w:p>
    <w:p w14:paraId="1CD1EE53" w14:textId="3E41950D" w:rsidR="003D263A" w:rsidRPr="003D263A" w:rsidRDefault="007D1CD5" w:rsidP="003D263A">
      <w:pPr>
        <w:suppressAutoHyphens w:val="0"/>
        <w:rPr>
          <w:rFonts w:ascii="Arial" w:hAnsi="Arial"/>
          <w:sz w:val="24"/>
          <w:szCs w:val="24"/>
          <w:lang w:eastAsia="en-GB"/>
        </w:rPr>
      </w:pPr>
      <w:r>
        <w:rPr>
          <w:rFonts w:ascii="Arial" w:hAnsi="Arial"/>
          <w:sz w:val="24"/>
          <w:szCs w:val="24"/>
          <w:lang w:eastAsia="en-GB"/>
        </w:rPr>
        <w:t>He highlighted that t</w:t>
      </w:r>
      <w:r w:rsidR="003D263A" w:rsidRPr="003D263A">
        <w:rPr>
          <w:rFonts w:ascii="Arial" w:hAnsi="Arial"/>
          <w:sz w:val="24"/>
          <w:szCs w:val="24"/>
          <w:lang w:eastAsia="en-GB"/>
        </w:rPr>
        <w:t xml:space="preserve">he National Minimum wage is due to rise in April 2023, and the floor will catch up with AA opt in and opt outs, AO, opt ins and </w:t>
      </w:r>
      <w:proofErr w:type="spellStart"/>
      <w:r w:rsidR="003D263A" w:rsidRPr="003D263A">
        <w:rPr>
          <w:rFonts w:ascii="Arial" w:hAnsi="Arial"/>
          <w:sz w:val="24"/>
          <w:szCs w:val="24"/>
          <w:lang w:eastAsia="en-GB"/>
        </w:rPr>
        <w:t>Opt</w:t>
      </w:r>
      <w:proofErr w:type="spellEnd"/>
      <w:r w:rsidR="003D263A" w:rsidRPr="003D263A">
        <w:rPr>
          <w:rFonts w:ascii="Arial" w:hAnsi="Arial"/>
          <w:sz w:val="24"/>
          <w:szCs w:val="24"/>
          <w:lang w:eastAsia="en-GB"/>
        </w:rPr>
        <w:t xml:space="preserve"> outs </w:t>
      </w:r>
      <w:r>
        <w:rPr>
          <w:rFonts w:ascii="Arial" w:hAnsi="Arial"/>
          <w:sz w:val="24"/>
          <w:szCs w:val="24"/>
          <w:lang w:eastAsia="en-GB"/>
        </w:rPr>
        <w:t xml:space="preserve">and </w:t>
      </w:r>
      <w:r w:rsidR="003D263A" w:rsidRPr="003D263A">
        <w:rPr>
          <w:rFonts w:ascii="Arial" w:hAnsi="Arial"/>
          <w:sz w:val="24"/>
          <w:szCs w:val="24"/>
          <w:lang w:eastAsia="en-GB"/>
        </w:rPr>
        <w:t>Pensions Contributions overpayments also still hasn’t been resolved.</w:t>
      </w:r>
    </w:p>
    <w:p w14:paraId="3CB0AB50" w14:textId="77777777" w:rsidR="003D263A" w:rsidRPr="00DF4FB9" w:rsidRDefault="003D263A" w:rsidP="003D263A">
      <w:pPr>
        <w:suppressAutoHyphens w:val="0"/>
        <w:rPr>
          <w:rFonts w:ascii="Arial" w:hAnsi="Arial"/>
          <w:sz w:val="16"/>
          <w:szCs w:val="16"/>
          <w:lang w:eastAsia="en-GB"/>
        </w:rPr>
      </w:pPr>
    </w:p>
    <w:p w14:paraId="60A8E8A3" w14:textId="3FE79C94" w:rsidR="003D263A" w:rsidRPr="003D263A" w:rsidRDefault="007D1CD5" w:rsidP="003D263A">
      <w:pPr>
        <w:suppressAutoHyphens w:val="0"/>
        <w:rPr>
          <w:rFonts w:ascii="Arial" w:hAnsi="Arial"/>
          <w:sz w:val="24"/>
          <w:szCs w:val="24"/>
          <w:lang w:eastAsia="en-GB"/>
        </w:rPr>
      </w:pPr>
      <w:r>
        <w:rPr>
          <w:rFonts w:ascii="Arial" w:hAnsi="Arial"/>
          <w:sz w:val="24"/>
          <w:szCs w:val="24"/>
          <w:lang w:eastAsia="en-GB"/>
        </w:rPr>
        <w:t>He highlighted</w:t>
      </w:r>
      <w:r w:rsidR="003D263A" w:rsidRPr="003D263A">
        <w:rPr>
          <w:rFonts w:ascii="Arial" w:hAnsi="Arial"/>
          <w:sz w:val="24"/>
          <w:szCs w:val="24"/>
          <w:lang w:eastAsia="en-GB"/>
        </w:rPr>
        <w:t xml:space="preserve"> the importance of all members taking part in the Campaigning action that is taking and has taken place.</w:t>
      </w:r>
    </w:p>
    <w:p w14:paraId="4AF1A77B" w14:textId="77777777" w:rsidR="003D263A" w:rsidRPr="00DF4FB9" w:rsidRDefault="003D263A" w:rsidP="003D263A">
      <w:pPr>
        <w:suppressAutoHyphens w:val="0"/>
        <w:rPr>
          <w:rFonts w:ascii="Arial" w:hAnsi="Arial"/>
          <w:sz w:val="16"/>
          <w:szCs w:val="16"/>
          <w:lang w:eastAsia="en-GB"/>
        </w:rPr>
      </w:pPr>
    </w:p>
    <w:p w14:paraId="33B2F399" w14:textId="2E091CC1" w:rsidR="003D263A" w:rsidRPr="003D263A" w:rsidRDefault="007D1CD5" w:rsidP="003D263A">
      <w:pPr>
        <w:suppressAutoHyphens w:val="0"/>
        <w:rPr>
          <w:rFonts w:ascii="Arial" w:hAnsi="Arial"/>
          <w:sz w:val="24"/>
          <w:szCs w:val="24"/>
          <w:lang w:eastAsia="en-GB"/>
        </w:rPr>
      </w:pPr>
      <w:r>
        <w:rPr>
          <w:rFonts w:ascii="Arial" w:hAnsi="Arial"/>
          <w:sz w:val="24"/>
          <w:szCs w:val="24"/>
          <w:lang w:eastAsia="en-GB"/>
        </w:rPr>
        <w:t xml:space="preserve">He </w:t>
      </w:r>
      <w:r w:rsidR="004D5462">
        <w:rPr>
          <w:rFonts w:ascii="Arial" w:hAnsi="Arial"/>
          <w:sz w:val="24"/>
          <w:szCs w:val="24"/>
          <w:lang w:eastAsia="en-GB"/>
        </w:rPr>
        <w:t>t</w:t>
      </w:r>
      <w:r w:rsidR="003D263A" w:rsidRPr="003D263A">
        <w:rPr>
          <w:rFonts w:ascii="Arial" w:hAnsi="Arial"/>
          <w:sz w:val="24"/>
          <w:szCs w:val="24"/>
          <w:lang w:eastAsia="en-GB"/>
        </w:rPr>
        <w:t>hank</w:t>
      </w:r>
      <w:r>
        <w:rPr>
          <w:rFonts w:ascii="Arial" w:hAnsi="Arial"/>
          <w:sz w:val="24"/>
          <w:szCs w:val="24"/>
          <w:lang w:eastAsia="en-GB"/>
        </w:rPr>
        <w:t>ed</w:t>
      </w:r>
      <w:r w:rsidR="003D263A" w:rsidRPr="003D263A">
        <w:rPr>
          <w:rFonts w:ascii="Arial" w:hAnsi="Arial"/>
          <w:sz w:val="24"/>
          <w:szCs w:val="24"/>
          <w:lang w:eastAsia="en-GB"/>
        </w:rPr>
        <w:t xml:space="preserve"> to all the following who have moved on during the year, and those who have indicated that they are not going to continue on the </w:t>
      </w:r>
      <w:proofErr w:type="gramStart"/>
      <w:r w:rsidR="003D263A" w:rsidRPr="003D263A">
        <w:rPr>
          <w:rFonts w:ascii="Arial" w:hAnsi="Arial"/>
          <w:sz w:val="24"/>
          <w:szCs w:val="24"/>
          <w:lang w:eastAsia="en-GB"/>
        </w:rPr>
        <w:t>BEC:-</w:t>
      </w:r>
      <w:proofErr w:type="gramEnd"/>
    </w:p>
    <w:p w14:paraId="73380D38" w14:textId="77777777" w:rsidR="003D263A" w:rsidRPr="00DF4FB9" w:rsidRDefault="003D263A" w:rsidP="003D263A">
      <w:pPr>
        <w:suppressAutoHyphens w:val="0"/>
        <w:rPr>
          <w:rFonts w:ascii="Arial" w:hAnsi="Arial"/>
          <w:sz w:val="16"/>
          <w:szCs w:val="16"/>
          <w:lang w:eastAsia="en-GB"/>
        </w:rPr>
      </w:pPr>
    </w:p>
    <w:p w14:paraId="380A9CB6" w14:textId="77777777" w:rsidR="00B01405" w:rsidRDefault="00B01405" w:rsidP="00B01405">
      <w:pPr>
        <w:suppressAutoHyphens w:val="0"/>
        <w:rPr>
          <w:rFonts w:ascii="Arial" w:hAnsi="Arial"/>
          <w:sz w:val="24"/>
          <w:szCs w:val="24"/>
          <w:lang w:eastAsia="en-GB"/>
        </w:rPr>
      </w:pPr>
      <w:r>
        <w:rPr>
          <w:rFonts w:ascii="Arial" w:hAnsi="Arial"/>
          <w:sz w:val="24"/>
          <w:szCs w:val="24"/>
          <w:lang w:eastAsia="en-GB"/>
        </w:rPr>
        <w:t>Sandra Blades</w:t>
      </w:r>
    </w:p>
    <w:p w14:paraId="7613E083" w14:textId="27C5F117" w:rsidR="00B01405" w:rsidRDefault="00B01405" w:rsidP="00B01405">
      <w:pPr>
        <w:suppressAutoHyphens w:val="0"/>
        <w:rPr>
          <w:rFonts w:ascii="Arial" w:hAnsi="Arial"/>
          <w:sz w:val="24"/>
          <w:szCs w:val="24"/>
          <w:lang w:eastAsia="en-GB"/>
        </w:rPr>
      </w:pPr>
      <w:r>
        <w:rPr>
          <w:rFonts w:ascii="Arial" w:hAnsi="Arial"/>
          <w:sz w:val="24"/>
          <w:szCs w:val="24"/>
          <w:lang w:eastAsia="en-GB"/>
        </w:rPr>
        <w:t>Kirsty Daley</w:t>
      </w:r>
      <w:r w:rsidRPr="003D263A">
        <w:rPr>
          <w:rFonts w:ascii="Arial" w:hAnsi="Arial"/>
          <w:sz w:val="24"/>
          <w:szCs w:val="24"/>
          <w:lang w:eastAsia="en-GB"/>
        </w:rPr>
        <w:t xml:space="preserve"> </w:t>
      </w:r>
    </w:p>
    <w:p w14:paraId="6FBECA6E" w14:textId="0A9E93D9" w:rsidR="0090670A" w:rsidRPr="003D263A" w:rsidRDefault="0090670A" w:rsidP="00B01405">
      <w:pPr>
        <w:suppressAutoHyphens w:val="0"/>
        <w:rPr>
          <w:rFonts w:ascii="Arial" w:hAnsi="Arial"/>
          <w:sz w:val="24"/>
          <w:szCs w:val="24"/>
          <w:lang w:eastAsia="en-GB"/>
        </w:rPr>
      </w:pPr>
      <w:r>
        <w:rPr>
          <w:rFonts w:ascii="Arial" w:hAnsi="Arial"/>
          <w:sz w:val="24"/>
          <w:szCs w:val="24"/>
          <w:lang w:eastAsia="en-GB"/>
        </w:rPr>
        <w:t>Niamh Starritt</w:t>
      </w:r>
    </w:p>
    <w:p w14:paraId="6E3E3D05" w14:textId="77777777" w:rsidR="004D5462" w:rsidRDefault="003D263A" w:rsidP="003D263A">
      <w:pPr>
        <w:suppressAutoHyphens w:val="0"/>
        <w:rPr>
          <w:rFonts w:ascii="Arial" w:hAnsi="Arial"/>
          <w:sz w:val="24"/>
          <w:szCs w:val="24"/>
          <w:lang w:eastAsia="en-GB"/>
        </w:rPr>
      </w:pPr>
      <w:r w:rsidRPr="003D263A">
        <w:rPr>
          <w:rFonts w:ascii="Arial" w:hAnsi="Arial"/>
          <w:sz w:val="24"/>
          <w:szCs w:val="24"/>
          <w:lang w:eastAsia="en-GB"/>
        </w:rPr>
        <w:t>Paul Vargerson</w:t>
      </w:r>
    </w:p>
    <w:p w14:paraId="1FCEA035" w14:textId="77777777" w:rsidR="003D263A" w:rsidRPr="00DF4FB9" w:rsidRDefault="003D263A" w:rsidP="003D263A">
      <w:pPr>
        <w:suppressAutoHyphens w:val="0"/>
        <w:rPr>
          <w:rFonts w:ascii="Arial" w:hAnsi="Arial"/>
          <w:sz w:val="16"/>
          <w:szCs w:val="16"/>
          <w:lang w:eastAsia="en-GB"/>
        </w:rPr>
      </w:pPr>
    </w:p>
    <w:p w14:paraId="54E4E6BF" w14:textId="5420DD4B" w:rsidR="003D263A" w:rsidRPr="003D263A" w:rsidRDefault="004D5462" w:rsidP="003D263A">
      <w:pPr>
        <w:suppressAutoHyphens w:val="0"/>
        <w:rPr>
          <w:rFonts w:ascii="Arial" w:hAnsi="Arial"/>
          <w:sz w:val="24"/>
          <w:szCs w:val="24"/>
          <w:lang w:eastAsia="en-GB"/>
        </w:rPr>
      </w:pPr>
      <w:r>
        <w:rPr>
          <w:rFonts w:ascii="Arial" w:hAnsi="Arial"/>
          <w:sz w:val="24"/>
          <w:szCs w:val="24"/>
          <w:lang w:eastAsia="en-GB"/>
        </w:rPr>
        <w:t>He finally thanked</w:t>
      </w:r>
      <w:r w:rsidR="003D263A" w:rsidRPr="003D263A">
        <w:rPr>
          <w:rFonts w:ascii="Arial" w:hAnsi="Arial"/>
          <w:sz w:val="24"/>
          <w:szCs w:val="24"/>
          <w:lang w:eastAsia="en-GB"/>
        </w:rPr>
        <w:t xml:space="preserve"> to all the BEC and Branch Officers for all their work over the period and their abilities to adapt to ensure that members’ issues are addressed.</w:t>
      </w:r>
    </w:p>
    <w:p w14:paraId="19219836" w14:textId="77777777" w:rsidR="00B76B34" w:rsidRDefault="00B76B34" w:rsidP="00363C2D">
      <w:pPr>
        <w:suppressAutoHyphens w:val="0"/>
        <w:rPr>
          <w:rFonts w:ascii="Arial" w:hAnsi="Arial"/>
          <w:sz w:val="24"/>
          <w:szCs w:val="24"/>
          <w:lang w:eastAsia="en-GB"/>
        </w:rPr>
      </w:pPr>
    </w:p>
    <w:p w14:paraId="271C76D2" w14:textId="3CCCCE9D" w:rsidR="002217AA" w:rsidRPr="00F14920" w:rsidRDefault="002217AA">
      <w:pPr>
        <w:rPr>
          <w:rFonts w:ascii="Arial" w:hAnsi="Arial"/>
          <w:sz w:val="24"/>
          <w:szCs w:val="24"/>
        </w:rPr>
      </w:pPr>
      <w:r w:rsidRPr="00F14920">
        <w:rPr>
          <w:rFonts w:ascii="Arial" w:hAnsi="Arial"/>
          <w:b/>
          <w:bCs/>
          <w:sz w:val="24"/>
          <w:szCs w:val="24"/>
        </w:rPr>
        <w:t>9.</w:t>
      </w:r>
      <w:r w:rsidRPr="00F14920">
        <w:rPr>
          <w:rFonts w:ascii="Arial" w:hAnsi="Arial"/>
          <w:b/>
          <w:bCs/>
          <w:sz w:val="24"/>
          <w:szCs w:val="24"/>
        </w:rPr>
        <w:tab/>
        <w:t>PRESENTATION OF THE STATEMENTS OF ACCOUNTS FOR YEAR ENDING 31</w:t>
      </w:r>
      <w:r w:rsidR="000453BE" w:rsidRPr="00F14920">
        <w:rPr>
          <w:rFonts w:ascii="Arial" w:hAnsi="Arial"/>
          <w:b/>
          <w:bCs/>
          <w:sz w:val="24"/>
          <w:szCs w:val="24"/>
          <w:vertAlign w:val="superscript"/>
        </w:rPr>
        <w:t>st</w:t>
      </w:r>
      <w:r w:rsidR="000453BE" w:rsidRPr="00F14920">
        <w:rPr>
          <w:rFonts w:ascii="Arial" w:hAnsi="Arial"/>
          <w:b/>
          <w:bCs/>
          <w:sz w:val="24"/>
          <w:szCs w:val="24"/>
        </w:rPr>
        <w:t xml:space="preserve"> </w:t>
      </w:r>
      <w:r w:rsidRPr="00F14920">
        <w:rPr>
          <w:rFonts w:ascii="Arial" w:hAnsi="Arial"/>
          <w:b/>
          <w:bCs/>
          <w:sz w:val="24"/>
          <w:szCs w:val="24"/>
        </w:rPr>
        <w:t>DECEMBER 20</w:t>
      </w:r>
      <w:r w:rsidR="00F45FA6">
        <w:rPr>
          <w:rFonts w:ascii="Arial" w:hAnsi="Arial"/>
          <w:b/>
          <w:bCs/>
          <w:sz w:val="24"/>
          <w:szCs w:val="24"/>
        </w:rPr>
        <w:t>2</w:t>
      </w:r>
      <w:r w:rsidR="00666F0E">
        <w:rPr>
          <w:rFonts w:ascii="Arial" w:hAnsi="Arial"/>
          <w:b/>
          <w:bCs/>
          <w:sz w:val="24"/>
          <w:szCs w:val="24"/>
        </w:rPr>
        <w:t>2</w:t>
      </w:r>
    </w:p>
    <w:p w14:paraId="7194DBDC" w14:textId="77777777" w:rsidR="002217AA" w:rsidRPr="00F14920" w:rsidRDefault="002217AA">
      <w:pPr>
        <w:rPr>
          <w:rFonts w:ascii="Arial" w:hAnsi="Arial"/>
          <w:sz w:val="16"/>
          <w:szCs w:val="16"/>
        </w:rPr>
      </w:pPr>
    </w:p>
    <w:p w14:paraId="0623F740" w14:textId="1C4D5707" w:rsidR="002217AA" w:rsidRPr="00F14920" w:rsidRDefault="002217AA">
      <w:pPr>
        <w:rPr>
          <w:rFonts w:ascii="Arial" w:hAnsi="Arial"/>
          <w:sz w:val="24"/>
          <w:szCs w:val="24"/>
        </w:rPr>
      </w:pPr>
      <w:r w:rsidRPr="00F14920">
        <w:rPr>
          <w:rFonts w:ascii="Arial" w:hAnsi="Arial"/>
          <w:sz w:val="24"/>
          <w:szCs w:val="24"/>
        </w:rPr>
        <w:t>The statements of accounts for the Fylde Branch were presented by the</w:t>
      </w:r>
      <w:r w:rsidR="00B76B34">
        <w:rPr>
          <w:rFonts w:ascii="Arial" w:hAnsi="Arial"/>
          <w:sz w:val="24"/>
          <w:szCs w:val="24"/>
        </w:rPr>
        <w:t xml:space="preserve"> </w:t>
      </w:r>
      <w:r w:rsidRPr="00F14920">
        <w:rPr>
          <w:rFonts w:ascii="Arial" w:hAnsi="Arial"/>
          <w:sz w:val="24"/>
          <w:szCs w:val="24"/>
        </w:rPr>
        <w:t>Treasurer</w:t>
      </w:r>
      <w:r w:rsidR="003713EE">
        <w:rPr>
          <w:rFonts w:ascii="Arial" w:hAnsi="Arial"/>
          <w:sz w:val="24"/>
          <w:szCs w:val="24"/>
        </w:rPr>
        <w:t>,</w:t>
      </w:r>
      <w:r w:rsidRPr="00F14920">
        <w:rPr>
          <w:rFonts w:ascii="Arial" w:hAnsi="Arial"/>
          <w:sz w:val="24"/>
          <w:szCs w:val="24"/>
        </w:rPr>
        <w:t xml:space="preserve"> </w:t>
      </w:r>
      <w:r w:rsidR="00B76B34">
        <w:rPr>
          <w:rFonts w:ascii="Arial" w:hAnsi="Arial"/>
          <w:sz w:val="24"/>
          <w:szCs w:val="24"/>
        </w:rPr>
        <w:t>Jacqui Dunkerley</w:t>
      </w:r>
      <w:r w:rsidRPr="00F14920">
        <w:rPr>
          <w:rFonts w:ascii="Arial" w:hAnsi="Arial"/>
          <w:sz w:val="24"/>
          <w:szCs w:val="24"/>
        </w:rPr>
        <w:t xml:space="preserve"> who went through the details in the accounts in turn.</w:t>
      </w:r>
    </w:p>
    <w:p w14:paraId="769D0D3C" w14:textId="77777777" w:rsidR="002217AA" w:rsidRPr="00F14920" w:rsidRDefault="002217AA">
      <w:pPr>
        <w:rPr>
          <w:rFonts w:ascii="Arial" w:hAnsi="Arial"/>
          <w:sz w:val="16"/>
          <w:szCs w:val="16"/>
        </w:rPr>
      </w:pPr>
    </w:p>
    <w:p w14:paraId="59BB7DA9" w14:textId="77777777" w:rsidR="002217AA" w:rsidRPr="00F14920" w:rsidRDefault="002217AA">
      <w:pPr>
        <w:pStyle w:val="EndnoteText"/>
        <w:widowControl/>
        <w:suppressAutoHyphens/>
        <w:rPr>
          <w:rFonts w:ascii="Arial" w:hAnsi="Arial" w:cs="Arial"/>
          <w:snapToGrid/>
          <w:szCs w:val="24"/>
        </w:rPr>
      </w:pPr>
      <w:r w:rsidRPr="00F14920">
        <w:rPr>
          <w:rFonts w:ascii="Arial" w:hAnsi="Arial" w:cs="Arial"/>
          <w:snapToGrid/>
          <w:szCs w:val="24"/>
        </w:rPr>
        <w:lastRenderedPageBreak/>
        <w:t>THE MAIN ACCOUNT</w:t>
      </w:r>
    </w:p>
    <w:p w14:paraId="54CD245A" w14:textId="77777777" w:rsidR="002217AA" w:rsidRPr="00F14920" w:rsidRDefault="002217AA">
      <w:pPr>
        <w:rPr>
          <w:rFonts w:ascii="Arial" w:hAnsi="Arial"/>
          <w:sz w:val="16"/>
          <w:szCs w:val="16"/>
        </w:rPr>
      </w:pPr>
    </w:p>
    <w:p w14:paraId="0CF242D3" w14:textId="6BD36530" w:rsidR="002217AA"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Balance brought forward was</w:t>
      </w:r>
      <w:r w:rsidR="001824A1">
        <w:rPr>
          <w:rFonts w:ascii="Arial" w:hAnsi="Arial"/>
          <w:sz w:val="24"/>
          <w:szCs w:val="24"/>
        </w:rPr>
        <w:t xml:space="preserve"> </w:t>
      </w:r>
      <w:r w:rsidR="001824A1" w:rsidRPr="00F14920">
        <w:rPr>
          <w:rFonts w:ascii="Arial" w:hAnsi="Arial"/>
          <w:sz w:val="24"/>
          <w:szCs w:val="24"/>
        </w:rPr>
        <w:t>£</w:t>
      </w:r>
      <w:r w:rsidR="00B22037" w:rsidRPr="00B22037">
        <w:rPr>
          <w:rFonts w:ascii="Arial" w:hAnsi="Arial"/>
          <w:sz w:val="24"/>
          <w:szCs w:val="24"/>
        </w:rPr>
        <w:t>800.76</w:t>
      </w:r>
    </w:p>
    <w:p w14:paraId="1231BE67" w14:textId="77777777" w:rsidR="0047237F" w:rsidRPr="00F14920" w:rsidRDefault="0047237F">
      <w:pPr>
        <w:ind w:left="720" w:hanging="720"/>
        <w:rPr>
          <w:rFonts w:ascii="Arial" w:hAnsi="Arial"/>
          <w:sz w:val="16"/>
          <w:szCs w:val="16"/>
        </w:rPr>
      </w:pPr>
    </w:p>
    <w:p w14:paraId="313B8622" w14:textId="77777777" w:rsidR="002217AA" w:rsidRPr="00F14920"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36FEB5B0" w14:textId="77777777" w:rsidR="002217AA" w:rsidRPr="00F14920" w:rsidRDefault="002217AA">
      <w:pPr>
        <w:ind w:left="720" w:hanging="720"/>
        <w:rPr>
          <w:rFonts w:ascii="Arial" w:hAnsi="Arial"/>
          <w:sz w:val="16"/>
          <w:szCs w:val="16"/>
        </w:rPr>
      </w:pPr>
    </w:p>
    <w:p w14:paraId="5524491C" w14:textId="18ADC236" w:rsidR="002217AA" w:rsidRPr="000B58D5"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carried forward </w:t>
      </w:r>
      <w:proofErr w:type="gramStart"/>
      <w:r w:rsidRPr="00F14920">
        <w:rPr>
          <w:rFonts w:ascii="Arial" w:hAnsi="Arial"/>
          <w:sz w:val="24"/>
          <w:szCs w:val="24"/>
        </w:rPr>
        <w:t>at</w:t>
      </w:r>
      <w:proofErr w:type="gramEnd"/>
      <w:r w:rsidRPr="00F14920">
        <w:rPr>
          <w:rFonts w:ascii="Arial" w:hAnsi="Arial"/>
          <w:sz w:val="24"/>
          <w:szCs w:val="24"/>
        </w:rPr>
        <w:t xml:space="preserve"> 1</w:t>
      </w:r>
      <w:r w:rsidR="00656A30" w:rsidRPr="00F14920">
        <w:rPr>
          <w:rFonts w:ascii="Arial" w:hAnsi="Arial"/>
          <w:sz w:val="24"/>
          <w:szCs w:val="24"/>
          <w:vertAlign w:val="superscript"/>
        </w:rPr>
        <w:t>st</w:t>
      </w:r>
      <w:r w:rsidR="00656A30" w:rsidRPr="00F14920">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666F0E">
        <w:rPr>
          <w:rFonts w:ascii="Arial" w:hAnsi="Arial"/>
          <w:sz w:val="24"/>
          <w:szCs w:val="24"/>
        </w:rPr>
        <w:t>3</w:t>
      </w:r>
      <w:r w:rsidR="00A43442" w:rsidRPr="00F14920">
        <w:rPr>
          <w:rFonts w:ascii="Arial" w:hAnsi="Arial"/>
          <w:sz w:val="24"/>
          <w:szCs w:val="24"/>
        </w:rPr>
        <w:t xml:space="preserve"> w</w:t>
      </w:r>
      <w:r w:rsidRPr="00F14920">
        <w:rPr>
          <w:rFonts w:ascii="Arial" w:hAnsi="Arial"/>
          <w:sz w:val="24"/>
          <w:szCs w:val="24"/>
        </w:rPr>
        <w:t>as</w:t>
      </w:r>
      <w:r w:rsidR="000B58D5">
        <w:rPr>
          <w:rFonts w:ascii="Arial" w:hAnsi="Arial"/>
          <w:sz w:val="24"/>
          <w:szCs w:val="24"/>
        </w:rPr>
        <w:t xml:space="preserve"> </w:t>
      </w:r>
      <w:r w:rsidR="000B58D5" w:rsidRPr="000B58D5">
        <w:rPr>
          <w:rFonts w:ascii="Arial" w:hAnsi="Arial"/>
          <w:sz w:val="24"/>
          <w:szCs w:val="24"/>
        </w:rPr>
        <w:t>£</w:t>
      </w:r>
      <w:r w:rsidR="00CF1976" w:rsidRPr="00CF1976">
        <w:rPr>
          <w:rFonts w:ascii="Arial" w:hAnsi="Arial"/>
          <w:bCs/>
          <w:sz w:val="24"/>
          <w:szCs w:val="24"/>
        </w:rPr>
        <w:t>453.92</w:t>
      </w:r>
    </w:p>
    <w:p w14:paraId="30D7AA69" w14:textId="77777777" w:rsidR="002217AA" w:rsidRPr="00F14920" w:rsidRDefault="002217AA">
      <w:pPr>
        <w:ind w:left="720" w:hanging="720"/>
        <w:rPr>
          <w:rFonts w:ascii="Arial" w:hAnsi="Arial"/>
          <w:sz w:val="16"/>
          <w:szCs w:val="16"/>
        </w:rPr>
      </w:pPr>
    </w:p>
    <w:p w14:paraId="66D49775" w14:textId="77777777" w:rsidR="002217AA" w:rsidRPr="00F14920" w:rsidRDefault="002217AA">
      <w:pPr>
        <w:pStyle w:val="Heading4"/>
        <w:keepNext w:val="0"/>
        <w:rPr>
          <w:b w:val="0"/>
          <w:bCs w:val="0"/>
          <w:szCs w:val="24"/>
        </w:rPr>
      </w:pPr>
      <w:r w:rsidRPr="00F14920">
        <w:rPr>
          <w:b w:val="0"/>
          <w:bCs w:val="0"/>
          <w:szCs w:val="24"/>
        </w:rPr>
        <w:t>NUMBER 2 DONATION ACCOUNT</w:t>
      </w:r>
    </w:p>
    <w:p w14:paraId="7196D064" w14:textId="77777777" w:rsidR="002217AA" w:rsidRPr="00F14920" w:rsidRDefault="002217AA">
      <w:pPr>
        <w:ind w:left="720" w:hanging="720"/>
        <w:rPr>
          <w:rFonts w:ascii="Arial" w:hAnsi="Arial"/>
          <w:sz w:val="16"/>
          <w:szCs w:val="16"/>
        </w:rPr>
      </w:pPr>
    </w:p>
    <w:p w14:paraId="08717CED" w14:textId="77777777" w:rsidR="002217AA" w:rsidRPr="007B37AC" w:rsidRDefault="00E073C4">
      <w:pPr>
        <w:rPr>
          <w:rFonts w:ascii="Arial" w:hAnsi="Arial"/>
          <w:sz w:val="24"/>
          <w:szCs w:val="24"/>
        </w:rPr>
      </w:pPr>
      <w:r>
        <w:rPr>
          <w:rFonts w:ascii="Arial" w:hAnsi="Arial"/>
          <w:sz w:val="24"/>
          <w:szCs w:val="24"/>
        </w:rPr>
        <w:t>Sh</w:t>
      </w:r>
      <w:r w:rsidR="002217AA" w:rsidRPr="00F14920">
        <w:rPr>
          <w:rFonts w:ascii="Arial" w:hAnsi="Arial"/>
          <w:sz w:val="24"/>
          <w:szCs w:val="24"/>
        </w:rPr>
        <w:t xml:space="preserve">e explained that the No 2/Donation Account consists of donations from Branch representatives and officers and was used for things such </w:t>
      </w:r>
      <w:r w:rsidR="00585F8C" w:rsidRPr="00F14920">
        <w:rPr>
          <w:rFonts w:ascii="Arial" w:hAnsi="Arial"/>
          <w:sz w:val="24"/>
          <w:szCs w:val="24"/>
        </w:rPr>
        <w:t>as: -</w:t>
      </w:r>
      <w:r w:rsidR="002217AA" w:rsidRPr="00F14920">
        <w:rPr>
          <w:rFonts w:ascii="Arial" w:hAnsi="Arial"/>
          <w:sz w:val="24"/>
          <w:szCs w:val="24"/>
        </w:rPr>
        <w:t xml:space="preserve"> </w:t>
      </w:r>
      <w:r w:rsidR="007B37AC" w:rsidRPr="007B37AC">
        <w:rPr>
          <w:rFonts w:ascii="Arial" w:hAnsi="Arial"/>
          <w:sz w:val="24"/>
          <w:szCs w:val="24"/>
        </w:rPr>
        <w:t xml:space="preserve">financing prize draws for recruitment purposes and conducting </w:t>
      </w:r>
      <w:r w:rsidR="008E6BE3" w:rsidRPr="007B37AC">
        <w:rPr>
          <w:rFonts w:ascii="Arial" w:hAnsi="Arial"/>
          <w:sz w:val="24"/>
          <w:szCs w:val="24"/>
        </w:rPr>
        <w:t>members’</w:t>
      </w:r>
      <w:r w:rsidR="007B37AC" w:rsidRPr="007B37AC">
        <w:rPr>
          <w:rFonts w:ascii="Arial" w:hAnsi="Arial"/>
          <w:sz w:val="24"/>
          <w:szCs w:val="24"/>
        </w:rPr>
        <w:t xml:space="preserve"> surveys.</w:t>
      </w:r>
    </w:p>
    <w:p w14:paraId="34FF1C98" w14:textId="77777777" w:rsidR="007B37AC" w:rsidRPr="00F14920" w:rsidRDefault="007B37AC">
      <w:pPr>
        <w:rPr>
          <w:rFonts w:ascii="Arial" w:hAnsi="Arial"/>
          <w:sz w:val="16"/>
          <w:szCs w:val="16"/>
        </w:rPr>
      </w:pPr>
    </w:p>
    <w:p w14:paraId="699F201A" w14:textId="0FBD18F6" w:rsidR="002217AA" w:rsidRPr="008E6BE3"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brought forward was </w:t>
      </w:r>
      <w:r w:rsidR="001824A1" w:rsidRPr="00F14920">
        <w:rPr>
          <w:rFonts w:ascii="Arial" w:hAnsi="Arial"/>
          <w:sz w:val="24"/>
          <w:szCs w:val="24"/>
        </w:rPr>
        <w:t>£</w:t>
      </w:r>
      <w:r w:rsidR="00F0707C">
        <w:rPr>
          <w:rFonts w:ascii="Arial" w:hAnsi="Arial"/>
          <w:sz w:val="24"/>
          <w:szCs w:val="24"/>
        </w:rPr>
        <w:t>163.</w:t>
      </w:r>
      <w:r w:rsidR="000C507E">
        <w:rPr>
          <w:rFonts w:ascii="Arial" w:hAnsi="Arial"/>
          <w:sz w:val="24"/>
          <w:szCs w:val="24"/>
        </w:rPr>
        <w:t>20</w:t>
      </w:r>
    </w:p>
    <w:p w14:paraId="6D072C0D" w14:textId="77777777" w:rsidR="002217AA" w:rsidRPr="00F14920" w:rsidRDefault="002217AA">
      <w:pPr>
        <w:ind w:left="720" w:hanging="720"/>
        <w:rPr>
          <w:rFonts w:ascii="Arial" w:hAnsi="Arial"/>
          <w:sz w:val="16"/>
          <w:szCs w:val="16"/>
        </w:rPr>
      </w:pPr>
    </w:p>
    <w:p w14:paraId="70AB4C27" w14:textId="77777777" w:rsidR="002217AA" w:rsidRPr="00F14920"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48A21919" w14:textId="77777777" w:rsidR="002217AA" w:rsidRPr="00F14920" w:rsidRDefault="002217AA">
      <w:pPr>
        <w:ind w:left="720" w:hanging="720"/>
        <w:rPr>
          <w:rFonts w:ascii="Arial" w:hAnsi="Arial"/>
          <w:sz w:val="16"/>
          <w:szCs w:val="16"/>
        </w:rPr>
      </w:pPr>
    </w:p>
    <w:p w14:paraId="1E77B67B" w14:textId="4BEBFFE6" w:rsidR="00926B8F" w:rsidRPr="007C04C7" w:rsidRDefault="002217AA" w:rsidP="00926B8F">
      <w:pPr>
        <w:ind w:left="720" w:hanging="720"/>
        <w:rPr>
          <w:rFonts w:ascii="Arial" w:hAnsi="Arial"/>
          <w:bCs/>
          <w:sz w:val="24"/>
          <w:szCs w:val="24"/>
        </w:rPr>
      </w:pPr>
      <w:r w:rsidRPr="00F14920">
        <w:rPr>
          <w:rFonts w:ascii="Arial" w:hAnsi="Arial"/>
          <w:sz w:val="24"/>
          <w:szCs w:val="24"/>
        </w:rPr>
        <w:t>•</w:t>
      </w:r>
      <w:r w:rsidRPr="00F14920">
        <w:rPr>
          <w:rFonts w:ascii="Arial" w:hAnsi="Arial"/>
          <w:sz w:val="24"/>
          <w:szCs w:val="24"/>
        </w:rPr>
        <w:tab/>
        <w:t>The balance carried forward on 1</w:t>
      </w:r>
      <w:r w:rsidR="00656A30" w:rsidRPr="00F14920">
        <w:rPr>
          <w:rFonts w:ascii="Arial" w:hAnsi="Arial"/>
          <w:sz w:val="24"/>
          <w:szCs w:val="24"/>
          <w:vertAlign w:val="superscript"/>
        </w:rPr>
        <w:t>st</w:t>
      </w:r>
      <w:r w:rsidR="00656A30" w:rsidRPr="00F14920">
        <w:rPr>
          <w:rFonts w:ascii="Arial" w:hAnsi="Arial"/>
          <w:sz w:val="24"/>
          <w:szCs w:val="24"/>
        </w:rPr>
        <w:t xml:space="preserve"> </w:t>
      </w:r>
      <w:r w:rsidRPr="00F14920">
        <w:rPr>
          <w:rFonts w:ascii="Arial" w:hAnsi="Arial"/>
          <w:sz w:val="24"/>
          <w:szCs w:val="24"/>
        </w:rPr>
        <w:t>January 20</w:t>
      </w:r>
      <w:r w:rsidR="00F0707C">
        <w:rPr>
          <w:rFonts w:ascii="Arial" w:hAnsi="Arial"/>
          <w:sz w:val="24"/>
          <w:szCs w:val="24"/>
        </w:rPr>
        <w:t>2</w:t>
      </w:r>
      <w:r w:rsidR="00666F0E">
        <w:rPr>
          <w:rFonts w:ascii="Arial" w:hAnsi="Arial"/>
          <w:sz w:val="24"/>
          <w:szCs w:val="24"/>
        </w:rPr>
        <w:t>3</w:t>
      </w:r>
      <w:r w:rsidR="00BE4010" w:rsidRPr="00F14920">
        <w:rPr>
          <w:rFonts w:ascii="Arial" w:hAnsi="Arial"/>
          <w:sz w:val="24"/>
          <w:szCs w:val="24"/>
        </w:rPr>
        <w:t xml:space="preserve"> was</w:t>
      </w:r>
      <w:r w:rsidR="00C36327">
        <w:rPr>
          <w:rFonts w:ascii="Arial" w:hAnsi="Arial"/>
          <w:sz w:val="24"/>
          <w:szCs w:val="24"/>
        </w:rPr>
        <w:t xml:space="preserve"> </w:t>
      </w:r>
      <w:r w:rsidR="00926B8F" w:rsidRPr="00926B8F">
        <w:rPr>
          <w:rFonts w:ascii="Arial" w:hAnsi="Arial"/>
          <w:sz w:val="24"/>
          <w:szCs w:val="24"/>
        </w:rPr>
        <w:t>£</w:t>
      </w:r>
      <w:r w:rsidR="007C04C7" w:rsidRPr="007C04C7">
        <w:rPr>
          <w:rFonts w:ascii="Arial" w:hAnsi="Arial"/>
          <w:bCs/>
          <w:sz w:val="24"/>
          <w:szCs w:val="24"/>
        </w:rPr>
        <w:t>174.90</w:t>
      </w:r>
    </w:p>
    <w:p w14:paraId="6BD18F9B" w14:textId="77777777" w:rsidR="00CD2210" w:rsidRPr="00F14920" w:rsidRDefault="00CD2210">
      <w:pPr>
        <w:ind w:left="720" w:hanging="720"/>
        <w:rPr>
          <w:rFonts w:ascii="Arial" w:hAnsi="Arial"/>
          <w:sz w:val="16"/>
          <w:szCs w:val="16"/>
        </w:rPr>
      </w:pPr>
    </w:p>
    <w:p w14:paraId="0E262161" w14:textId="77777777" w:rsidR="00CD2210" w:rsidRPr="00F14920" w:rsidRDefault="00CD2210" w:rsidP="00CD2210">
      <w:pPr>
        <w:pStyle w:val="Heading4"/>
        <w:keepNext w:val="0"/>
        <w:rPr>
          <w:b w:val="0"/>
          <w:bCs w:val="0"/>
          <w:szCs w:val="24"/>
        </w:rPr>
      </w:pPr>
      <w:r w:rsidRPr="00F14920">
        <w:rPr>
          <w:b w:val="0"/>
          <w:bCs w:val="0"/>
          <w:szCs w:val="24"/>
        </w:rPr>
        <w:t>HARDSHIP FUND ACCOUNT</w:t>
      </w:r>
    </w:p>
    <w:p w14:paraId="238601FE" w14:textId="77777777" w:rsidR="00CD2210" w:rsidRPr="00F14920" w:rsidRDefault="00CD2210" w:rsidP="00CD2210">
      <w:pPr>
        <w:ind w:left="720" w:hanging="720"/>
        <w:rPr>
          <w:rFonts w:ascii="Arial" w:hAnsi="Arial"/>
          <w:sz w:val="16"/>
          <w:szCs w:val="16"/>
        </w:rPr>
      </w:pPr>
    </w:p>
    <w:p w14:paraId="79EDC82A" w14:textId="77777777" w:rsidR="00CD2210" w:rsidRPr="00F14920" w:rsidRDefault="00E073C4" w:rsidP="00CD2210">
      <w:pPr>
        <w:rPr>
          <w:rFonts w:ascii="Arial" w:hAnsi="Arial"/>
          <w:sz w:val="24"/>
          <w:szCs w:val="24"/>
        </w:rPr>
      </w:pPr>
      <w:r>
        <w:rPr>
          <w:rFonts w:ascii="Arial" w:hAnsi="Arial"/>
          <w:sz w:val="24"/>
          <w:szCs w:val="24"/>
        </w:rPr>
        <w:t>Sh</w:t>
      </w:r>
      <w:r w:rsidR="00CD2210" w:rsidRPr="00F14920">
        <w:rPr>
          <w:rFonts w:ascii="Arial" w:hAnsi="Arial"/>
          <w:sz w:val="24"/>
          <w:szCs w:val="24"/>
        </w:rPr>
        <w:t>e explained that the Branch had established a Hardship Fund Account</w:t>
      </w:r>
      <w:r w:rsidR="0018051D">
        <w:rPr>
          <w:rFonts w:ascii="Arial" w:hAnsi="Arial"/>
          <w:sz w:val="24"/>
          <w:szCs w:val="24"/>
        </w:rPr>
        <w:t xml:space="preserve"> </w:t>
      </w:r>
      <w:r w:rsidR="00CD2210" w:rsidRPr="00F14920">
        <w:rPr>
          <w:rFonts w:ascii="Arial" w:hAnsi="Arial"/>
          <w:sz w:val="24"/>
          <w:szCs w:val="24"/>
        </w:rPr>
        <w:t xml:space="preserve">to assist members suffering from extreme hardship </w:t>
      </w:r>
      <w:proofErr w:type="gramStart"/>
      <w:r w:rsidR="00CD2210" w:rsidRPr="00F14920">
        <w:rPr>
          <w:rFonts w:ascii="Arial" w:hAnsi="Arial"/>
          <w:sz w:val="24"/>
          <w:szCs w:val="24"/>
        </w:rPr>
        <w:t>as a result of</w:t>
      </w:r>
      <w:proofErr w:type="gramEnd"/>
      <w:r w:rsidR="00CD2210" w:rsidRPr="00F14920">
        <w:rPr>
          <w:rFonts w:ascii="Arial" w:hAnsi="Arial"/>
          <w:sz w:val="24"/>
          <w:szCs w:val="24"/>
        </w:rPr>
        <w:t xml:space="preserve"> them taking Industrial Action.</w:t>
      </w:r>
    </w:p>
    <w:p w14:paraId="0F3CABC7" w14:textId="77777777" w:rsidR="00904BE2" w:rsidRPr="00F866E8" w:rsidRDefault="00904BE2" w:rsidP="00CD2210">
      <w:pPr>
        <w:rPr>
          <w:rFonts w:ascii="Arial" w:hAnsi="Arial"/>
          <w:sz w:val="16"/>
          <w:szCs w:val="16"/>
        </w:rPr>
      </w:pPr>
    </w:p>
    <w:p w14:paraId="2E165CEC" w14:textId="77777777" w:rsidR="00CD2210" w:rsidRPr="00F14920" w:rsidRDefault="00CD2210" w:rsidP="00CD2210">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brought forward was </w:t>
      </w:r>
      <w:r w:rsidR="0018051D">
        <w:rPr>
          <w:rFonts w:ascii="Arial" w:hAnsi="Arial"/>
          <w:sz w:val="24"/>
          <w:szCs w:val="24"/>
        </w:rPr>
        <w:t>£</w:t>
      </w:r>
      <w:r w:rsidR="005426AA">
        <w:rPr>
          <w:rFonts w:ascii="Arial" w:hAnsi="Arial"/>
          <w:sz w:val="24"/>
          <w:szCs w:val="24"/>
        </w:rPr>
        <w:t>463.09</w:t>
      </w:r>
    </w:p>
    <w:p w14:paraId="5B08B5D1" w14:textId="77777777" w:rsidR="00CD2210" w:rsidRPr="00F14920" w:rsidRDefault="00CD2210" w:rsidP="00CD2210">
      <w:pPr>
        <w:ind w:left="720" w:hanging="720"/>
        <w:rPr>
          <w:rFonts w:ascii="Arial" w:hAnsi="Arial"/>
          <w:sz w:val="16"/>
          <w:szCs w:val="16"/>
        </w:rPr>
      </w:pPr>
    </w:p>
    <w:p w14:paraId="68259DD6" w14:textId="77777777" w:rsidR="00CD2210" w:rsidRPr="00F14920" w:rsidRDefault="00CD2210" w:rsidP="00CD2210">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16DEB4AB" w14:textId="77777777" w:rsidR="00CD2210" w:rsidRPr="00F14920" w:rsidRDefault="00CD2210" w:rsidP="00CD2210">
      <w:pPr>
        <w:ind w:left="720" w:hanging="720"/>
        <w:rPr>
          <w:rFonts w:ascii="Arial" w:hAnsi="Arial"/>
          <w:sz w:val="16"/>
          <w:szCs w:val="16"/>
        </w:rPr>
      </w:pPr>
    </w:p>
    <w:p w14:paraId="706A6E29" w14:textId="606099AB" w:rsidR="007B37AC" w:rsidRPr="00F14920" w:rsidRDefault="00CD2210" w:rsidP="007B37AC">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The balance carried forward on 1</w:t>
      </w:r>
      <w:r w:rsidR="00877C66" w:rsidRPr="00F14920">
        <w:rPr>
          <w:rFonts w:ascii="Arial" w:hAnsi="Arial"/>
          <w:sz w:val="24"/>
          <w:szCs w:val="24"/>
          <w:vertAlign w:val="superscript"/>
        </w:rPr>
        <w:t>st</w:t>
      </w:r>
      <w:r w:rsidR="00877C66" w:rsidRPr="00F14920">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666F0E">
        <w:rPr>
          <w:rFonts w:ascii="Arial" w:hAnsi="Arial"/>
          <w:sz w:val="24"/>
          <w:szCs w:val="24"/>
        </w:rPr>
        <w:t>3</w:t>
      </w:r>
      <w:r w:rsidRPr="00F14920">
        <w:rPr>
          <w:rFonts w:ascii="Arial" w:hAnsi="Arial"/>
          <w:sz w:val="24"/>
          <w:szCs w:val="24"/>
        </w:rPr>
        <w:t xml:space="preserve"> was</w:t>
      </w:r>
      <w:r w:rsidR="00430BB9">
        <w:rPr>
          <w:rFonts w:ascii="Arial" w:hAnsi="Arial"/>
          <w:sz w:val="24"/>
          <w:szCs w:val="24"/>
        </w:rPr>
        <w:t xml:space="preserve"> </w:t>
      </w:r>
      <w:r w:rsidR="00430BB9" w:rsidRPr="00430BB9">
        <w:rPr>
          <w:rFonts w:ascii="Arial" w:hAnsi="Arial"/>
          <w:sz w:val="24"/>
          <w:szCs w:val="24"/>
        </w:rPr>
        <w:t>£</w:t>
      </w:r>
      <w:r w:rsidR="005426AA">
        <w:rPr>
          <w:rFonts w:ascii="Arial" w:hAnsi="Arial"/>
          <w:sz w:val="24"/>
          <w:szCs w:val="24"/>
        </w:rPr>
        <w:t>463.09</w:t>
      </w:r>
    </w:p>
    <w:p w14:paraId="0AD9C6F4" w14:textId="77777777" w:rsidR="00CD7B7D" w:rsidRPr="00F14920" w:rsidRDefault="00CD7B7D">
      <w:pPr>
        <w:ind w:left="720" w:hanging="720"/>
        <w:rPr>
          <w:rFonts w:ascii="Arial" w:hAnsi="Arial"/>
          <w:sz w:val="16"/>
          <w:szCs w:val="16"/>
        </w:rPr>
      </w:pPr>
    </w:p>
    <w:p w14:paraId="444B3B6B" w14:textId="0D026478" w:rsidR="002217AA" w:rsidRDefault="00E073C4" w:rsidP="00B00BFF">
      <w:pPr>
        <w:rPr>
          <w:rFonts w:ascii="Arial" w:hAnsi="Arial"/>
          <w:sz w:val="24"/>
          <w:szCs w:val="24"/>
        </w:rPr>
      </w:pPr>
      <w:r w:rsidRPr="61F87C88">
        <w:rPr>
          <w:rFonts w:ascii="Arial" w:hAnsi="Arial"/>
          <w:sz w:val="24"/>
          <w:szCs w:val="24"/>
        </w:rPr>
        <w:t>Sh</w:t>
      </w:r>
      <w:r w:rsidR="00CD7B7D" w:rsidRPr="61F87C88">
        <w:rPr>
          <w:rFonts w:ascii="Arial" w:hAnsi="Arial"/>
          <w:sz w:val="24"/>
          <w:szCs w:val="24"/>
        </w:rPr>
        <w:t>e explained that 20</w:t>
      </w:r>
      <w:r w:rsidR="00F0707C" w:rsidRPr="61F87C88">
        <w:rPr>
          <w:rFonts w:ascii="Arial" w:hAnsi="Arial"/>
          <w:sz w:val="24"/>
          <w:szCs w:val="24"/>
        </w:rPr>
        <w:t>2</w:t>
      </w:r>
      <w:r w:rsidR="00666F0E">
        <w:rPr>
          <w:rFonts w:ascii="Arial" w:hAnsi="Arial"/>
          <w:sz w:val="24"/>
          <w:szCs w:val="24"/>
        </w:rPr>
        <w:t>2</w:t>
      </w:r>
      <w:r w:rsidR="00CD7B7D" w:rsidRPr="61F87C88">
        <w:rPr>
          <w:rFonts w:ascii="Arial" w:hAnsi="Arial"/>
          <w:sz w:val="24"/>
          <w:szCs w:val="24"/>
        </w:rPr>
        <w:t xml:space="preserve"> ha</w:t>
      </w:r>
      <w:r w:rsidR="00F45FA6">
        <w:rPr>
          <w:rFonts w:ascii="Arial" w:hAnsi="Arial"/>
          <w:sz w:val="24"/>
          <w:szCs w:val="24"/>
        </w:rPr>
        <w:t>d</w:t>
      </w:r>
      <w:r w:rsidR="00CD7B7D" w:rsidRPr="61F87C88">
        <w:rPr>
          <w:rFonts w:ascii="Arial" w:hAnsi="Arial"/>
          <w:sz w:val="24"/>
          <w:szCs w:val="24"/>
        </w:rPr>
        <w:t xml:space="preserve"> been a </w:t>
      </w:r>
      <w:r w:rsidR="00DF4FB9">
        <w:rPr>
          <w:rFonts w:ascii="Arial" w:hAnsi="Arial"/>
          <w:sz w:val="24"/>
          <w:szCs w:val="24"/>
        </w:rPr>
        <w:t>busy</w:t>
      </w:r>
      <w:r w:rsidR="00CD7B7D" w:rsidRPr="61F87C88">
        <w:rPr>
          <w:rFonts w:ascii="Arial" w:hAnsi="Arial"/>
          <w:sz w:val="24"/>
          <w:szCs w:val="24"/>
        </w:rPr>
        <w:t xml:space="preserve"> year for the Branch, </w:t>
      </w:r>
      <w:r w:rsidR="00C012E4">
        <w:rPr>
          <w:rFonts w:ascii="Arial" w:hAnsi="Arial"/>
          <w:sz w:val="24"/>
          <w:szCs w:val="24"/>
        </w:rPr>
        <w:t xml:space="preserve">however </w:t>
      </w:r>
      <w:r w:rsidR="00CD7B7D" w:rsidRPr="61F87C88">
        <w:rPr>
          <w:rFonts w:ascii="Arial" w:hAnsi="Arial"/>
          <w:sz w:val="24"/>
          <w:szCs w:val="24"/>
        </w:rPr>
        <w:t>the Branch remained solvent.</w:t>
      </w:r>
      <w:r w:rsidR="00B76B34" w:rsidRPr="61F87C88">
        <w:rPr>
          <w:rFonts w:ascii="Arial" w:hAnsi="Arial"/>
          <w:sz w:val="24"/>
          <w:szCs w:val="24"/>
        </w:rPr>
        <w:t xml:space="preserve"> She highlighted the spending had been reduce</w:t>
      </w:r>
      <w:r w:rsidR="7FB02DCE" w:rsidRPr="61F87C88">
        <w:rPr>
          <w:rFonts w:ascii="Arial" w:hAnsi="Arial"/>
          <w:sz w:val="24"/>
          <w:szCs w:val="24"/>
        </w:rPr>
        <w:t>d</w:t>
      </w:r>
      <w:r w:rsidR="00B76B34" w:rsidRPr="61F87C88">
        <w:rPr>
          <w:rFonts w:ascii="Arial" w:hAnsi="Arial"/>
          <w:sz w:val="24"/>
          <w:szCs w:val="24"/>
        </w:rPr>
        <w:t xml:space="preserve"> due to online meetings replacing face to face meetings</w:t>
      </w:r>
      <w:r w:rsidR="006C1456">
        <w:rPr>
          <w:rFonts w:ascii="Arial" w:hAnsi="Arial"/>
          <w:sz w:val="24"/>
          <w:szCs w:val="24"/>
        </w:rPr>
        <w:t xml:space="preserve">. She explained that the Branch had made </w:t>
      </w:r>
      <w:r w:rsidR="004665F8" w:rsidRPr="00F84806">
        <w:rPr>
          <w:rFonts w:ascii="Arial" w:hAnsi="Arial"/>
          <w:sz w:val="24"/>
          <w:szCs w:val="24"/>
        </w:rPr>
        <w:t xml:space="preserve">two </w:t>
      </w:r>
      <w:r w:rsidR="006C1456">
        <w:rPr>
          <w:rFonts w:ascii="Arial" w:hAnsi="Arial"/>
          <w:sz w:val="24"/>
          <w:szCs w:val="24"/>
        </w:rPr>
        <w:t>donations in line with PCS policy.</w:t>
      </w:r>
    </w:p>
    <w:p w14:paraId="1178D090" w14:textId="77777777" w:rsidR="006C1456" w:rsidRPr="00F14920" w:rsidRDefault="006C1456" w:rsidP="00B00BFF">
      <w:pPr>
        <w:rPr>
          <w:rFonts w:ascii="Arial" w:hAnsi="Arial"/>
          <w:sz w:val="16"/>
          <w:szCs w:val="16"/>
        </w:rPr>
      </w:pPr>
    </w:p>
    <w:p w14:paraId="1D2A8B07" w14:textId="70C35E09" w:rsidR="007B37AC" w:rsidRDefault="00763C59" w:rsidP="007B37AC">
      <w:pPr>
        <w:rPr>
          <w:rFonts w:ascii="Arial" w:hAnsi="Arial"/>
          <w:sz w:val="24"/>
          <w:szCs w:val="24"/>
        </w:rPr>
      </w:pPr>
      <w:r>
        <w:rPr>
          <w:rFonts w:ascii="Arial" w:hAnsi="Arial"/>
          <w:sz w:val="24"/>
          <w:szCs w:val="24"/>
        </w:rPr>
        <w:t>Sh</w:t>
      </w:r>
      <w:r w:rsidR="002217AA" w:rsidRPr="00F14920">
        <w:rPr>
          <w:rFonts w:ascii="Arial" w:hAnsi="Arial"/>
          <w:sz w:val="24"/>
          <w:szCs w:val="24"/>
        </w:rPr>
        <w:t xml:space="preserve">e </w:t>
      </w:r>
      <w:r w:rsidR="008A49E2" w:rsidRPr="00F14920">
        <w:rPr>
          <w:rFonts w:ascii="Arial" w:hAnsi="Arial"/>
          <w:sz w:val="24"/>
          <w:szCs w:val="24"/>
        </w:rPr>
        <w:t xml:space="preserve">thanked </w:t>
      </w:r>
      <w:r w:rsidR="00430BB9" w:rsidRPr="00F14920">
        <w:rPr>
          <w:rFonts w:ascii="Arial" w:hAnsi="Arial"/>
          <w:sz w:val="24"/>
          <w:szCs w:val="24"/>
        </w:rPr>
        <w:t>the</w:t>
      </w:r>
      <w:r w:rsidR="00E34B9A">
        <w:rPr>
          <w:rFonts w:ascii="Arial" w:hAnsi="Arial"/>
          <w:sz w:val="24"/>
          <w:szCs w:val="24"/>
        </w:rPr>
        <w:t xml:space="preserve"> </w:t>
      </w:r>
      <w:r w:rsidR="00F45FA6">
        <w:rPr>
          <w:rFonts w:ascii="Arial" w:hAnsi="Arial"/>
          <w:sz w:val="24"/>
          <w:szCs w:val="24"/>
        </w:rPr>
        <w:t xml:space="preserve">Deputy </w:t>
      </w:r>
      <w:r w:rsidR="00B76B34">
        <w:rPr>
          <w:rFonts w:ascii="Arial" w:hAnsi="Arial"/>
          <w:sz w:val="24"/>
          <w:szCs w:val="24"/>
        </w:rPr>
        <w:t>T</w:t>
      </w:r>
      <w:r w:rsidR="00E02280">
        <w:rPr>
          <w:rFonts w:ascii="Arial" w:hAnsi="Arial"/>
          <w:sz w:val="24"/>
          <w:szCs w:val="24"/>
        </w:rPr>
        <w:t>reasurer</w:t>
      </w:r>
      <w:r w:rsidR="00E34B9A">
        <w:rPr>
          <w:rFonts w:ascii="Arial" w:hAnsi="Arial"/>
          <w:sz w:val="24"/>
          <w:szCs w:val="24"/>
        </w:rPr>
        <w:t xml:space="preserve">, </w:t>
      </w:r>
      <w:r w:rsidR="00B76B34">
        <w:rPr>
          <w:rFonts w:ascii="Arial" w:hAnsi="Arial"/>
          <w:sz w:val="24"/>
          <w:szCs w:val="24"/>
        </w:rPr>
        <w:t xml:space="preserve">Katya Lawder </w:t>
      </w:r>
      <w:r w:rsidR="008A49E2" w:rsidRPr="00F14920">
        <w:rPr>
          <w:rFonts w:ascii="Arial" w:hAnsi="Arial"/>
          <w:sz w:val="24"/>
          <w:szCs w:val="24"/>
        </w:rPr>
        <w:t xml:space="preserve">for all </w:t>
      </w:r>
      <w:r w:rsidR="00E34B9A">
        <w:rPr>
          <w:rFonts w:ascii="Arial" w:hAnsi="Arial"/>
          <w:sz w:val="24"/>
          <w:szCs w:val="24"/>
        </w:rPr>
        <w:t>her</w:t>
      </w:r>
      <w:r w:rsidR="008A49E2" w:rsidRPr="00F14920">
        <w:rPr>
          <w:rFonts w:ascii="Arial" w:hAnsi="Arial"/>
          <w:sz w:val="24"/>
          <w:szCs w:val="24"/>
        </w:rPr>
        <w:t xml:space="preserve"> </w:t>
      </w:r>
      <w:r w:rsidR="00D45411">
        <w:rPr>
          <w:rFonts w:ascii="Arial" w:hAnsi="Arial"/>
          <w:sz w:val="24"/>
          <w:szCs w:val="24"/>
        </w:rPr>
        <w:t>work</w:t>
      </w:r>
      <w:r w:rsidR="008A49E2" w:rsidRPr="00F14920">
        <w:rPr>
          <w:rFonts w:ascii="Arial" w:hAnsi="Arial"/>
          <w:sz w:val="24"/>
          <w:szCs w:val="24"/>
        </w:rPr>
        <w:t xml:space="preserve"> over the last year</w:t>
      </w:r>
      <w:r w:rsidR="00983C1D">
        <w:rPr>
          <w:rFonts w:ascii="Arial" w:hAnsi="Arial"/>
          <w:sz w:val="24"/>
          <w:szCs w:val="24"/>
        </w:rPr>
        <w:t xml:space="preserve"> and Chris Shea, the auditor, for auditing the accounts</w:t>
      </w:r>
      <w:r w:rsidR="004665F8" w:rsidRPr="004665F8">
        <w:rPr>
          <w:rFonts w:ascii="Arial" w:hAnsi="Arial"/>
          <w:color w:val="FF0000"/>
          <w:sz w:val="24"/>
          <w:szCs w:val="24"/>
        </w:rPr>
        <w:t xml:space="preserve">, </w:t>
      </w:r>
      <w:r w:rsidR="004665F8" w:rsidRPr="00F84806">
        <w:rPr>
          <w:rFonts w:ascii="Arial" w:hAnsi="Arial"/>
          <w:sz w:val="24"/>
          <w:szCs w:val="24"/>
        </w:rPr>
        <w:t>and</w:t>
      </w:r>
      <w:r w:rsidR="007B37AC" w:rsidRPr="00F84806">
        <w:rPr>
          <w:rFonts w:ascii="Arial" w:hAnsi="Arial"/>
          <w:sz w:val="28"/>
          <w:szCs w:val="28"/>
        </w:rPr>
        <w:t xml:space="preserve"> </w:t>
      </w:r>
      <w:r w:rsidR="007B37AC" w:rsidRPr="007B37AC">
        <w:rPr>
          <w:rFonts w:ascii="Arial" w:hAnsi="Arial"/>
          <w:sz w:val="24"/>
          <w:szCs w:val="24"/>
        </w:rPr>
        <w:t>to ensure the accounts were audited in line with PCS rules.</w:t>
      </w:r>
    </w:p>
    <w:p w14:paraId="4B1F511A" w14:textId="77777777" w:rsidR="006D4F64" w:rsidRPr="006D4F64" w:rsidRDefault="006D4F64" w:rsidP="007B37AC">
      <w:pPr>
        <w:rPr>
          <w:rFonts w:ascii="Arial" w:hAnsi="Arial"/>
          <w:sz w:val="16"/>
          <w:szCs w:val="16"/>
        </w:rPr>
      </w:pPr>
    </w:p>
    <w:p w14:paraId="74DF9BD4" w14:textId="77777777" w:rsidR="006D4F64" w:rsidRDefault="006D4F64" w:rsidP="007B37AC">
      <w:pPr>
        <w:rPr>
          <w:rFonts w:ascii="Arial" w:hAnsi="Arial"/>
          <w:b/>
          <w:sz w:val="24"/>
          <w:szCs w:val="24"/>
        </w:rPr>
      </w:pPr>
      <w:r w:rsidRPr="006D4F64">
        <w:rPr>
          <w:rFonts w:ascii="Arial" w:hAnsi="Arial"/>
          <w:b/>
          <w:sz w:val="24"/>
          <w:szCs w:val="24"/>
        </w:rPr>
        <w:t>10.</w:t>
      </w:r>
      <w:r w:rsidRPr="006D4F64">
        <w:rPr>
          <w:rFonts w:ascii="Arial" w:hAnsi="Arial"/>
          <w:b/>
          <w:sz w:val="24"/>
          <w:szCs w:val="24"/>
        </w:rPr>
        <w:tab/>
        <w:t>GUEST SPEAKER</w:t>
      </w:r>
    </w:p>
    <w:p w14:paraId="65F9C3DC" w14:textId="77777777" w:rsidR="006D4F64" w:rsidRPr="006D4F64" w:rsidRDefault="006D4F64" w:rsidP="007B37AC">
      <w:pPr>
        <w:rPr>
          <w:rFonts w:ascii="Arial" w:hAnsi="Arial"/>
          <w:sz w:val="16"/>
          <w:szCs w:val="16"/>
        </w:rPr>
      </w:pPr>
    </w:p>
    <w:p w14:paraId="3540F961" w14:textId="7F7F3291" w:rsidR="005B30C4" w:rsidRDefault="006D4F64" w:rsidP="00DB1DA8">
      <w:pPr>
        <w:rPr>
          <w:rFonts w:ascii="Arial" w:hAnsi="Arial"/>
          <w:sz w:val="24"/>
          <w:szCs w:val="24"/>
        </w:rPr>
      </w:pPr>
      <w:r w:rsidRPr="61F87C88">
        <w:rPr>
          <w:rFonts w:ascii="Arial" w:hAnsi="Arial"/>
          <w:sz w:val="24"/>
          <w:szCs w:val="24"/>
        </w:rPr>
        <w:t xml:space="preserve">The </w:t>
      </w:r>
      <w:r w:rsidR="00835CD0" w:rsidRPr="61F87C88">
        <w:rPr>
          <w:rFonts w:ascii="Arial" w:hAnsi="Arial"/>
          <w:sz w:val="24"/>
          <w:szCs w:val="24"/>
        </w:rPr>
        <w:t>Chair welcomed</w:t>
      </w:r>
      <w:r w:rsidRPr="61F87C88">
        <w:rPr>
          <w:rFonts w:ascii="Arial" w:hAnsi="Arial"/>
          <w:sz w:val="24"/>
          <w:szCs w:val="24"/>
        </w:rPr>
        <w:t xml:space="preserve"> </w:t>
      </w:r>
      <w:r w:rsidR="00666F0E">
        <w:rPr>
          <w:rFonts w:ascii="Arial" w:hAnsi="Arial"/>
          <w:sz w:val="24"/>
          <w:szCs w:val="24"/>
        </w:rPr>
        <w:t>Fran Heathcote</w:t>
      </w:r>
      <w:r w:rsidRPr="61F87C88">
        <w:rPr>
          <w:rFonts w:ascii="Arial" w:hAnsi="Arial"/>
          <w:sz w:val="24"/>
          <w:szCs w:val="24"/>
        </w:rPr>
        <w:t xml:space="preserve"> the PCS</w:t>
      </w:r>
      <w:r w:rsidR="00F0707C" w:rsidRPr="61F87C88">
        <w:rPr>
          <w:rFonts w:ascii="Arial" w:hAnsi="Arial"/>
          <w:sz w:val="24"/>
          <w:szCs w:val="24"/>
        </w:rPr>
        <w:t xml:space="preserve"> </w:t>
      </w:r>
      <w:r w:rsidR="00666F0E">
        <w:rPr>
          <w:rFonts w:ascii="Arial" w:hAnsi="Arial"/>
          <w:sz w:val="24"/>
          <w:szCs w:val="24"/>
        </w:rPr>
        <w:t>Presi</w:t>
      </w:r>
      <w:r w:rsidR="009F0F51">
        <w:rPr>
          <w:rFonts w:ascii="Arial" w:hAnsi="Arial"/>
          <w:sz w:val="24"/>
          <w:szCs w:val="24"/>
        </w:rPr>
        <w:t>d</w:t>
      </w:r>
      <w:r w:rsidR="00666F0E">
        <w:rPr>
          <w:rFonts w:ascii="Arial" w:hAnsi="Arial"/>
          <w:sz w:val="24"/>
          <w:szCs w:val="24"/>
        </w:rPr>
        <w:t>ent</w:t>
      </w:r>
      <w:r w:rsidR="003F38F1" w:rsidRPr="61F87C88">
        <w:rPr>
          <w:rFonts w:ascii="Arial" w:hAnsi="Arial"/>
          <w:sz w:val="24"/>
          <w:szCs w:val="24"/>
        </w:rPr>
        <w:t xml:space="preserve"> to</w:t>
      </w:r>
      <w:r w:rsidR="005B30C4" w:rsidRPr="61F87C88">
        <w:rPr>
          <w:rFonts w:ascii="Arial" w:hAnsi="Arial"/>
          <w:sz w:val="24"/>
          <w:szCs w:val="24"/>
        </w:rPr>
        <w:t xml:space="preserve"> the meeting and indicated that it was important for members to hear what was going on in the Union.</w:t>
      </w:r>
    </w:p>
    <w:p w14:paraId="541CDAA2" w14:textId="19CD57B4" w:rsidR="00712727" w:rsidRPr="00C012E4" w:rsidRDefault="00712727" w:rsidP="00DB1DA8">
      <w:pPr>
        <w:rPr>
          <w:rFonts w:ascii="Arial" w:hAnsi="Arial"/>
          <w:sz w:val="16"/>
          <w:szCs w:val="16"/>
        </w:rPr>
      </w:pPr>
    </w:p>
    <w:p w14:paraId="5023141B" w14:textId="73772C1E" w:rsidR="00F45CBC" w:rsidRDefault="008A3C79" w:rsidP="00666F0E">
      <w:pPr>
        <w:rPr>
          <w:rFonts w:ascii="Arial" w:hAnsi="Arial"/>
          <w:sz w:val="24"/>
          <w:szCs w:val="24"/>
        </w:rPr>
      </w:pPr>
      <w:r>
        <w:rPr>
          <w:rFonts w:ascii="Arial" w:hAnsi="Arial"/>
          <w:sz w:val="24"/>
          <w:szCs w:val="24"/>
        </w:rPr>
        <w:t xml:space="preserve">The </w:t>
      </w:r>
      <w:r w:rsidR="00666F0E">
        <w:rPr>
          <w:rFonts w:ascii="Arial" w:hAnsi="Arial"/>
          <w:sz w:val="24"/>
          <w:szCs w:val="24"/>
        </w:rPr>
        <w:t>President</w:t>
      </w:r>
      <w:r w:rsidR="0066652F">
        <w:rPr>
          <w:rFonts w:ascii="Arial" w:hAnsi="Arial"/>
          <w:sz w:val="24"/>
          <w:szCs w:val="24"/>
        </w:rPr>
        <w:t xml:space="preserve"> thanked the Branch for the invite to the meeting</w:t>
      </w:r>
      <w:r w:rsidR="00E539B1">
        <w:rPr>
          <w:rFonts w:ascii="Arial" w:hAnsi="Arial"/>
          <w:sz w:val="24"/>
          <w:szCs w:val="24"/>
        </w:rPr>
        <w:t>, in what was a testing time for PCS.</w:t>
      </w:r>
    </w:p>
    <w:p w14:paraId="3DE477E1" w14:textId="00D7CBAF" w:rsidR="00E539B1" w:rsidRPr="00C742AE" w:rsidRDefault="00E539B1" w:rsidP="00666F0E">
      <w:pPr>
        <w:rPr>
          <w:rFonts w:ascii="Arial" w:hAnsi="Arial"/>
          <w:sz w:val="16"/>
          <w:szCs w:val="16"/>
        </w:rPr>
      </w:pPr>
    </w:p>
    <w:p w14:paraId="6F3813E5" w14:textId="39D0B29C" w:rsidR="004D7521" w:rsidRDefault="00E539B1" w:rsidP="00666F0E">
      <w:pPr>
        <w:rPr>
          <w:rFonts w:ascii="Arial" w:hAnsi="Arial"/>
          <w:sz w:val="24"/>
          <w:szCs w:val="24"/>
        </w:rPr>
      </w:pPr>
      <w:r>
        <w:rPr>
          <w:rFonts w:ascii="Arial" w:hAnsi="Arial"/>
          <w:sz w:val="24"/>
          <w:szCs w:val="24"/>
        </w:rPr>
        <w:t xml:space="preserve">She opened by </w:t>
      </w:r>
      <w:r w:rsidR="004D7521">
        <w:rPr>
          <w:rFonts w:ascii="Arial" w:hAnsi="Arial"/>
          <w:sz w:val="24"/>
          <w:szCs w:val="24"/>
        </w:rPr>
        <w:t xml:space="preserve">explaining </w:t>
      </w:r>
      <w:r>
        <w:rPr>
          <w:rFonts w:ascii="Arial" w:hAnsi="Arial"/>
          <w:sz w:val="24"/>
          <w:szCs w:val="24"/>
        </w:rPr>
        <w:t xml:space="preserve">the campaign to improve pay, defend the </w:t>
      </w:r>
      <w:r w:rsidR="004D7521">
        <w:rPr>
          <w:rFonts w:ascii="Arial" w:hAnsi="Arial"/>
          <w:sz w:val="24"/>
          <w:szCs w:val="24"/>
        </w:rPr>
        <w:t xml:space="preserve">exit scheme, to resolve the Pensions Contribution overpayments and jobs; reminding the meeting that PCS obtained </w:t>
      </w:r>
      <w:r w:rsidR="00707FC7">
        <w:rPr>
          <w:rFonts w:ascii="Arial" w:hAnsi="Arial"/>
          <w:sz w:val="24"/>
          <w:szCs w:val="24"/>
        </w:rPr>
        <w:t>over the threshold in terms of the national ballot, with 52% participating, and out of those 86% were in favour of taking action to support the campaign.</w:t>
      </w:r>
    </w:p>
    <w:p w14:paraId="1660CE43" w14:textId="1AD58DAD" w:rsidR="00707FC7" w:rsidRPr="00C742AE" w:rsidRDefault="00707FC7" w:rsidP="00666F0E">
      <w:pPr>
        <w:rPr>
          <w:rFonts w:ascii="Arial" w:hAnsi="Arial"/>
          <w:sz w:val="16"/>
          <w:szCs w:val="16"/>
        </w:rPr>
      </w:pPr>
    </w:p>
    <w:p w14:paraId="0DA8D535" w14:textId="3C82D584" w:rsidR="00707FC7" w:rsidRDefault="003A2126" w:rsidP="00666F0E">
      <w:pPr>
        <w:rPr>
          <w:rFonts w:ascii="Arial" w:hAnsi="Arial"/>
          <w:sz w:val="24"/>
          <w:szCs w:val="24"/>
        </w:rPr>
      </w:pPr>
      <w:r>
        <w:rPr>
          <w:rFonts w:ascii="Arial" w:hAnsi="Arial"/>
          <w:sz w:val="24"/>
          <w:szCs w:val="24"/>
        </w:rPr>
        <w:t xml:space="preserve">She highlighted the disaggregated ballot, and 126 </w:t>
      </w:r>
      <w:r w:rsidR="0069682F">
        <w:rPr>
          <w:rFonts w:ascii="Arial" w:hAnsi="Arial"/>
          <w:sz w:val="24"/>
          <w:szCs w:val="24"/>
        </w:rPr>
        <w:t>bargaining units across the countries were now involved</w:t>
      </w:r>
      <w:r w:rsidR="00F5548A">
        <w:rPr>
          <w:rFonts w:ascii="Arial" w:hAnsi="Arial"/>
          <w:sz w:val="24"/>
          <w:szCs w:val="24"/>
        </w:rPr>
        <w:t>, with a mandate which runs until May 2023.</w:t>
      </w:r>
    </w:p>
    <w:p w14:paraId="607C3C6A" w14:textId="1926A8CB" w:rsidR="00F5548A" w:rsidRPr="00C742AE" w:rsidRDefault="00F5548A" w:rsidP="00666F0E">
      <w:pPr>
        <w:rPr>
          <w:rFonts w:ascii="Arial" w:hAnsi="Arial"/>
          <w:sz w:val="16"/>
          <w:szCs w:val="16"/>
        </w:rPr>
      </w:pPr>
    </w:p>
    <w:p w14:paraId="7B263801" w14:textId="24A580F7" w:rsidR="00F5548A" w:rsidRDefault="00F5548A" w:rsidP="00666F0E">
      <w:pPr>
        <w:rPr>
          <w:rFonts w:ascii="Arial" w:hAnsi="Arial"/>
          <w:sz w:val="24"/>
          <w:szCs w:val="24"/>
        </w:rPr>
      </w:pPr>
      <w:r>
        <w:rPr>
          <w:rFonts w:ascii="Arial" w:hAnsi="Arial"/>
          <w:sz w:val="24"/>
          <w:szCs w:val="24"/>
        </w:rPr>
        <w:t xml:space="preserve">She explained the real impact of the cost-of-living crisis </w:t>
      </w:r>
      <w:r w:rsidR="00A422E3">
        <w:rPr>
          <w:rFonts w:ascii="Arial" w:hAnsi="Arial"/>
          <w:sz w:val="24"/>
          <w:szCs w:val="24"/>
        </w:rPr>
        <w:t xml:space="preserve">and in the survey of DWP members the testimonies of the impact of not having sufficient money to have a decent standard of </w:t>
      </w:r>
      <w:r w:rsidR="0079689B">
        <w:rPr>
          <w:rFonts w:ascii="Arial" w:hAnsi="Arial"/>
          <w:sz w:val="24"/>
          <w:szCs w:val="24"/>
        </w:rPr>
        <w:t>liv</w:t>
      </w:r>
      <w:r w:rsidR="00A422E3">
        <w:rPr>
          <w:rFonts w:ascii="Arial" w:hAnsi="Arial"/>
          <w:sz w:val="24"/>
          <w:szCs w:val="24"/>
        </w:rPr>
        <w:t xml:space="preserve">ing were </w:t>
      </w:r>
      <w:r w:rsidR="00B7470D">
        <w:rPr>
          <w:rFonts w:ascii="Arial" w:hAnsi="Arial"/>
          <w:sz w:val="24"/>
          <w:szCs w:val="24"/>
        </w:rPr>
        <w:t>heart breaking, with members using foodbanks.</w:t>
      </w:r>
    </w:p>
    <w:p w14:paraId="033FF74E" w14:textId="47FF1140" w:rsidR="00C742AE" w:rsidRPr="0079689B" w:rsidRDefault="00C742AE" w:rsidP="00666F0E">
      <w:pPr>
        <w:rPr>
          <w:rFonts w:ascii="Arial" w:hAnsi="Arial"/>
          <w:sz w:val="16"/>
          <w:szCs w:val="16"/>
        </w:rPr>
      </w:pPr>
    </w:p>
    <w:p w14:paraId="1F459AA6" w14:textId="4604B7EA" w:rsidR="00C742AE" w:rsidRDefault="00F07497" w:rsidP="00666F0E">
      <w:pPr>
        <w:rPr>
          <w:rFonts w:ascii="Arial" w:hAnsi="Arial"/>
          <w:color w:val="000000" w:themeColor="text1"/>
          <w:sz w:val="24"/>
          <w:szCs w:val="24"/>
        </w:rPr>
      </w:pPr>
      <w:r w:rsidRPr="009643F9">
        <w:rPr>
          <w:rFonts w:ascii="Arial" w:hAnsi="Arial"/>
          <w:color w:val="000000" w:themeColor="text1"/>
          <w:sz w:val="24"/>
          <w:szCs w:val="24"/>
        </w:rPr>
        <w:lastRenderedPageBreak/>
        <w:t xml:space="preserve">The President </w:t>
      </w:r>
      <w:r w:rsidR="009643F9">
        <w:rPr>
          <w:rFonts w:ascii="Arial" w:hAnsi="Arial"/>
          <w:color w:val="000000" w:themeColor="text1"/>
          <w:sz w:val="24"/>
          <w:szCs w:val="24"/>
        </w:rPr>
        <w:t>turned to the Pension Scheme and informed the meeting that we have been overpaying by 2%, and this issue hasn’t been resolved, and remained part of the campaign.</w:t>
      </w:r>
    </w:p>
    <w:p w14:paraId="3E1055F6" w14:textId="13BEA2ED" w:rsidR="004A4BC0" w:rsidRPr="006B7AB7" w:rsidRDefault="004A4BC0" w:rsidP="00666F0E">
      <w:pPr>
        <w:rPr>
          <w:rFonts w:ascii="Arial" w:hAnsi="Arial"/>
          <w:color w:val="000000" w:themeColor="text1"/>
          <w:sz w:val="16"/>
          <w:szCs w:val="16"/>
        </w:rPr>
      </w:pPr>
    </w:p>
    <w:p w14:paraId="137D086F" w14:textId="18EE80F2" w:rsidR="004A4BC0" w:rsidRDefault="004A4BC0" w:rsidP="00666F0E">
      <w:pPr>
        <w:rPr>
          <w:rFonts w:ascii="Arial" w:hAnsi="Arial"/>
          <w:color w:val="000000" w:themeColor="text1"/>
          <w:sz w:val="24"/>
          <w:szCs w:val="24"/>
        </w:rPr>
      </w:pPr>
      <w:r>
        <w:rPr>
          <w:rFonts w:ascii="Arial" w:hAnsi="Arial"/>
          <w:color w:val="000000" w:themeColor="text1"/>
          <w:sz w:val="24"/>
          <w:szCs w:val="24"/>
        </w:rPr>
        <w:t>She stated that the employer had proposals to cut the compensation</w:t>
      </w:r>
      <w:r w:rsidR="003E68AA">
        <w:rPr>
          <w:rFonts w:ascii="Arial" w:hAnsi="Arial"/>
          <w:color w:val="000000" w:themeColor="text1"/>
          <w:sz w:val="24"/>
          <w:szCs w:val="24"/>
        </w:rPr>
        <w:t xml:space="preserve"> scheme</w:t>
      </w:r>
      <w:r>
        <w:rPr>
          <w:rFonts w:ascii="Arial" w:hAnsi="Arial"/>
          <w:color w:val="000000" w:themeColor="text1"/>
          <w:sz w:val="24"/>
          <w:szCs w:val="24"/>
        </w:rPr>
        <w:t xml:space="preserve"> payments </w:t>
      </w:r>
      <w:r w:rsidR="003E68AA">
        <w:rPr>
          <w:rFonts w:ascii="Arial" w:hAnsi="Arial"/>
          <w:color w:val="000000" w:themeColor="text1"/>
          <w:sz w:val="24"/>
          <w:szCs w:val="24"/>
        </w:rPr>
        <w:t>by a third, which was important when talking about issues such as site closures.</w:t>
      </w:r>
    </w:p>
    <w:p w14:paraId="5B111BE0" w14:textId="10D58687" w:rsidR="003E68AA" w:rsidRPr="006B7AB7" w:rsidRDefault="003E68AA" w:rsidP="00666F0E">
      <w:pPr>
        <w:rPr>
          <w:rFonts w:ascii="Arial" w:hAnsi="Arial"/>
          <w:color w:val="000000" w:themeColor="text1"/>
          <w:sz w:val="16"/>
          <w:szCs w:val="16"/>
        </w:rPr>
      </w:pPr>
    </w:p>
    <w:p w14:paraId="6A96AEE0" w14:textId="5B7EB719" w:rsidR="003E68AA" w:rsidRDefault="00CC4AB9" w:rsidP="00666F0E">
      <w:pPr>
        <w:rPr>
          <w:rFonts w:ascii="Arial" w:hAnsi="Arial"/>
          <w:color w:val="000000" w:themeColor="text1"/>
          <w:sz w:val="24"/>
          <w:szCs w:val="24"/>
        </w:rPr>
      </w:pPr>
      <w:r>
        <w:rPr>
          <w:rFonts w:ascii="Arial" w:hAnsi="Arial"/>
          <w:color w:val="000000" w:themeColor="text1"/>
          <w:sz w:val="24"/>
          <w:szCs w:val="24"/>
        </w:rPr>
        <w:t xml:space="preserve">The President indicated that the issues that we face cannot be resolved </w:t>
      </w:r>
      <w:r w:rsidR="00117E3E">
        <w:rPr>
          <w:rFonts w:ascii="Arial" w:hAnsi="Arial"/>
          <w:color w:val="000000" w:themeColor="text1"/>
          <w:sz w:val="24"/>
          <w:szCs w:val="24"/>
        </w:rPr>
        <w:t xml:space="preserve">at Departmental level, hence the need for a National Campaign. She informed </w:t>
      </w:r>
      <w:r w:rsidR="00145C99">
        <w:rPr>
          <w:rFonts w:ascii="Arial" w:hAnsi="Arial"/>
          <w:color w:val="000000" w:themeColor="text1"/>
          <w:sz w:val="24"/>
          <w:szCs w:val="24"/>
        </w:rPr>
        <w:t>t</w:t>
      </w:r>
      <w:r w:rsidR="00117E3E">
        <w:rPr>
          <w:rFonts w:ascii="Arial" w:hAnsi="Arial"/>
          <w:color w:val="000000" w:themeColor="text1"/>
          <w:sz w:val="24"/>
          <w:szCs w:val="24"/>
        </w:rPr>
        <w:t xml:space="preserve">he meeting that they had met recently with the Cabinet Office </w:t>
      </w:r>
      <w:r w:rsidR="00987629">
        <w:rPr>
          <w:rFonts w:ascii="Arial" w:hAnsi="Arial"/>
          <w:color w:val="000000" w:themeColor="text1"/>
          <w:sz w:val="24"/>
          <w:szCs w:val="24"/>
        </w:rPr>
        <w:t xml:space="preserve">and highlighted the impact of the </w:t>
      </w:r>
      <w:r w:rsidR="00145C99">
        <w:rPr>
          <w:rFonts w:ascii="Arial" w:hAnsi="Arial"/>
          <w:color w:val="000000" w:themeColor="text1"/>
          <w:sz w:val="24"/>
          <w:szCs w:val="24"/>
        </w:rPr>
        <w:t>cost-of-living</w:t>
      </w:r>
      <w:r w:rsidR="00987629">
        <w:rPr>
          <w:rFonts w:ascii="Arial" w:hAnsi="Arial"/>
          <w:color w:val="000000" w:themeColor="text1"/>
          <w:sz w:val="24"/>
          <w:szCs w:val="24"/>
        </w:rPr>
        <w:t xml:space="preserve"> crisis on the members, the fact that we aren’t covered by a pay review body and that we had received the lowest offer in the Public Sector</w:t>
      </w:r>
      <w:r w:rsidR="001F0189">
        <w:rPr>
          <w:rFonts w:ascii="Arial" w:hAnsi="Arial"/>
          <w:color w:val="000000" w:themeColor="text1"/>
          <w:sz w:val="24"/>
          <w:szCs w:val="24"/>
        </w:rPr>
        <w:t xml:space="preserve">. She indicated that the response so far is normally about next year, however the </w:t>
      </w:r>
      <w:r w:rsidR="00145C99">
        <w:rPr>
          <w:rFonts w:ascii="Arial" w:hAnsi="Arial"/>
          <w:color w:val="000000" w:themeColor="text1"/>
          <w:sz w:val="24"/>
          <w:szCs w:val="24"/>
        </w:rPr>
        <w:t>cost-of-living</w:t>
      </w:r>
      <w:r w:rsidR="001F0189">
        <w:rPr>
          <w:rFonts w:ascii="Arial" w:hAnsi="Arial"/>
          <w:color w:val="000000" w:themeColor="text1"/>
          <w:sz w:val="24"/>
          <w:szCs w:val="24"/>
        </w:rPr>
        <w:t xml:space="preserve"> crisis was </w:t>
      </w:r>
      <w:proofErr w:type="gramStart"/>
      <w:r w:rsidR="001F0189">
        <w:rPr>
          <w:rFonts w:ascii="Arial" w:hAnsi="Arial"/>
          <w:color w:val="000000" w:themeColor="text1"/>
          <w:sz w:val="24"/>
          <w:szCs w:val="24"/>
        </w:rPr>
        <w:t>now</w:t>
      </w:r>
      <w:proofErr w:type="gramEnd"/>
      <w:r w:rsidR="001F0189">
        <w:rPr>
          <w:rFonts w:ascii="Arial" w:hAnsi="Arial"/>
          <w:color w:val="000000" w:themeColor="text1"/>
          <w:sz w:val="24"/>
          <w:szCs w:val="24"/>
        </w:rPr>
        <w:t xml:space="preserve"> and the response needs to be about now.</w:t>
      </w:r>
    </w:p>
    <w:p w14:paraId="42B160DE" w14:textId="29DDEED4" w:rsidR="00145C99" w:rsidRPr="006B7AB7" w:rsidRDefault="00145C99" w:rsidP="00666F0E">
      <w:pPr>
        <w:rPr>
          <w:rFonts w:ascii="Arial" w:hAnsi="Arial"/>
          <w:color w:val="000000" w:themeColor="text1"/>
          <w:sz w:val="16"/>
          <w:szCs w:val="16"/>
        </w:rPr>
      </w:pPr>
    </w:p>
    <w:p w14:paraId="42200E1C" w14:textId="1E2B2BC4" w:rsidR="00145C99" w:rsidRDefault="00145C99" w:rsidP="00666F0E">
      <w:pPr>
        <w:rPr>
          <w:rFonts w:ascii="Arial" w:hAnsi="Arial"/>
          <w:color w:val="000000" w:themeColor="text1"/>
          <w:sz w:val="24"/>
          <w:szCs w:val="24"/>
        </w:rPr>
      </w:pPr>
      <w:r>
        <w:rPr>
          <w:rFonts w:ascii="Arial" w:hAnsi="Arial"/>
          <w:color w:val="000000" w:themeColor="text1"/>
          <w:sz w:val="24"/>
          <w:szCs w:val="24"/>
        </w:rPr>
        <w:t>The President explained the various elements that make up the National Campaign strategy</w:t>
      </w:r>
      <w:r w:rsidR="0099623B">
        <w:rPr>
          <w:rFonts w:ascii="Arial" w:hAnsi="Arial"/>
          <w:color w:val="000000" w:themeColor="text1"/>
          <w:sz w:val="24"/>
          <w:szCs w:val="24"/>
        </w:rPr>
        <w:t xml:space="preserve">, including funding for those involved and the needed to widen the number of active </w:t>
      </w:r>
      <w:r w:rsidR="008F43F5">
        <w:rPr>
          <w:rFonts w:ascii="Arial" w:hAnsi="Arial"/>
          <w:color w:val="000000" w:themeColor="text1"/>
          <w:sz w:val="24"/>
          <w:szCs w:val="24"/>
        </w:rPr>
        <w:t>participants</w:t>
      </w:r>
      <w:r w:rsidR="0099623B">
        <w:rPr>
          <w:rFonts w:ascii="Arial" w:hAnsi="Arial"/>
          <w:color w:val="000000" w:themeColor="text1"/>
          <w:sz w:val="24"/>
          <w:szCs w:val="24"/>
        </w:rPr>
        <w:t>.</w:t>
      </w:r>
    </w:p>
    <w:p w14:paraId="48114A8F" w14:textId="5A661B67" w:rsidR="008F43F5" w:rsidRPr="004430BB" w:rsidRDefault="008F43F5" w:rsidP="00666F0E">
      <w:pPr>
        <w:rPr>
          <w:rFonts w:ascii="Arial" w:hAnsi="Arial"/>
          <w:color w:val="000000" w:themeColor="text1"/>
          <w:sz w:val="16"/>
          <w:szCs w:val="16"/>
        </w:rPr>
      </w:pPr>
    </w:p>
    <w:p w14:paraId="1A3614E3" w14:textId="2624C9C1" w:rsidR="008F43F5" w:rsidRDefault="00B866D0" w:rsidP="00666F0E">
      <w:pPr>
        <w:rPr>
          <w:rFonts w:ascii="Arial" w:hAnsi="Arial"/>
          <w:color w:val="000000" w:themeColor="text1"/>
          <w:sz w:val="24"/>
          <w:szCs w:val="24"/>
        </w:rPr>
      </w:pPr>
      <w:r>
        <w:rPr>
          <w:rFonts w:ascii="Arial" w:hAnsi="Arial"/>
          <w:color w:val="000000" w:themeColor="text1"/>
          <w:sz w:val="24"/>
          <w:szCs w:val="24"/>
        </w:rPr>
        <w:t>The President highlighted some of the details that are raised with Ministers, 40,000 of people using foodba</w:t>
      </w:r>
      <w:r w:rsidR="006B6619">
        <w:rPr>
          <w:rFonts w:ascii="Arial" w:hAnsi="Arial"/>
          <w:color w:val="000000" w:themeColor="text1"/>
          <w:sz w:val="24"/>
          <w:szCs w:val="24"/>
        </w:rPr>
        <w:t xml:space="preserve">nks, 47% of those processing UC to also be in receipt of UC and that the </w:t>
      </w:r>
      <w:r w:rsidR="004430BB">
        <w:rPr>
          <w:rFonts w:ascii="Arial" w:hAnsi="Arial"/>
          <w:color w:val="000000" w:themeColor="text1"/>
          <w:sz w:val="24"/>
          <w:szCs w:val="24"/>
        </w:rPr>
        <w:t xml:space="preserve">minimum wage was becoming more and more widespread, as the floor </w:t>
      </w:r>
      <w:proofErr w:type="gramStart"/>
      <w:r w:rsidR="004430BB">
        <w:rPr>
          <w:rFonts w:ascii="Arial" w:hAnsi="Arial"/>
          <w:color w:val="000000" w:themeColor="text1"/>
          <w:sz w:val="24"/>
          <w:szCs w:val="24"/>
        </w:rPr>
        <w:t>rises up</w:t>
      </w:r>
      <w:proofErr w:type="gramEnd"/>
      <w:r w:rsidR="004430BB">
        <w:rPr>
          <w:rFonts w:ascii="Arial" w:hAnsi="Arial"/>
          <w:color w:val="000000" w:themeColor="text1"/>
          <w:sz w:val="24"/>
          <w:szCs w:val="24"/>
        </w:rPr>
        <w:t xml:space="preserve"> and catches up to the wages.</w:t>
      </w:r>
    </w:p>
    <w:p w14:paraId="6C5CCA6D" w14:textId="3ECEA538" w:rsidR="00490565" w:rsidRPr="005D726A" w:rsidRDefault="00490565" w:rsidP="00666F0E">
      <w:pPr>
        <w:rPr>
          <w:rFonts w:ascii="Arial" w:hAnsi="Arial"/>
          <w:color w:val="000000" w:themeColor="text1"/>
          <w:sz w:val="16"/>
          <w:szCs w:val="16"/>
        </w:rPr>
      </w:pPr>
    </w:p>
    <w:p w14:paraId="18A5254C" w14:textId="3C6FA0F7" w:rsidR="00490565" w:rsidRDefault="00490565" w:rsidP="00666F0E">
      <w:pPr>
        <w:rPr>
          <w:rFonts w:ascii="Arial" w:hAnsi="Arial"/>
          <w:color w:val="000000" w:themeColor="text1"/>
          <w:sz w:val="24"/>
          <w:szCs w:val="24"/>
        </w:rPr>
      </w:pPr>
      <w:r>
        <w:rPr>
          <w:rFonts w:ascii="Arial" w:hAnsi="Arial"/>
          <w:color w:val="000000" w:themeColor="text1"/>
          <w:sz w:val="24"/>
          <w:szCs w:val="24"/>
        </w:rPr>
        <w:t xml:space="preserve">She reminded the meeting the key </w:t>
      </w:r>
      <w:r w:rsidR="0009038D">
        <w:rPr>
          <w:rFonts w:ascii="Arial" w:hAnsi="Arial"/>
          <w:color w:val="000000" w:themeColor="text1"/>
          <w:sz w:val="24"/>
          <w:szCs w:val="24"/>
        </w:rPr>
        <w:t>goals</w:t>
      </w:r>
      <w:r>
        <w:rPr>
          <w:rFonts w:ascii="Arial" w:hAnsi="Arial"/>
          <w:color w:val="000000" w:themeColor="text1"/>
          <w:sz w:val="24"/>
          <w:szCs w:val="24"/>
        </w:rPr>
        <w:t xml:space="preserve"> of the </w:t>
      </w:r>
      <w:r w:rsidR="0009038D">
        <w:rPr>
          <w:rFonts w:ascii="Arial" w:hAnsi="Arial"/>
          <w:color w:val="000000" w:themeColor="text1"/>
          <w:sz w:val="24"/>
          <w:szCs w:val="24"/>
        </w:rPr>
        <w:t xml:space="preserve">Campaign, a 10% pay rise, refunding the 2% overpayment of Pensions and </w:t>
      </w:r>
      <w:r w:rsidR="00E8302B">
        <w:rPr>
          <w:rFonts w:ascii="Arial" w:hAnsi="Arial"/>
          <w:color w:val="000000" w:themeColor="text1"/>
          <w:sz w:val="24"/>
          <w:szCs w:val="24"/>
        </w:rPr>
        <w:t>enough jobs to do the work.</w:t>
      </w:r>
    </w:p>
    <w:p w14:paraId="217EE751" w14:textId="1C7CE220" w:rsidR="00E8302B" w:rsidRPr="005D726A" w:rsidRDefault="00E8302B" w:rsidP="00666F0E">
      <w:pPr>
        <w:rPr>
          <w:rFonts w:ascii="Arial" w:hAnsi="Arial"/>
          <w:color w:val="000000" w:themeColor="text1"/>
          <w:sz w:val="16"/>
          <w:szCs w:val="16"/>
        </w:rPr>
      </w:pPr>
    </w:p>
    <w:p w14:paraId="7DFB94FA" w14:textId="592F02D7" w:rsidR="00E8302B" w:rsidRDefault="003F1CE5" w:rsidP="00666F0E">
      <w:pPr>
        <w:rPr>
          <w:rFonts w:ascii="Arial" w:hAnsi="Arial"/>
          <w:color w:val="000000" w:themeColor="text1"/>
          <w:sz w:val="24"/>
          <w:szCs w:val="24"/>
        </w:rPr>
      </w:pPr>
      <w:r>
        <w:rPr>
          <w:rFonts w:ascii="Arial" w:hAnsi="Arial"/>
          <w:color w:val="000000" w:themeColor="text1"/>
          <w:sz w:val="24"/>
          <w:szCs w:val="24"/>
        </w:rPr>
        <w:t xml:space="preserve">The President stated that we will continue with the campaign and </w:t>
      </w:r>
      <w:r w:rsidR="00A5449B">
        <w:rPr>
          <w:rFonts w:ascii="Arial" w:hAnsi="Arial"/>
          <w:color w:val="000000" w:themeColor="text1"/>
          <w:sz w:val="24"/>
          <w:szCs w:val="24"/>
        </w:rPr>
        <w:t>exert as much leverage as can be to get the Government to change position.</w:t>
      </w:r>
    </w:p>
    <w:p w14:paraId="7B8CE232" w14:textId="66CE8E2D" w:rsidR="00A5449B" w:rsidRPr="005D726A" w:rsidRDefault="00A5449B" w:rsidP="00666F0E">
      <w:pPr>
        <w:rPr>
          <w:rFonts w:ascii="Arial" w:hAnsi="Arial"/>
          <w:color w:val="000000" w:themeColor="text1"/>
          <w:sz w:val="16"/>
          <w:szCs w:val="16"/>
        </w:rPr>
      </w:pPr>
    </w:p>
    <w:p w14:paraId="1D31317C" w14:textId="5DF2B21F" w:rsidR="00A5449B" w:rsidRDefault="00A5449B" w:rsidP="00666F0E">
      <w:pPr>
        <w:rPr>
          <w:rFonts w:ascii="Arial" w:hAnsi="Arial"/>
          <w:color w:val="000000" w:themeColor="text1"/>
          <w:sz w:val="24"/>
          <w:szCs w:val="24"/>
        </w:rPr>
      </w:pPr>
      <w:r>
        <w:rPr>
          <w:rFonts w:ascii="Arial" w:hAnsi="Arial"/>
          <w:color w:val="000000" w:themeColor="text1"/>
          <w:sz w:val="24"/>
          <w:szCs w:val="24"/>
        </w:rPr>
        <w:t>She advised that there were some early signs that the position may be changing with</w:t>
      </w:r>
      <w:r w:rsidR="0088376C">
        <w:rPr>
          <w:rFonts w:ascii="Arial" w:hAnsi="Arial"/>
          <w:color w:val="000000" w:themeColor="text1"/>
          <w:sz w:val="24"/>
          <w:szCs w:val="24"/>
        </w:rPr>
        <w:t>in Government.</w:t>
      </w:r>
    </w:p>
    <w:p w14:paraId="42A845F3" w14:textId="4C904A54" w:rsidR="0088376C" w:rsidRPr="005D726A" w:rsidRDefault="0088376C" w:rsidP="00666F0E">
      <w:pPr>
        <w:rPr>
          <w:rFonts w:ascii="Arial" w:hAnsi="Arial"/>
          <w:color w:val="000000" w:themeColor="text1"/>
          <w:sz w:val="16"/>
          <w:szCs w:val="16"/>
        </w:rPr>
      </w:pPr>
    </w:p>
    <w:p w14:paraId="4D027D81" w14:textId="77777777" w:rsidR="008B2F3E" w:rsidRDefault="0088376C" w:rsidP="00666F0E">
      <w:pPr>
        <w:rPr>
          <w:rFonts w:ascii="Arial" w:hAnsi="Arial"/>
          <w:color w:val="000000" w:themeColor="text1"/>
          <w:sz w:val="24"/>
          <w:szCs w:val="24"/>
        </w:rPr>
      </w:pPr>
      <w:r>
        <w:rPr>
          <w:rFonts w:ascii="Arial" w:hAnsi="Arial"/>
          <w:color w:val="000000" w:themeColor="text1"/>
          <w:sz w:val="24"/>
          <w:szCs w:val="24"/>
        </w:rPr>
        <w:t xml:space="preserve">She indicated that these were tough </w:t>
      </w:r>
      <w:proofErr w:type="gramStart"/>
      <w:r>
        <w:rPr>
          <w:rFonts w:ascii="Arial" w:hAnsi="Arial"/>
          <w:color w:val="000000" w:themeColor="text1"/>
          <w:sz w:val="24"/>
          <w:szCs w:val="24"/>
        </w:rPr>
        <w:t>times</w:t>
      </w:r>
      <w:proofErr w:type="gramEnd"/>
      <w:r>
        <w:rPr>
          <w:rFonts w:ascii="Arial" w:hAnsi="Arial"/>
          <w:color w:val="000000" w:themeColor="text1"/>
          <w:sz w:val="24"/>
          <w:szCs w:val="24"/>
        </w:rPr>
        <w:t xml:space="preserve"> and the issues were difficult, however highlighted that the NEU had recruited 40,000 new members </w:t>
      </w:r>
      <w:r w:rsidR="008B2F3E">
        <w:rPr>
          <w:rFonts w:ascii="Arial" w:hAnsi="Arial"/>
          <w:color w:val="000000" w:themeColor="text1"/>
          <w:sz w:val="24"/>
          <w:szCs w:val="24"/>
        </w:rPr>
        <w:t>to support their campaign.</w:t>
      </w:r>
    </w:p>
    <w:p w14:paraId="4EE38F4D" w14:textId="77777777" w:rsidR="008B2F3E" w:rsidRPr="005D726A" w:rsidRDefault="008B2F3E" w:rsidP="00666F0E">
      <w:pPr>
        <w:rPr>
          <w:rFonts w:ascii="Arial" w:hAnsi="Arial"/>
          <w:color w:val="000000" w:themeColor="text1"/>
          <w:sz w:val="16"/>
          <w:szCs w:val="16"/>
        </w:rPr>
      </w:pPr>
    </w:p>
    <w:p w14:paraId="56804431" w14:textId="725DC725" w:rsidR="0088376C" w:rsidRDefault="008B2F3E" w:rsidP="00666F0E">
      <w:pPr>
        <w:rPr>
          <w:rFonts w:ascii="Arial" w:hAnsi="Arial"/>
          <w:color w:val="000000" w:themeColor="text1"/>
          <w:sz w:val="24"/>
          <w:szCs w:val="24"/>
        </w:rPr>
      </w:pPr>
      <w:r>
        <w:rPr>
          <w:rFonts w:ascii="Arial" w:hAnsi="Arial"/>
          <w:color w:val="000000" w:themeColor="text1"/>
          <w:sz w:val="24"/>
          <w:szCs w:val="24"/>
        </w:rPr>
        <w:t>She explained the one of the Government’s responses had to</w:t>
      </w:r>
      <w:r w:rsidR="003830C1">
        <w:rPr>
          <w:rFonts w:ascii="Arial" w:hAnsi="Arial"/>
          <w:color w:val="000000" w:themeColor="text1"/>
          <w:sz w:val="24"/>
          <w:szCs w:val="24"/>
        </w:rPr>
        <w:t xml:space="preserve"> bring forward legislation to make it harder for Industrial Action to take place. She indicated that </w:t>
      </w:r>
      <w:r w:rsidR="003A3A9A">
        <w:rPr>
          <w:rFonts w:ascii="Arial" w:hAnsi="Arial"/>
          <w:color w:val="000000" w:themeColor="text1"/>
          <w:sz w:val="24"/>
          <w:szCs w:val="24"/>
        </w:rPr>
        <w:t>people were clapped during the pandemic, and the reward was a 2% pay rise.</w:t>
      </w:r>
    </w:p>
    <w:p w14:paraId="1439C2FD" w14:textId="06FA1584" w:rsidR="003A3A9A" w:rsidRPr="005D726A" w:rsidRDefault="003A3A9A" w:rsidP="00666F0E">
      <w:pPr>
        <w:rPr>
          <w:rFonts w:ascii="Arial" w:hAnsi="Arial"/>
          <w:color w:val="000000" w:themeColor="text1"/>
          <w:sz w:val="16"/>
          <w:szCs w:val="16"/>
        </w:rPr>
      </w:pPr>
    </w:p>
    <w:p w14:paraId="431825DF" w14:textId="7BCF4355" w:rsidR="003A3A9A" w:rsidRDefault="003A3A9A" w:rsidP="00666F0E">
      <w:pPr>
        <w:rPr>
          <w:rFonts w:ascii="Arial" w:hAnsi="Arial"/>
          <w:color w:val="000000" w:themeColor="text1"/>
          <w:sz w:val="24"/>
          <w:szCs w:val="24"/>
        </w:rPr>
      </w:pPr>
      <w:r>
        <w:rPr>
          <w:rFonts w:ascii="Arial" w:hAnsi="Arial"/>
          <w:color w:val="000000" w:themeColor="text1"/>
          <w:sz w:val="24"/>
          <w:szCs w:val="24"/>
        </w:rPr>
        <w:t>The President indicated that she would be happy to answer any questions.</w:t>
      </w:r>
    </w:p>
    <w:p w14:paraId="59571341" w14:textId="7C8A9CB8" w:rsidR="003A3A9A" w:rsidRPr="005D726A" w:rsidRDefault="003A3A9A" w:rsidP="00666F0E">
      <w:pPr>
        <w:rPr>
          <w:rFonts w:ascii="Arial" w:hAnsi="Arial"/>
          <w:color w:val="000000" w:themeColor="text1"/>
          <w:sz w:val="16"/>
          <w:szCs w:val="16"/>
        </w:rPr>
      </w:pPr>
    </w:p>
    <w:p w14:paraId="6CAB4590" w14:textId="48674E10" w:rsidR="003A3A9A" w:rsidRDefault="003A3A9A" w:rsidP="00666F0E">
      <w:pPr>
        <w:rPr>
          <w:rFonts w:ascii="Arial" w:hAnsi="Arial"/>
          <w:color w:val="000000" w:themeColor="text1"/>
          <w:sz w:val="24"/>
          <w:szCs w:val="24"/>
        </w:rPr>
      </w:pPr>
      <w:r>
        <w:rPr>
          <w:rFonts w:ascii="Arial" w:hAnsi="Arial"/>
          <w:color w:val="000000" w:themeColor="text1"/>
          <w:sz w:val="24"/>
          <w:szCs w:val="24"/>
        </w:rPr>
        <w:t>There was then a lively question and answer session covering topics such as:</w:t>
      </w:r>
    </w:p>
    <w:p w14:paraId="3E2A8FF5" w14:textId="01E1832C" w:rsidR="003A3A9A" w:rsidRPr="005D726A" w:rsidRDefault="003A3A9A" w:rsidP="00666F0E">
      <w:pPr>
        <w:rPr>
          <w:rFonts w:ascii="Arial" w:hAnsi="Arial"/>
          <w:color w:val="000000" w:themeColor="text1"/>
          <w:sz w:val="16"/>
          <w:szCs w:val="16"/>
        </w:rPr>
      </w:pPr>
    </w:p>
    <w:p w14:paraId="4371E84E" w14:textId="624828EF" w:rsidR="003A3A9A" w:rsidRDefault="001F5850" w:rsidP="00666F0E">
      <w:pPr>
        <w:rPr>
          <w:rFonts w:ascii="Arial" w:hAnsi="Arial"/>
          <w:color w:val="000000" w:themeColor="text1"/>
          <w:sz w:val="24"/>
          <w:szCs w:val="24"/>
        </w:rPr>
      </w:pPr>
      <w:r>
        <w:rPr>
          <w:rFonts w:ascii="Arial" w:hAnsi="Arial"/>
          <w:color w:val="000000" w:themeColor="text1"/>
          <w:sz w:val="24"/>
          <w:szCs w:val="24"/>
        </w:rPr>
        <w:t>The Campaign for better Pay</w:t>
      </w:r>
      <w:r w:rsidR="00936A7B">
        <w:rPr>
          <w:rFonts w:ascii="Arial" w:hAnsi="Arial"/>
          <w:color w:val="000000" w:themeColor="text1"/>
          <w:sz w:val="24"/>
          <w:szCs w:val="24"/>
        </w:rPr>
        <w:t xml:space="preserve"> and the o</w:t>
      </w:r>
      <w:r w:rsidR="003E1A01">
        <w:rPr>
          <w:rFonts w:ascii="Arial" w:hAnsi="Arial"/>
          <w:color w:val="000000" w:themeColor="text1"/>
          <w:sz w:val="24"/>
          <w:szCs w:val="24"/>
        </w:rPr>
        <w:t>ffer for 2023 being in the region of 2% again</w:t>
      </w:r>
    </w:p>
    <w:p w14:paraId="50A1D1BC" w14:textId="6AF7F66E" w:rsidR="001F5850" w:rsidRPr="005D726A" w:rsidRDefault="001F5850" w:rsidP="00666F0E">
      <w:pPr>
        <w:rPr>
          <w:rFonts w:ascii="Arial" w:hAnsi="Arial"/>
          <w:color w:val="000000" w:themeColor="text1"/>
          <w:sz w:val="16"/>
          <w:szCs w:val="16"/>
        </w:rPr>
      </w:pPr>
    </w:p>
    <w:p w14:paraId="45B5D1B2" w14:textId="2461A47D" w:rsidR="001F5850" w:rsidRDefault="001F5850" w:rsidP="00666F0E">
      <w:pPr>
        <w:rPr>
          <w:rFonts w:ascii="Arial" w:hAnsi="Arial"/>
          <w:color w:val="000000" w:themeColor="text1"/>
          <w:sz w:val="24"/>
          <w:szCs w:val="24"/>
        </w:rPr>
      </w:pPr>
      <w:r>
        <w:rPr>
          <w:rFonts w:ascii="Arial" w:hAnsi="Arial"/>
          <w:color w:val="000000" w:themeColor="text1"/>
          <w:sz w:val="24"/>
          <w:szCs w:val="24"/>
        </w:rPr>
        <w:t>The Pensions overpayments and the judicial review</w:t>
      </w:r>
    </w:p>
    <w:p w14:paraId="50F00249" w14:textId="2294912C" w:rsidR="001F5850" w:rsidRPr="005D726A" w:rsidRDefault="001F5850" w:rsidP="00666F0E">
      <w:pPr>
        <w:rPr>
          <w:rFonts w:ascii="Arial" w:hAnsi="Arial"/>
          <w:color w:val="000000" w:themeColor="text1"/>
          <w:sz w:val="16"/>
          <w:szCs w:val="16"/>
        </w:rPr>
      </w:pPr>
    </w:p>
    <w:p w14:paraId="389218FB" w14:textId="66CBFFE2" w:rsidR="001F5850" w:rsidRDefault="007F6743" w:rsidP="00666F0E">
      <w:pPr>
        <w:rPr>
          <w:rFonts w:ascii="Arial" w:hAnsi="Arial"/>
          <w:color w:val="000000" w:themeColor="text1"/>
          <w:sz w:val="24"/>
          <w:szCs w:val="24"/>
        </w:rPr>
      </w:pPr>
      <w:r>
        <w:rPr>
          <w:rFonts w:ascii="Arial" w:hAnsi="Arial"/>
          <w:color w:val="000000" w:themeColor="text1"/>
          <w:sz w:val="24"/>
          <w:szCs w:val="24"/>
        </w:rPr>
        <w:t>Holiday pay/ overtime pay</w:t>
      </w:r>
      <w:r w:rsidR="00936A7B">
        <w:rPr>
          <w:rFonts w:ascii="Arial" w:hAnsi="Arial"/>
          <w:color w:val="000000" w:themeColor="text1"/>
          <w:sz w:val="24"/>
          <w:szCs w:val="24"/>
        </w:rPr>
        <w:t>, and the meeting week commencing 27</w:t>
      </w:r>
      <w:r w:rsidR="00936A7B" w:rsidRPr="00936A7B">
        <w:rPr>
          <w:rFonts w:ascii="Arial" w:hAnsi="Arial"/>
          <w:color w:val="000000" w:themeColor="text1"/>
          <w:sz w:val="24"/>
          <w:szCs w:val="24"/>
          <w:vertAlign w:val="superscript"/>
        </w:rPr>
        <w:t>th</w:t>
      </w:r>
      <w:r w:rsidR="00936A7B">
        <w:rPr>
          <w:rFonts w:ascii="Arial" w:hAnsi="Arial"/>
          <w:color w:val="000000" w:themeColor="text1"/>
          <w:sz w:val="24"/>
          <w:szCs w:val="24"/>
        </w:rPr>
        <w:t xml:space="preserve"> February 2023</w:t>
      </w:r>
    </w:p>
    <w:p w14:paraId="25B83B93" w14:textId="05574314" w:rsidR="003E68AA" w:rsidRPr="005D726A" w:rsidRDefault="003E68AA" w:rsidP="00666F0E">
      <w:pPr>
        <w:rPr>
          <w:rFonts w:ascii="Arial" w:hAnsi="Arial"/>
          <w:color w:val="000000" w:themeColor="text1"/>
          <w:sz w:val="16"/>
          <w:szCs w:val="16"/>
        </w:rPr>
      </w:pPr>
    </w:p>
    <w:p w14:paraId="7FB4F91B" w14:textId="621865DB" w:rsidR="003E1A01" w:rsidRDefault="003E1A01" w:rsidP="00666F0E">
      <w:pPr>
        <w:rPr>
          <w:rFonts w:ascii="Arial" w:hAnsi="Arial"/>
          <w:color w:val="000000" w:themeColor="text1"/>
          <w:sz w:val="24"/>
          <w:szCs w:val="24"/>
        </w:rPr>
      </w:pPr>
      <w:r>
        <w:rPr>
          <w:rFonts w:ascii="Arial" w:hAnsi="Arial"/>
          <w:color w:val="000000" w:themeColor="text1"/>
          <w:sz w:val="24"/>
          <w:szCs w:val="24"/>
        </w:rPr>
        <w:t>The Chair thanked the President for attending and for her excellent contribution to the meeting</w:t>
      </w:r>
    </w:p>
    <w:p w14:paraId="5D0880A9" w14:textId="2A3CC822" w:rsidR="003E1A01" w:rsidRPr="005D726A" w:rsidRDefault="003E1A01" w:rsidP="00666F0E">
      <w:pPr>
        <w:rPr>
          <w:rFonts w:ascii="Arial" w:hAnsi="Arial"/>
          <w:color w:val="000000" w:themeColor="text1"/>
          <w:sz w:val="16"/>
          <w:szCs w:val="16"/>
        </w:rPr>
      </w:pPr>
    </w:p>
    <w:p w14:paraId="78D69A0A" w14:textId="458C21D4" w:rsidR="003E1A01" w:rsidRPr="009643F9" w:rsidRDefault="003E1A01" w:rsidP="00666F0E">
      <w:pPr>
        <w:rPr>
          <w:rFonts w:ascii="Arial" w:hAnsi="Arial"/>
          <w:color w:val="000000" w:themeColor="text1"/>
          <w:sz w:val="24"/>
          <w:szCs w:val="24"/>
        </w:rPr>
      </w:pPr>
      <w:r>
        <w:rPr>
          <w:rFonts w:ascii="Arial" w:hAnsi="Arial"/>
          <w:color w:val="000000" w:themeColor="text1"/>
          <w:sz w:val="24"/>
          <w:szCs w:val="24"/>
        </w:rPr>
        <w:t xml:space="preserve">The President thanked the Branch for the invite to </w:t>
      </w:r>
      <w:r w:rsidR="005D726A">
        <w:rPr>
          <w:rFonts w:ascii="Arial" w:hAnsi="Arial"/>
          <w:color w:val="000000" w:themeColor="text1"/>
          <w:sz w:val="24"/>
          <w:szCs w:val="24"/>
        </w:rPr>
        <w:t>attend and</w:t>
      </w:r>
      <w:r>
        <w:rPr>
          <w:rFonts w:ascii="Arial" w:hAnsi="Arial"/>
          <w:color w:val="000000" w:themeColor="text1"/>
          <w:sz w:val="24"/>
          <w:szCs w:val="24"/>
        </w:rPr>
        <w:t xml:space="preserve"> wished the Branch well for the </w:t>
      </w:r>
      <w:r w:rsidR="005D726A">
        <w:rPr>
          <w:rFonts w:ascii="Arial" w:hAnsi="Arial"/>
          <w:color w:val="000000" w:themeColor="text1"/>
          <w:sz w:val="24"/>
          <w:szCs w:val="24"/>
        </w:rPr>
        <w:t>forthcoming period.</w:t>
      </w:r>
    </w:p>
    <w:p w14:paraId="5661EA5A" w14:textId="77777777" w:rsidR="006C1456" w:rsidRPr="00C012E4" w:rsidRDefault="006C1456" w:rsidP="00DB1DA8">
      <w:pPr>
        <w:rPr>
          <w:rFonts w:ascii="Arial" w:hAnsi="Arial"/>
          <w:sz w:val="16"/>
          <w:szCs w:val="16"/>
        </w:rPr>
      </w:pPr>
    </w:p>
    <w:p w14:paraId="759A55D2" w14:textId="77777777" w:rsidR="002217AA" w:rsidRDefault="002217AA">
      <w:pPr>
        <w:rPr>
          <w:rFonts w:ascii="Arial" w:hAnsi="Arial"/>
          <w:b/>
          <w:bCs/>
          <w:sz w:val="24"/>
          <w:szCs w:val="24"/>
        </w:rPr>
      </w:pPr>
      <w:r w:rsidRPr="00F14920">
        <w:rPr>
          <w:rFonts w:ascii="Arial" w:hAnsi="Arial"/>
          <w:b/>
          <w:bCs/>
          <w:color w:val="000000"/>
          <w:sz w:val="24"/>
        </w:rPr>
        <w:t>1</w:t>
      </w:r>
      <w:r w:rsidR="006D4F64">
        <w:rPr>
          <w:rFonts w:ascii="Arial" w:hAnsi="Arial"/>
          <w:b/>
          <w:bCs/>
          <w:color w:val="000000"/>
          <w:sz w:val="24"/>
        </w:rPr>
        <w:t>1</w:t>
      </w:r>
      <w:r w:rsidRPr="00F14920">
        <w:rPr>
          <w:rFonts w:ascii="Arial" w:hAnsi="Arial"/>
          <w:b/>
          <w:bCs/>
          <w:color w:val="000000"/>
          <w:sz w:val="24"/>
        </w:rPr>
        <w:t>.</w:t>
      </w:r>
      <w:r w:rsidRPr="00F14920">
        <w:rPr>
          <w:rFonts w:ascii="Arial" w:hAnsi="Arial"/>
          <w:b/>
          <w:bCs/>
          <w:color w:val="000000"/>
          <w:sz w:val="24"/>
        </w:rPr>
        <w:tab/>
      </w:r>
      <w:r w:rsidRPr="00F14920">
        <w:rPr>
          <w:rFonts w:ascii="Arial" w:hAnsi="Arial"/>
          <w:b/>
          <w:bCs/>
          <w:sz w:val="24"/>
          <w:szCs w:val="24"/>
        </w:rPr>
        <w:t>NOMINATIONS</w:t>
      </w:r>
    </w:p>
    <w:p w14:paraId="45CBA630" w14:textId="16A0B0B2" w:rsidR="000C507E" w:rsidRPr="00C012E4" w:rsidRDefault="000C507E" w:rsidP="000C507E">
      <w:pPr>
        <w:tabs>
          <w:tab w:val="left" w:pos="477"/>
        </w:tabs>
        <w:outlineLvl w:val="2"/>
        <w:rPr>
          <w:rFonts w:ascii="Arial" w:hAnsi="Arial"/>
          <w:b/>
          <w:bCs/>
          <w:iCs/>
          <w:sz w:val="16"/>
          <w:szCs w:val="16"/>
        </w:rPr>
      </w:pPr>
    </w:p>
    <w:p w14:paraId="345BE37A" w14:textId="77777777" w:rsidR="0099703C" w:rsidRPr="0099703C" w:rsidRDefault="0099703C" w:rsidP="0099703C">
      <w:pPr>
        <w:tabs>
          <w:tab w:val="left" w:pos="477"/>
        </w:tabs>
        <w:outlineLvl w:val="2"/>
        <w:rPr>
          <w:rFonts w:ascii="Arial" w:hAnsi="Arial"/>
          <w:b/>
          <w:bCs/>
          <w:iCs/>
          <w:sz w:val="24"/>
          <w:szCs w:val="24"/>
        </w:rPr>
      </w:pPr>
      <w:r w:rsidRPr="0099703C">
        <w:rPr>
          <w:rFonts w:ascii="Arial" w:hAnsi="Arial"/>
          <w:b/>
          <w:bCs/>
          <w:iCs/>
          <w:sz w:val="24"/>
          <w:szCs w:val="24"/>
        </w:rPr>
        <w:t xml:space="preserve">NM1 </w:t>
      </w:r>
    </w:p>
    <w:p w14:paraId="4432829B" w14:textId="77777777" w:rsidR="0099703C" w:rsidRPr="0099703C" w:rsidRDefault="0099703C" w:rsidP="0099703C">
      <w:pPr>
        <w:tabs>
          <w:tab w:val="left" w:pos="477"/>
        </w:tabs>
        <w:outlineLvl w:val="2"/>
        <w:rPr>
          <w:rFonts w:ascii="Arial" w:hAnsi="Arial"/>
          <w:bCs/>
          <w:iCs/>
          <w:sz w:val="16"/>
          <w:szCs w:val="16"/>
        </w:rPr>
      </w:pPr>
    </w:p>
    <w:p w14:paraId="60C9527E" w14:textId="77777777" w:rsidR="0099703C" w:rsidRPr="0099703C" w:rsidRDefault="0099703C" w:rsidP="0099703C">
      <w:pPr>
        <w:tabs>
          <w:tab w:val="left" w:pos="477"/>
        </w:tabs>
        <w:outlineLvl w:val="2"/>
        <w:rPr>
          <w:rFonts w:ascii="Arial" w:hAnsi="Arial"/>
          <w:b/>
          <w:bCs/>
          <w:iCs/>
          <w:sz w:val="24"/>
          <w:szCs w:val="24"/>
        </w:rPr>
      </w:pPr>
      <w:r w:rsidRPr="0099703C">
        <w:rPr>
          <w:rFonts w:ascii="Arial" w:hAnsi="Arial"/>
          <w:b/>
          <w:bCs/>
          <w:iCs/>
          <w:sz w:val="24"/>
          <w:szCs w:val="24"/>
        </w:rPr>
        <w:t xml:space="preserve">NOMINATIONS – NATIONAL </w:t>
      </w:r>
    </w:p>
    <w:p w14:paraId="266E91FA" w14:textId="77777777" w:rsidR="0099703C" w:rsidRPr="0099703C" w:rsidRDefault="0099703C" w:rsidP="0099703C">
      <w:pPr>
        <w:rPr>
          <w:rFonts w:ascii="Arial" w:hAnsi="Arial"/>
          <w:sz w:val="16"/>
          <w:szCs w:val="16"/>
        </w:rPr>
      </w:pPr>
    </w:p>
    <w:p w14:paraId="7AE2F45D" w14:textId="77777777" w:rsidR="0099703C" w:rsidRPr="0099703C" w:rsidRDefault="0099703C" w:rsidP="0099703C">
      <w:pPr>
        <w:rPr>
          <w:rFonts w:ascii="Arial" w:hAnsi="Arial"/>
          <w:sz w:val="24"/>
          <w:szCs w:val="24"/>
        </w:rPr>
      </w:pPr>
      <w:r w:rsidRPr="0099703C">
        <w:rPr>
          <w:rFonts w:ascii="Arial" w:hAnsi="Arial"/>
          <w:sz w:val="24"/>
          <w:szCs w:val="24"/>
        </w:rPr>
        <w:t xml:space="preserve">This </w:t>
      </w:r>
      <w:smartTag w:uri="urn:schemas-microsoft-com:office:smarttags" w:element="stockticker">
        <w:r w:rsidRPr="0099703C">
          <w:rPr>
            <w:rFonts w:ascii="Arial" w:hAnsi="Arial"/>
            <w:sz w:val="24"/>
            <w:szCs w:val="24"/>
          </w:rPr>
          <w:t>AGM</w:t>
        </w:r>
      </w:smartTag>
      <w:r w:rsidRPr="0099703C">
        <w:rPr>
          <w:rFonts w:ascii="Arial" w:hAnsi="Arial"/>
          <w:sz w:val="24"/>
          <w:szCs w:val="24"/>
        </w:rPr>
        <w:t xml:space="preserve"> agrees to nominate the following as candidates in the 2023 National Elections, subject to any known changes prior to the close of nominations.</w:t>
      </w:r>
    </w:p>
    <w:p w14:paraId="6FC59E1A" w14:textId="77777777" w:rsidR="0099703C" w:rsidRPr="00C012E4" w:rsidRDefault="0099703C" w:rsidP="0099703C">
      <w:pPr>
        <w:tabs>
          <w:tab w:val="left" w:pos="477"/>
        </w:tabs>
        <w:outlineLvl w:val="2"/>
        <w:rPr>
          <w:rFonts w:ascii="Arial" w:hAnsi="Arial"/>
          <w:bCs/>
          <w:iCs/>
          <w:sz w:val="16"/>
          <w:szCs w:val="16"/>
        </w:rPr>
      </w:pPr>
    </w:p>
    <w:p w14:paraId="0B4F3147"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
          <w:iCs/>
          <w:sz w:val="24"/>
          <w:szCs w:val="24"/>
        </w:rPr>
        <w:t>President</w:t>
      </w:r>
      <w:r w:rsidRPr="0099703C">
        <w:rPr>
          <w:rFonts w:ascii="Arial" w:hAnsi="Arial"/>
          <w:bCs/>
          <w:iCs/>
          <w:sz w:val="24"/>
          <w:szCs w:val="24"/>
        </w:rPr>
        <w:t xml:space="preserve"> </w:t>
      </w:r>
    </w:p>
    <w:p w14:paraId="78221E92" w14:textId="77777777" w:rsidR="0099703C" w:rsidRPr="00C012E4" w:rsidRDefault="0099703C" w:rsidP="0099703C">
      <w:pPr>
        <w:tabs>
          <w:tab w:val="left" w:pos="477"/>
        </w:tabs>
        <w:outlineLvl w:val="2"/>
        <w:rPr>
          <w:rFonts w:ascii="Arial" w:hAnsi="Arial"/>
          <w:bCs/>
          <w:iCs/>
          <w:sz w:val="16"/>
          <w:szCs w:val="16"/>
        </w:rPr>
      </w:pPr>
    </w:p>
    <w:p w14:paraId="4FFBC691"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Fran Heathcote (DWP) </w:t>
      </w:r>
    </w:p>
    <w:p w14:paraId="08FD8883" w14:textId="77777777" w:rsidR="0099703C" w:rsidRPr="00C012E4" w:rsidRDefault="0099703C" w:rsidP="0099703C">
      <w:pPr>
        <w:tabs>
          <w:tab w:val="left" w:pos="477"/>
        </w:tabs>
        <w:outlineLvl w:val="2"/>
        <w:rPr>
          <w:rFonts w:ascii="Arial" w:hAnsi="Arial"/>
          <w:bCs/>
          <w:iCs/>
          <w:sz w:val="16"/>
          <w:szCs w:val="16"/>
        </w:rPr>
      </w:pPr>
    </w:p>
    <w:p w14:paraId="016AC948"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
          <w:iCs/>
          <w:sz w:val="24"/>
          <w:szCs w:val="24"/>
        </w:rPr>
        <w:t>Vice Presidents</w:t>
      </w:r>
      <w:r w:rsidRPr="0099703C">
        <w:rPr>
          <w:rFonts w:ascii="Arial" w:hAnsi="Arial"/>
          <w:bCs/>
          <w:iCs/>
          <w:sz w:val="24"/>
          <w:szCs w:val="24"/>
        </w:rPr>
        <w:t xml:space="preserve"> </w:t>
      </w:r>
    </w:p>
    <w:p w14:paraId="78B891C4" w14:textId="77777777" w:rsidR="0099703C" w:rsidRPr="00C012E4" w:rsidRDefault="0099703C" w:rsidP="0099703C">
      <w:pPr>
        <w:tabs>
          <w:tab w:val="left" w:pos="477"/>
        </w:tabs>
        <w:outlineLvl w:val="2"/>
        <w:rPr>
          <w:rFonts w:ascii="Arial" w:hAnsi="Arial"/>
          <w:bCs/>
          <w:iCs/>
          <w:sz w:val="16"/>
          <w:szCs w:val="16"/>
        </w:rPr>
      </w:pPr>
    </w:p>
    <w:p w14:paraId="5BBCF866"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Martin Cavanagh (DWP), </w:t>
      </w:r>
    </w:p>
    <w:p w14:paraId="7B925185"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Hannah David (Historic England/ England Heritage Trust), </w:t>
      </w:r>
    </w:p>
    <w:p w14:paraId="374E4DCF"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Jackie Green (MOJ), </w:t>
      </w:r>
    </w:p>
    <w:p w14:paraId="520BC6A7"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Kevin McHugh (HMRC) </w:t>
      </w:r>
    </w:p>
    <w:p w14:paraId="28D0E74F" w14:textId="77777777" w:rsidR="0099703C" w:rsidRPr="00C012E4" w:rsidRDefault="0099703C" w:rsidP="0099703C">
      <w:pPr>
        <w:tabs>
          <w:tab w:val="left" w:pos="477"/>
        </w:tabs>
        <w:outlineLvl w:val="2"/>
        <w:rPr>
          <w:rFonts w:ascii="Arial" w:hAnsi="Arial"/>
          <w:bCs/>
          <w:iCs/>
          <w:sz w:val="16"/>
          <w:szCs w:val="16"/>
        </w:rPr>
      </w:pPr>
    </w:p>
    <w:p w14:paraId="71469817" w14:textId="77777777" w:rsidR="0099703C" w:rsidRPr="0099703C" w:rsidRDefault="0099703C" w:rsidP="0099703C">
      <w:pPr>
        <w:tabs>
          <w:tab w:val="left" w:pos="477"/>
        </w:tabs>
        <w:outlineLvl w:val="2"/>
        <w:rPr>
          <w:rFonts w:ascii="Arial" w:hAnsi="Arial"/>
          <w:b/>
          <w:iCs/>
          <w:sz w:val="24"/>
          <w:szCs w:val="24"/>
        </w:rPr>
      </w:pPr>
      <w:r w:rsidRPr="0099703C">
        <w:rPr>
          <w:rFonts w:ascii="Arial" w:hAnsi="Arial"/>
          <w:b/>
          <w:iCs/>
          <w:sz w:val="24"/>
          <w:szCs w:val="24"/>
        </w:rPr>
        <w:t xml:space="preserve">NEC </w:t>
      </w:r>
    </w:p>
    <w:p w14:paraId="3C4594C1" w14:textId="77777777" w:rsidR="0099703C" w:rsidRPr="00C012E4" w:rsidRDefault="0099703C" w:rsidP="0099703C">
      <w:pPr>
        <w:tabs>
          <w:tab w:val="left" w:pos="477"/>
        </w:tabs>
        <w:outlineLvl w:val="2"/>
        <w:rPr>
          <w:rFonts w:ascii="Arial" w:hAnsi="Arial"/>
          <w:bCs/>
          <w:iCs/>
          <w:sz w:val="16"/>
          <w:szCs w:val="16"/>
        </w:rPr>
      </w:pPr>
    </w:p>
    <w:p w14:paraId="54688741"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Karen Alderson (Home Office), </w:t>
      </w:r>
    </w:p>
    <w:p w14:paraId="4919ABF8"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Mark Baker (</w:t>
      </w:r>
      <w:proofErr w:type="spellStart"/>
      <w:r w:rsidRPr="0099703C">
        <w:rPr>
          <w:rFonts w:ascii="Arial" w:hAnsi="Arial"/>
          <w:bCs/>
          <w:iCs/>
          <w:sz w:val="24"/>
          <w:szCs w:val="24"/>
        </w:rPr>
        <w:t>PSg</w:t>
      </w:r>
      <w:proofErr w:type="spellEnd"/>
      <w:r w:rsidRPr="0099703C">
        <w:rPr>
          <w:rFonts w:ascii="Arial" w:hAnsi="Arial"/>
          <w:bCs/>
          <w:iCs/>
          <w:sz w:val="24"/>
          <w:szCs w:val="24"/>
        </w:rPr>
        <w:t xml:space="preserve">), Paula Brown (HSE), </w:t>
      </w:r>
    </w:p>
    <w:p w14:paraId="78E71D63"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Bridget Corcoran (DWP), </w:t>
      </w:r>
    </w:p>
    <w:p w14:paraId="555F4611"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James Cox (Home Office), </w:t>
      </w:r>
    </w:p>
    <w:p w14:paraId="430FD19E"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Chris Dando (DSG), </w:t>
      </w:r>
    </w:p>
    <w:p w14:paraId="50E97343"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Felicity Flynn (MOJ),</w:t>
      </w:r>
    </w:p>
    <w:p w14:paraId="26F7BB84"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Ginnette </w:t>
      </w:r>
      <w:proofErr w:type="spellStart"/>
      <w:r w:rsidRPr="0099703C">
        <w:rPr>
          <w:rFonts w:ascii="Arial" w:hAnsi="Arial"/>
          <w:bCs/>
          <w:iCs/>
          <w:sz w:val="24"/>
          <w:szCs w:val="24"/>
        </w:rPr>
        <w:t>Gantschuk</w:t>
      </w:r>
      <w:proofErr w:type="spellEnd"/>
      <w:r w:rsidRPr="0099703C">
        <w:rPr>
          <w:rFonts w:ascii="Arial" w:hAnsi="Arial"/>
          <w:bCs/>
          <w:iCs/>
          <w:sz w:val="24"/>
          <w:szCs w:val="24"/>
        </w:rPr>
        <w:t xml:space="preserve"> (MOJ), </w:t>
      </w:r>
    </w:p>
    <w:p w14:paraId="08E17932"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Angela Grant (DWP), </w:t>
      </w:r>
    </w:p>
    <w:p w14:paraId="4CF31628"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Austin </w:t>
      </w:r>
      <w:proofErr w:type="spellStart"/>
      <w:r w:rsidRPr="0099703C">
        <w:rPr>
          <w:rFonts w:ascii="Arial" w:hAnsi="Arial"/>
          <w:bCs/>
          <w:iCs/>
          <w:sz w:val="24"/>
          <w:szCs w:val="24"/>
        </w:rPr>
        <w:t>Harney</w:t>
      </w:r>
      <w:proofErr w:type="spellEnd"/>
      <w:r w:rsidRPr="0099703C">
        <w:rPr>
          <w:rFonts w:ascii="Arial" w:hAnsi="Arial"/>
          <w:bCs/>
          <w:iCs/>
          <w:sz w:val="24"/>
          <w:szCs w:val="24"/>
        </w:rPr>
        <w:t xml:space="preserve"> (</w:t>
      </w:r>
      <w:proofErr w:type="spellStart"/>
      <w:r w:rsidRPr="0099703C">
        <w:rPr>
          <w:rFonts w:ascii="Arial" w:hAnsi="Arial"/>
          <w:bCs/>
          <w:iCs/>
          <w:sz w:val="24"/>
          <w:szCs w:val="24"/>
        </w:rPr>
        <w:t>MoJ</w:t>
      </w:r>
      <w:proofErr w:type="spellEnd"/>
      <w:r w:rsidRPr="0099703C">
        <w:rPr>
          <w:rFonts w:ascii="Arial" w:hAnsi="Arial"/>
          <w:bCs/>
          <w:iCs/>
          <w:sz w:val="24"/>
          <w:szCs w:val="24"/>
        </w:rPr>
        <w:t xml:space="preserve">), </w:t>
      </w:r>
    </w:p>
    <w:p w14:paraId="24A5CFB4"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Ros Hewitt (MOJ), </w:t>
      </w:r>
    </w:p>
    <w:p w14:paraId="081DF7B3"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Tracy </w:t>
      </w:r>
      <w:proofErr w:type="spellStart"/>
      <w:r w:rsidRPr="0099703C">
        <w:rPr>
          <w:rFonts w:ascii="Arial" w:hAnsi="Arial"/>
          <w:bCs/>
          <w:iCs/>
          <w:sz w:val="24"/>
          <w:szCs w:val="24"/>
        </w:rPr>
        <w:t>Hylton</w:t>
      </w:r>
      <w:proofErr w:type="spellEnd"/>
      <w:r w:rsidRPr="0099703C">
        <w:rPr>
          <w:rFonts w:ascii="Arial" w:hAnsi="Arial"/>
          <w:bCs/>
          <w:iCs/>
          <w:sz w:val="24"/>
          <w:szCs w:val="24"/>
        </w:rPr>
        <w:t xml:space="preserve"> (HMRC), </w:t>
      </w:r>
    </w:p>
    <w:p w14:paraId="00B43033"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Pete Jackson (DWP), </w:t>
      </w:r>
    </w:p>
    <w:p w14:paraId="1BA9C169"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John Jamieson (Registers of Scotland), </w:t>
      </w:r>
    </w:p>
    <w:p w14:paraId="5A6DAB6A"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Ian </w:t>
      </w:r>
      <w:proofErr w:type="spellStart"/>
      <w:r w:rsidRPr="0099703C">
        <w:rPr>
          <w:rFonts w:ascii="Arial" w:hAnsi="Arial"/>
          <w:bCs/>
          <w:iCs/>
          <w:sz w:val="24"/>
          <w:szCs w:val="24"/>
        </w:rPr>
        <w:t>Lawther</w:t>
      </w:r>
      <w:proofErr w:type="spellEnd"/>
      <w:r w:rsidRPr="0099703C">
        <w:rPr>
          <w:rFonts w:ascii="Arial" w:hAnsi="Arial"/>
          <w:bCs/>
          <w:iCs/>
          <w:sz w:val="24"/>
          <w:szCs w:val="24"/>
        </w:rPr>
        <w:t xml:space="preserve"> (HMRC), </w:t>
      </w:r>
    </w:p>
    <w:p w14:paraId="3C55F7C8"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Claire Keenan (HMRC), </w:t>
      </w:r>
    </w:p>
    <w:p w14:paraId="490F95F6"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John Livingstone (DWP), </w:t>
      </w:r>
    </w:p>
    <w:p w14:paraId="75F8E431"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Liz </w:t>
      </w:r>
      <w:proofErr w:type="spellStart"/>
      <w:r w:rsidRPr="0099703C">
        <w:rPr>
          <w:rFonts w:ascii="Arial" w:hAnsi="Arial"/>
          <w:bCs/>
          <w:iCs/>
          <w:sz w:val="24"/>
          <w:szCs w:val="24"/>
        </w:rPr>
        <w:t>McGachey</w:t>
      </w:r>
      <w:proofErr w:type="spellEnd"/>
      <w:r w:rsidRPr="0099703C">
        <w:rPr>
          <w:rFonts w:ascii="Arial" w:hAnsi="Arial"/>
          <w:bCs/>
          <w:iCs/>
          <w:sz w:val="24"/>
          <w:szCs w:val="24"/>
        </w:rPr>
        <w:t xml:space="preserve"> (DWP), </w:t>
      </w:r>
    </w:p>
    <w:p w14:paraId="6857263B"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Jas McGuinness (Commercial Sector), </w:t>
      </w:r>
    </w:p>
    <w:p w14:paraId="72629E24"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Lorna Merry (HMRC), </w:t>
      </w:r>
    </w:p>
    <w:p w14:paraId="4C59BCD2"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Marianne Owens (HMRC), </w:t>
      </w:r>
    </w:p>
    <w:p w14:paraId="29AD93F1"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Ian Pope (DWP), </w:t>
      </w:r>
    </w:p>
    <w:p w14:paraId="03113B41"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Joshua Rampton (</w:t>
      </w:r>
      <w:proofErr w:type="spellStart"/>
      <w:r w:rsidRPr="0099703C">
        <w:rPr>
          <w:rFonts w:ascii="Arial" w:hAnsi="Arial"/>
          <w:bCs/>
          <w:iCs/>
          <w:sz w:val="24"/>
          <w:szCs w:val="24"/>
        </w:rPr>
        <w:t>MoJ</w:t>
      </w:r>
      <w:proofErr w:type="spellEnd"/>
      <w:r w:rsidRPr="0099703C">
        <w:rPr>
          <w:rFonts w:ascii="Arial" w:hAnsi="Arial"/>
          <w:bCs/>
          <w:iCs/>
          <w:sz w:val="24"/>
          <w:szCs w:val="24"/>
        </w:rPr>
        <w:t xml:space="preserve">), </w:t>
      </w:r>
    </w:p>
    <w:p w14:paraId="471AD0A7"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Mohammed Shafiq (DWP), </w:t>
      </w:r>
    </w:p>
    <w:p w14:paraId="6AC37EAB"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Colette Smith (HMRC), </w:t>
      </w:r>
    </w:p>
    <w:p w14:paraId="68DF5B75"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Steve Swainston (DWP), </w:t>
      </w:r>
    </w:p>
    <w:p w14:paraId="5BC48293"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Steve Thorley (CPS), </w:t>
      </w:r>
    </w:p>
    <w:p w14:paraId="1CD230E6"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Karen Watts (MOJ), </w:t>
      </w:r>
    </w:p>
    <w:p w14:paraId="46AAA5D2"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Hector Wesley (HMRC), </w:t>
      </w:r>
    </w:p>
    <w:p w14:paraId="1BA840F5" w14:textId="77777777" w:rsidR="0099703C" w:rsidRPr="0099703C" w:rsidRDefault="0099703C" w:rsidP="0099703C">
      <w:pPr>
        <w:tabs>
          <w:tab w:val="left" w:pos="477"/>
        </w:tabs>
        <w:outlineLvl w:val="2"/>
        <w:rPr>
          <w:rFonts w:ascii="Arial" w:hAnsi="Arial"/>
          <w:bCs/>
          <w:iCs/>
          <w:sz w:val="24"/>
          <w:szCs w:val="24"/>
        </w:rPr>
      </w:pPr>
      <w:r w:rsidRPr="0099703C">
        <w:rPr>
          <w:rFonts w:ascii="Arial" w:hAnsi="Arial"/>
          <w:bCs/>
          <w:iCs/>
          <w:sz w:val="24"/>
          <w:szCs w:val="24"/>
        </w:rPr>
        <w:t xml:space="preserve">Paul Williams (DfT). </w:t>
      </w:r>
    </w:p>
    <w:p w14:paraId="20D0BE6A" w14:textId="77777777" w:rsidR="0099703C" w:rsidRPr="00C012E4" w:rsidRDefault="0099703C" w:rsidP="0099703C">
      <w:pPr>
        <w:tabs>
          <w:tab w:val="left" w:pos="477"/>
        </w:tabs>
        <w:outlineLvl w:val="2"/>
        <w:rPr>
          <w:rFonts w:ascii="Arial" w:hAnsi="Arial"/>
          <w:bCs/>
          <w:iCs/>
          <w:sz w:val="16"/>
          <w:szCs w:val="16"/>
        </w:rPr>
      </w:pPr>
    </w:p>
    <w:p w14:paraId="39A2C6CB" w14:textId="77777777" w:rsidR="0099703C" w:rsidRPr="001666D0" w:rsidRDefault="0099703C" w:rsidP="0099703C">
      <w:pPr>
        <w:widowControl w:val="0"/>
        <w:suppressAutoHyphens w:val="0"/>
        <w:rPr>
          <w:rFonts w:ascii="Arial" w:hAnsi="Arial"/>
          <w:bCs/>
          <w:sz w:val="16"/>
          <w:szCs w:val="16"/>
        </w:rPr>
      </w:pPr>
      <w:r>
        <w:rPr>
          <w:rFonts w:ascii="Arial" w:hAnsi="Arial" w:cs="Times New Roman"/>
          <w:snapToGrid w:val="0"/>
          <w:sz w:val="24"/>
        </w:rPr>
        <w:t>The above motion was carried.</w:t>
      </w:r>
    </w:p>
    <w:p w14:paraId="55763D5D" w14:textId="77777777" w:rsidR="0099703C" w:rsidRPr="0099703C" w:rsidRDefault="0099703C" w:rsidP="0099703C">
      <w:pPr>
        <w:tabs>
          <w:tab w:val="left" w:pos="477"/>
        </w:tabs>
        <w:outlineLvl w:val="2"/>
        <w:rPr>
          <w:rFonts w:ascii="Arial" w:hAnsi="Arial"/>
          <w:b/>
          <w:bCs/>
          <w:iCs/>
          <w:sz w:val="16"/>
          <w:szCs w:val="16"/>
        </w:rPr>
      </w:pPr>
    </w:p>
    <w:p w14:paraId="341CFDF1" w14:textId="77777777" w:rsidR="0099703C" w:rsidRPr="0099703C" w:rsidRDefault="0099703C" w:rsidP="0099703C">
      <w:pPr>
        <w:tabs>
          <w:tab w:val="left" w:pos="477"/>
        </w:tabs>
        <w:outlineLvl w:val="2"/>
        <w:rPr>
          <w:rFonts w:ascii="Arial" w:hAnsi="Arial"/>
          <w:b/>
          <w:bCs/>
          <w:iCs/>
          <w:sz w:val="24"/>
          <w:szCs w:val="24"/>
        </w:rPr>
      </w:pPr>
      <w:r w:rsidRPr="0099703C">
        <w:rPr>
          <w:rFonts w:ascii="Arial" w:hAnsi="Arial"/>
          <w:b/>
          <w:bCs/>
          <w:iCs/>
          <w:sz w:val="24"/>
          <w:szCs w:val="24"/>
        </w:rPr>
        <w:t xml:space="preserve">NOMINATIONS – GROUP </w:t>
      </w:r>
    </w:p>
    <w:p w14:paraId="5746D945" w14:textId="77777777" w:rsidR="0099703C" w:rsidRPr="0099703C" w:rsidRDefault="0099703C" w:rsidP="0099703C">
      <w:pPr>
        <w:tabs>
          <w:tab w:val="left" w:pos="477"/>
        </w:tabs>
        <w:outlineLvl w:val="2"/>
        <w:rPr>
          <w:rFonts w:ascii="Arial" w:hAnsi="Arial"/>
          <w:b/>
          <w:bCs/>
          <w:iCs/>
          <w:sz w:val="16"/>
          <w:szCs w:val="16"/>
        </w:rPr>
      </w:pPr>
    </w:p>
    <w:p w14:paraId="540A1A49" w14:textId="77777777" w:rsidR="0099703C" w:rsidRPr="0099703C" w:rsidRDefault="0099703C" w:rsidP="0099703C">
      <w:pPr>
        <w:tabs>
          <w:tab w:val="left" w:pos="477"/>
        </w:tabs>
        <w:outlineLvl w:val="2"/>
        <w:rPr>
          <w:rFonts w:ascii="Arial" w:hAnsi="Arial"/>
          <w:b/>
          <w:bCs/>
          <w:iCs/>
          <w:sz w:val="24"/>
          <w:szCs w:val="24"/>
        </w:rPr>
      </w:pPr>
      <w:r w:rsidRPr="0099703C">
        <w:rPr>
          <w:rFonts w:ascii="Arial" w:hAnsi="Arial"/>
          <w:b/>
          <w:bCs/>
          <w:iCs/>
          <w:sz w:val="24"/>
          <w:szCs w:val="24"/>
        </w:rPr>
        <w:t xml:space="preserve">NM 2 </w:t>
      </w:r>
    </w:p>
    <w:p w14:paraId="229F43C7" w14:textId="77777777" w:rsidR="0099703C" w:rsidRPr="0099703C" w:rsidRDefault="0099703C" w:rsidP="0099703C">
      <w:pPr>
        <w:tabs>
          <w:tab w:val="left" w:pos="477"/>
        </w:tabs>
        <w:outlineLvl w:val="2"/>
        <w:rPr>
          <w:rFonts w:ascii="Arial" w:hAnsi="Arial"/>
          <w:b/>
          <w:bCs/>
          <w:iCs/>
          <w:color w:val="FF0000"/>
          <w:sz w:val="16"/>
          <w:szCs w:val="16"/>
        </w:rPr>
      </w:pPr>
    </w:p>
    <w:p w14:paraId="52F7FA4A" w14:textId="77777777" w:rsidR="0099703C" w:rsidRPr="0099703C" w:rsidRDefault="0099703C" w:rsidP="0099703C">
      <w:pPr>
        <w:rPr>
          <w:rFonts w:ascii="Arial" w:hAnsi="Arial"/>
          <w:sz w:val="24"/>
          <w:szCs w:val="24"/>
        </w:rPr>
      </w:pPr>
      <w:r w:rsidRPr="0099703C">
        <w:rPr>
          <w:rFonts w:ascii="Arial" w:hAnsi="Arial"/>
          <w:sz w:val="24"/>
          <w:szCs w:val="24"/>
        </w:rPr>
        <w:t xml:space="preserve">This </w:t>
      </w:r>
      <w:smartTag w:uri="urn:schemas-microsoft-com:office:smarttags" w:element="stockticker">
        <w:r w:rsidRPr="0099703C">
          <w:rPr>
            <w:rFonts w:ascii="Arial" w:hAnsi="Arial"/>
            <w:sz w:val="24"/>
            <w:szCs w:val="24"/>
          </w:rPr>
          <w:t>AGM</w:t>
        </w:r>
      </w:smartTag>
      <w:r w:rsidRPr="0099703C">
        <w:rPr>
          <w:rFonts w:ascii="Arial" w:hAnsi="Arial"/>
          <w:sz w:val="24"/>
          <w:szCs w:val="24"/>
        </w:rPr>
        <w:t xml:space="preserve"> agrees to nominate the following as candidates in the 2023 DWP Group Elections, subject to any known changes prior to the close of nominations.</w:t>
      </w:r>
    </w:p>
    <w:p w14:paraId="0E49D04A" w14:textId="77777777" w:rsidR="0099703C" w:rsidRPr="0099703C" w:rsidRDefault="0099703C" w:rsidP="0099703C">
      <w:pPr>
        <w:suppressAutoHyphens w:val="0"/>
        <w:rPr>
          <w:rFonts w:ascii="Arial" w:eastAsia="Calibri" w:hAnsi="Arial" w:cs="Times New Roman"/>
          <w:sz w:val="24"/>
          <w:szCs w:val="21"/>
        </w:rPr>
      </w:pPr>
    </w:p>
    <w:p w14:paraId="40C84D79" w14:textId="77777777" w:rsidR="0099703C" w:rsidRPr="0099703C" w:rsidRDefault="0099703C" w:rsidP="0099703C">
      <w:pPr>
        <w:suppressAutoHyphens w:val="0"/>
        <w:rPr>
          <w:rFonts w:ascii="Arial" w:eastAsia="Calibri" w:hAnsi="Arial" w:cs="Times New Roman"/>
          <w:b/>
          <w:bCs/>
          <w:sz w:val="24"/>
          <w:szCs w:val="21"/>
        </w:rPr>
      </w:pPr>
      <w:r w:rsidRPr="0099703C">
        <w:rPr>
          <w:rFonts w:ascii="Arial" w:eastAsia="Calibri" w:hAnsi="Arial" w:cs="Times New Roman"/>
          <w:b/>
          <w:bCs/>
          <w:sz w:val="24"/>
          <w:szCs w:val="21"/>
        </w:rPr>
        <w:t xml:space="preserve">President  </w:t>
      </w:r>
    </w:p>
    <w:p w14:paraId="5F50E356" w14:textId="77777777" w:rsidR="0099703C" w:rsidRPr="00C012E4" w:rsidRDefault="0099703C" w:rsidP="0099703C">
      <w:pPr>
        <w:suppressAutoHyphens w:val="0"/>
        <w:rPr>
          <w:rFonts w:ascii="Arial" w:eastAsia="Calibri" w:hAnsi="Arial" w:cs="Times New Roman"/>
          <w:sz w:val="16"/>
          <w:szCs w:val="16"/>
        </w:rPr>
      </w:pPr>
    </w:p>
    <w:p w14:paraId="3D2E45EA"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lastRenderedPageBreak/>
        <w:t>Martin Cavanagh</w:t>
      </w:r>
    </w:p>
    <w:p w14:paraId="333CFC86" w14:textId="77777777" w:rsidR="0099703C" w:rsidRPr="00C012E4" w:rsidRDefault="0099703C" w:rsidP="0099703C">
      <w:pPr>
        <w:suppressAutoHyphens w:val="0"/>
        <w:rPr>
          <w:rFonts w:ascii="Arial" w:eastAsia="Calibri" w:hAnsi="Arial" w:cs="Times New Roman"/>
          <w:sz w:val="16"/>
          <w:szCs w:val="16"/>
        </w:rPr>
      </w:pPr>
    </w:p>
    <w:p w14:paraId="45B06457" w14:textId="77777777" w:rsidR="0099703C" w:rsidRPr="0099703C" w:rsidRDefault="0099703C" w:rsidP="0099703C">
      <w:pPr>
        <w:suppressAutoHyphens w:val="0"/>
        <w:rPr>
          <w:rFonts w:ascii="Arial" w:eastAsia="Calibri" w:hAnsi="Arial" w:cs="Times New Roman"/>
          <w:b/>
          <w:bCs/>
          <w:sz w:val="24"/>
          <w:szCs w:val="21"/>
        </w:rPr>
      </w:pPr>
      <w:r w:rsidRPr="0099703C">
        <w:rPr>
          <w:rFonts w:ascii="Arial" w:eastAsia="Calibri" w:hAnsi="Arial" w:cs="Times New Roman"/>
          <w:b/>
          <w:bCs/>
          <w:sz w:val="24"/>
          <w:szCs w:val="21"/>
        </w:rPr>
        <w:t>Vice Presidents (4)</w:t>
      </w:r>
    </w:p>
    <w:p w14:paraId="1B063845" w14:textId="77777777" w:rsidR="0099703C" w:rsidRPr="00C012E4" w:rsidRDefault="0099703C" w:rsidP="0099703C">
      <w:pPr>
        <w:suppressAutoHyphens w:val="0"/>
        <w:rPr>
          <w:rFonts w:ascii="Arial" w:eastAsia="Calibri" w:hAnsi="Arial" w:cs="Times New Roman"/>
          <w:sz w:val="16"/>
          <w:szCs w:val="16"/>
        </w:rPr>
      </w:pPr>
    </w:p>
    <w:p w14:paraId="58A980AA"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 xml:space="preserve">Angela Grant </w:t>
      </w:r>
    </w:p>
    <w:p w14:paraId="79B9CC2D"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 xml:space="preserve">Fran Heathcote </w:t>
      </w:r>
    </w:p>
    <w:p w14:paraId="67DAD30E"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Marie McDonough</w:t>
      </w:r>
    </w:p>
    <w:p w14:paraId="50DFB1E7"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 xml:space="preserve">Ian Pope </w:t>
      </w:r>
    </w:p>
    <w:p w14:paraId="30B8C163" w14:textId="77777777" w:rsidR="0099703C" w:rsidRPr="00C012E4" w:rsidRDefault="0099703C" w:rsidP="0099703C">
      <w:pPr>
        <w:suppressAutoHyphens w:val="0"/>
        <w:rPr>
          <w:rFonts w:ascii="Arial" w:eastAsia="Calibri" w:hAnsi="Arial" w:cs="Times New Roman"/>
          <w:sz w:val="16"/>
          <w:szCs w:val="16"/>
        </w:rPr>
      </w:pPr>
    </w:p>
    <w:p w14:paraId="3ADFBDF8" w14:textId="77777777" w:rsidR="0099703C" w:rsidRPr="0099703C" w:rsidRDefault="0099703C" w:rsidP="0099703C">
      <w:pPr>
        <w:suppressAutoHyphens w:val="0"/>
        <w:rPr>
          <w:rFonts w:ascii="Arial" w:eastAsia="Calibri" w:hAnsi="Arial" w:cs="Times New Roman"/>
          <w:b/>
          <w:bCs/>
          <w:sz w:val="24"/>
          <w:szCs w:val="21"/>
        </w:rPr>
      </w:pPr>
      <w:r w:rsidRPr="0099703C">
        <w:rPr>
          <w:rFonts w:ascii="Arial" w:eastAsia="Calibri" w:hAnsi="Arial" w:cs="Times New Roman"/>
          <w:b/>
          <w:bCs/>
          <w:sz w:val="24"/>
          <w:szCs w:val="21"/>
        </w:rPr>
        <w:t>Assistant Secretaries (7)</w:t>
      </w:r>
    </w:p>
    <w:p w14:paraId="3487A61E" w14:textId="77777777" w:rsidR="0099703C" w:rsidRPr="00C012E4" w:rsidRDefault="0099703C" w:rsidP="0099703C">
      <w:pPr>
        <w:suppressAutoHyphens w:val="0"/>
        <w:rPr>
          <w:rFonts w:ascii="Arial" w:eastAsia="Calibri" w:hAnsi="Arial" w:cs="Times New Roman"/>
          <w:sz w:val="16"/>
          <w:szCs w:val="16"/>
        </w:rPr>
      </w:pPr>
    </w:p>
    <w:p w14:paraId="52FC8A44"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 xml:space="preserve">Dave Burke </w:t>
      </w:r>
    </w:p>
    <w:p w14:paraId="3D51237A"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 xml:space="preserve">Bridget Corcoran </w:t>
      </w:r>
    </w:p>
    <w:p w14:paraId="6CCAD1D0"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 xml:space="preserve">Liz </w:t>
      </w:r>
      <w:proofErr w:type="spellStart"/>
      <w:r w:rsidRPr="0099703C">
        <w:rPr>
          <w:rFonts w:ascii="Arial" w:eastAsia="Calibri" w:hAnsi="Arial" w:cs="Times New Roman"/>
          <w:sz w:val="24"/>
          <w:szCs w:val="21"/>
        </w:rPr>
        <w:t>McGachey</w:t>
      </w:r>
      <w:proofErr w:type="spellEnd"/>
      <w:r w:rsidRPr="0099703C">
        <w:rPr>
          <w:rFonts w:ascii="Arial" w:eastAsia="Calibri" w:hAnsi="Arial" w:cs="Times New Roman"/>
          <w:sz w:val="24"/>
          <w:szCs w:val="21"/>
        </w:rPr>
        <w:t xml:space="preserve"> </w:t>
      </w:r>
    </w:p>
    <w:p w14:paraId="3BE0183E"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Sarah Morton</w:t>
      </w:r>
    </w:p>
    <w:p w14:paraId="1F0EC9C8"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Mohammed Shafiq</w:t>
      </w:r>
    </w:p>
    <w:p w14:paraId="155FCD88"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Steve Swainston</w:t>
      </w:r>
    </w:p>
    <w:p w14:paraId="175CA603"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Steve West</w:t>
      </w:r>
    </w:p>
    <w:p w14:paraId="58597F21" w14:textId="77777777" w:rsidR="0099703C" w:rsidRPr="00C012E4" w:rsidRDefault="0099703C" w:rsidP="0099703C">
      <w:pPr>
        <w:suppressAutoHyphens w:val="0"/>
        <w:rPr>
          <w:rFonts w:ascii="Arial" w:eastAsia="Calibri" w:hAnsi="Arial" w:cs="Times New Roman"/>
          <w:sz w:val="16"/>
          <w:szCs w:val="16"/>
        </w:rPr>
      </w:pPr>
    </w:p>
    <w:p w14:paraId="7C6EFE1C" w14:textId="77777777" w:rsidR="0099703C" w:rsidRPr="0099703C" w:rsidRDefault="0099703C" w:rsidP="0099703C">
      <w:pPr>
        <w:suppressAutoHyphens w:val="0"/>
        <w:rPr>
          <w:rFonts w:ascii="Arial" w:eastAsia="Calibri" w:hAnsi="Arial" w:cs="Times New Roman"/>
          <w:b/>
          <w:bCs/>
          <w:sz w:val="24"/>
          <w:szCs w:val="21"/>
        </w:rPr>
      </w:pPr>
      <w:r w:rsidRPr="0099703C">
        <w:rPr>
          <w:rFonts w:ascii="Arial" w:eastAsia="Calibri" w:hAnsi="Arial" w:cs="Times New Roman"/>
          <w:b/>
          <w:bCs/>
          <w:sz w:val="24"/>
          <w:szCs w:val="21"/>
        </w:rPr>
        <w:t xml:space="preserve">Organiser </w:t>
      </w:r>
    </w:p>
    <w:p w14:paraId="4917724E" w14:textId="77777777" w:rsidR="0099703C" w:rsidRPr="00EF0E74" w:rsidRDefault="0099703C" w:rsidP="0099703C">
      <w:pPr>
        <w:suppressAutoHyphens w:val="0"/>
        <w:rPr>
          <w:rFonts w:ascii="Arial" w:eastAsia="Calibri" w:hAnsi="Arial" w:cs="Times New Roman"/>
          <w:sz w:val="16"/>
          <w:szCs w:val="16"/>
        </w:rPr>
      </w:pPr>
    </w:p>
    <w:p w14:paraId="2388F72D"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 xml:space="preserve">Matt Cunningham </w:t>
      </w:r>
    </w:p>
    <w:p w14:paraId="587F2ED8" w14:textId="77777777" w:rsidR="0099703C" w:rsidRPr="00EF0E74" w:rsidRDefault="0099703C" w:rsidP="0099703C">
      <w:pPr>
        <w:suppressAutoHyphens w:val="0"/>
        <w:rPr>
          <w:rFonts w:ascii="Arial" w:eastAsia="Calibri" w:hAnsi="Arial" w:cs="Times New Roman"/>
          <w:sz w:val="16"/>
          <w:szCs w:val="16"/>
        </w:rPr>
      </w:pPr>
    </w:p>
    <w:p w14:paraId="223508D6" w14:textId="77777777" w:rsidR="0099703C" w:rsidRPr="0099703C" w:rsidRDefault="0099703C" w:rsidP="0099703C">
      <w:pPr>
        <w:suppressAutoHyphens w:val="0"/>
        <w:rPr>
          <w:rFonts w:ascii="Arial" w:eastAsia="Calibri" w:hAnsi="Arial" w:cs="Times New Roman"/>
          <w:b/>
          <w:bCs/>
          <w:sz w:val="24"/>
          <w:szCs w:val="21"/>
        </w:rPr>
      </w:pPr>
      <w:r w:rsidRPr="0099703C">
        <w:rPr>
          <w:rFonts w:ascii="Arial" w:eastAsia="Calibri" w:hAnsi="Arial" w:cs="Times New Roman"/>
          <w:b/>
          <w:bCs/>
          <w:sz w:val="24"/>
          <w:szCs w:val="21"/>
        </w:rPr>
        <w:t>Editor</w:t>
      </w:r>
    </w:p>
    <w:p w14:paraId="67A0B096" w14:textId="77777777" w:rsidR="0099703C" w:rsidRPr="00EF0E74" w:rsidRDefault="0099703C" w:rsidP="0099703C">
      <w:pPr>
        <w:suppressAutoHyphens w:val="0"/>
        <w:rPr>
          <w:rFonts w:ascii="Arial" w:eastAsia="Calibri" w:hAnsi="Arial" w:cs="Times New Roman"/>
          <w:sz w:val="16"/>
          <w:szCs w:val="16"/>
        </w:rPr>
      </w:pPr>
    </w:p>
    <w:p w14:paraId="1AA36933"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 xml:space="preserve">James Meller </w:t>
      </w:r>
    </w:p>
    <w:p w14:paraId="0A0782ED" w14:textId="77777777" w:rsidR="0099703C" w:rsidRPr="00EF0E74" w:rsidRDefault="0099703C" w:rsidP="0099703C">
      <w:pPr>
        <w:suppressAutoHyphens w:val="0"/>
        <w:rPr>
          <w:rFonts w:ascii="Arial" w:eastAsia="Calibri" w:hAnsi="Arial" w:cs="Times New Roman"/>
          <w:sz w:val="16"/>
          <w:szCs w:val="16"/>
        </w:rPr>
      </w:pPr>
    </w:p>
    <w:p w14:paraId="5D3676D1" w14:textId="77777777" w:rsidR="0099703C" w:rsidRPr="0099703C" w:rsidRDefault="0099703C" w:rsidP="0099703C">
      <w:pPr>
        <w:suppressAutoHyphens w:val="0"/>
        <w:rPr>
          <w:rFonts w:ascii="Arial" w:eastAsia="Calibri" w:hAnsi="Arial" w:cs="Times New Roman"/>
          <w:b/>
          <w:bCs/>
          <w:sz w:val="24"/>
          <w:szCs w:val="21"/>
        </w:rPr>
      </w:pPr>
      <w:r w:rsidRPr="0099703C">
        <w:rPr>
          <w:rFonts w:ascii="Arial" w:eastAsia="Calibri" w:hAnsi="Arial" w:cs="Times New Roman"/>
          <w:b/>
          <w:bCs/>
          <w:sz w:val="24"/>
          <w:szCs w:val="21"/>
        </w:rPr>
        <w:t>Treasurer</w:t>
      </w:r>
    </w:p>
    <w:p w14:paraId="0D791D06" w14:textId="77777777" w:rsidR="0099703C" w:rsidRPr="00EF0E74" w:rsidRDefault="0099703C" w:rsidP="0099703C">
      <w:pPr>
        <w:suppressAutoHyphens w:val="0"/>
        <w:rPr>
          <w:rFonts w:ascii="Arial" w:eastAsia="Calibri" w:hAnsi="Arial" w:cs="Times New Roman"/>
          <w:sz w:val="16"/>
          <w:szCs w:val="16"/>
        </w:rPr>
      </w:pPr>
    </w:p>
    <w:p w14:paraId="7A5B34A3"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 xml:space="preserve">Bash </w:t>
      </w:r>
      <w:proofErr w:type="spellStart"/>
      <w:r w:rsidRPr="0099703C">
        <w:rPr>
          <w:rFonts w:ascii="Arial" w:eastAsia="Calibri" w:hAnsi="Arial" w:cs="Times New Roman"/>
          <w:sz w:val="24"/>
          <w:szCs w:val="21"/>
        </w:rPr>
        <w:t>Chilwan</w:t>
      </w:r>
      <w:proofErr w:type="spellEnd"/>
    </w:p>
    <w:p w14:paraId="17FF39AB" w14:textId="77777777" w:rsidR="0099703C" w:rsidRPr="00EF0E74" w:rsidRDefault="0099703C" w:rsidP="0099703C">
      <w:pPr>
        <w:suppressAutoHyphens w:val="0"/>
        <w:rPr>
          <w:rFonts w:ascii="Arial" w:eastAsia="Calibri" w:hAnsi="Arial" w:cs="Times New Roman"/>
          <w:sz w:val="16"/>
          <w:szCs w:val="16"/>
        </w:rPr>
      </w:pPr>
    </w:p>
    <w:p w14:paraId="355410B1" w14:textId="77777777" w:rsidR="0099703C" w:rsidRPr="0099703C" w:rsidRDefault="0099703C" w:rsidP="0099703C">
      <w:pPr>
        <w:suppressAutoHyphens w:val="0"/>
        <w:rPr>
          <w:rFonts w:ascii="Arial" w:eastAsia="Calibri" w:hAnsi="Arial" w:cs="Times New Roman"/>
          <w:b/>
          <w:bCs/>
          <w:sz w:val="24"/>
          <w:szCs w:val="21"/>
        </w:rPr>
      </w:pPr>
      <w:r w:rsidRPr="0099703C">
        <w:rPr>
          <w:rFonts w:ascii="Arial" w:eastAsia="Calibri" w:hAnsi="Arial" w:cs="Times New Roman"/>
          <w:b/>
          <w:bCs/>
          <w:sz w:val="24"/>
          <w:szCs w:val="21"/>
        </w:rPr>
        <w:t xml:space="preserve">GEC </w:t>
      </w:r>
    </w:p>
    <w:p w14:paraId="75111949" w14:textId="77777777" w:rsidR="0099703C" w:rsidRPr="00EF0E74" w:rsidRDefault="0099703C" w:rsidP="0099703C">
      <w:pPr>
        <w:suppressAutoHyphens w:val="0"/>
        <w:rPr>
          <w:rFonts w:ascii="Arial" w:eastAsia="Calibri" w:hAnsi="Arial" w:cs="Times New Roman"/>
          <w:sz w:val="16"/>
          <w:szCs w:val="16"/>
        </w:rPr>
      </w:pPr>
    </w:p>
    <w:p w14:paraId="2C03EE32"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Dave Boucher</w:t>
      </w:r>
    </w:p>
    <w:p w14:paraId="2DD5C490"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Moe Brasier</w:t>
      </w:r>
    </w:p>
    <w:p w14:paraId="7CE29E54"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Mark Byers</w:t>
      </w:r>
    </w:p>
    <w:p w14:paraId="1CE0EA70"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 xml:space="preserve">Davina </w:t>
      </w:r>
      <w:proofErr w:type="spellStart"/>
      <w:r w:rsidRPr="0099703C">
        <w:rPr>
          <w:rFonts w:ascii="Arial" w:eastAsia="Calibri" w:hAnsi="Arial" w:cs="Times New Roman"/>
          <w:sz w:val="24"/>
          <w:szCs w:val="21"/>
        </w:rPr>
        <w:t>Camadoo</w:t>
      </w:r>
      <w:proofErr w:type="spellEnd"/>
    </w:p>
    <w:p w14:paraId="7B8E9025"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Kate Douglas</w:t>
      </w:r>
    </w:p>
    <w:p w14:paraId="273CC3E5"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Louise Evans</w:t>
      </w:r>
    </w:p>
    <w:p w14:paraId="6133E3C2"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Philip Fowles</w:t>
      </w:r>
    </w:p>
    <w:p w14:paraId="1EB572D4" w14:textId="77777777" w:rsidR="0099703C" w:rsidRPr="0099703C" w:rsidRDefault="0099703C" w:rsidP="0099703C">
      <w:pPr>
        <w:suppressAutoHyphens w:val="0"/>
        <w:rPr>
          <w:rFonts w:ascii="Arial" w:eastAsia="Calibri" w:hAnsi="Arial" w:cs="Times New Roman"/>
          <w:sz w:val="24"/>
          <w:szCs w:val="21"/>
        </w:rPr>
      </w:pPr>
      <w:proofErr w:type="spellStart"/>
      <w:r w:rsidRPr="0099703C">
        <w:rPr>
          <w:rFonts w:ascii="Arial" w:eastAsia="Calibri" w:hAnsi="Arial" w:cs="Times New Roman"/>
          <w:sz w:val="24"/>
          <w:szCs w:val="21"/>
        </w:rPr>
        <w:t>Levoy</w:t>
      </w:r>
      <w:proofErr w:type="spellEnd"/>
      <w:r w:rsidRPr="0099703C">
        <w:rPr>
          <w:rFonts w:ascii="Arial" w:eastAsia="Calibri" w:hAnsi="Arial" w:cs="Times New Roman"/>
          <w:sz w:val="24"/>
          <w:szCs w:val="21"/>
        </w:rPr>
        <w:t xml:space="preserve"> </w:t>
      </w:r>
      <w:proofErr w:type="spellStart"/>
      <w:r w:rsidRPr="0099703C">
        <w:rPr>
          <w:rFonts w:ascii="Arial" w:eastAsia="Calibri" w:hAnsi="Arial" w:cs="Times New Roman"/>
          <w:sz w:val="24"/>
          <w:szCs w:val="21"/>
        </w:rPr>
        <w:t>Getton</w:t>
      </w:r>
      <w:proofErr w:type="spellEnd"/>
    </w:p>
    <w:p w14:paraId="3202F154"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Lorna Kennedy</w:t>
      </w:r>
    </w:p>
    <w:p w14:paraId="35F0F3D7"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Colin Mack</w:t>
      </w:r>
    </w:p>
    <w:p w14:paraId="77C74E27"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Kevin McCafferty</w:t>
      </w:r>
    </w:p>
    <w:p w14:paraId="340E2036"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Lindsey Miles</w:t>
      </w:r>
    </w:p>
    <w:p w14:paraId="1CF67CC7"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Joe Perry</w:t>
      </w:r>
    </w:p>
    <w:p w14:paraId="371DAADF"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Jo Pritchard</w:t>
      </w:r>
    </w:p>
    <w:p w14:paraId="0830F8EB"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Carol Revell</w:t>
      </w:r>
    </w:p>
    <w:p w14:paraId="59CA02EC"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Mohammed Shafiq</w:t>
      </w:r>
    </w:p>
    <w:p w14:paraId="35DEF060" w14:textId="77777777" w:rsidR="0099703C" w:rsidRPr="0099703C" w:rsidRDefault="0099703C" w:rsidP="0099703C">
      <w:pPr>
        <w:suppressAutoHyphens w:val="0"/>
        <w:rPr>
          <w:rFonts w:ascii="Arial" w:eastAsia="Calibri" w:hAnsi="Arial" w:cs="Times New Roman"/>
          <w:sz w:val="24"/>
          <w:szCs w:val="21"/>
        </w:rPr>
      </w:pPr>
      <w:r w:rsidRPr="0099703C">
        <w:rPr>
          <w:rFonts w:ascii="Arial" w:eastAsia="Calibri" w:hAnsi="Arial" w:cs="Times New Roman"/>
          <w:sz w:val="24"/>
          <w:szCs w:val="21"/>
        </w:rPr>
        <w:t>Tom Westgarth</w:t>
      </w:r>
    </w:p>
    <w:p w14:paraId="44B86825" w14:textId="77777777" w:rsidR="0099703C" w:rsidRPr="00EF0E74" w:rsidRDefault="0099703C" w:rsidP="0099703C">
      <w:pPr>
        <w:rPr>
          <w:rFonts w:ascii="Arial" w:hAnsi="Arial"/>
          <w:sz w:val="16"/>
          <w:szCs w:val="16"/>
        </w:rPr>
      </w:pPr>
    </w:p>
    <w:p w14:paraId="4615F38F" w14:textId="77777777" w:rsidR="0099703C" w:rsidRPr="001666D0" w:rsidRDefault="0099703C" w:rsidP="0099703C">
      <w:pPr>
        <w:widowControl w:val="0"/>
        <w:suppressAutoHyphens w:val="0"/>
        <w:rPr>
          <w:rFonts w:ascii="Arial" w:hAnsi="Arial"/>
          <w:bCs/>
          <w:sz w:val="16"/>
          <w:szCs w:val="16"/>
        </w:rPr>
      </w:pPr>
      <w:r>
        <w:rPr>
          <w:rFonts w:ascii="Arial" w:hAnsi="Arial" w:cs="Times New Roman"/>
          <w:snapToGrid w:val="0"/>
          <w:sz w:val="24"/>
        </w:rPr>
        <w:t>The above motion was carried.</w:t>
      </w:r>
    </w:p>
    <w:p w14:paraId="5BA6C83A" w14:textId="77777777" w:rsidR="0099703C" w:rsidRPr="00EF0E74" w:rsidRDefault="0099703C" w:rsidP="0099703C">
      <w:pPr>
        <w:suppressAutoHyphens w:val="0"/>
        <w:rPr>
          <w:rFonts w:ascii="Arial" w:hAnsi="Arial"/>
          <w:sz w:val="16"/>
          <w:szCs w:val="16"/>
          <w:lang w:eastAsia="en-GB"/>
        </w:rPr>
      </w:pPr>
    </w:p>
    <w:p w14:paraId="285C36CF" w14:textId="77777777" w:rsidR="0099703C" w:rsidRPr="0099703C" w:rsidRDefault="0099703C" w:rsidP="0099703C">
      <w:pPr>
        <w:tabs>
          <w:tab w:val="left" w:pos="477"/>
        </w:tabs>
        <w:outlineLvl w:val="2"/>
        <w:rPr>
          <w:rFonts w:ascii="Arial" w:hAnsi="Arial"/>
          <w:b/>
          <w:bCs/>
          <w:iCs/>
          <w:sz w:val="24"/>
          <w:szCs w:val="24"/>
        </w:rPr>
      </w:pPr>
      <w:bookmarkStart w:id="2" w:name="_Hlk125097390"/>
      <w:r w:rsidRPr="0099703C">
        <w:rPr>
          <w:rFonts w:ascii="Arial" w:hAnsi="Arial"/>
          <w:b/>
          <w:bCs/>
          <w:iCs/>
          <w:sz w:val="24"/>
          <w:szCs w:val="24"/>
        </w:rPr>
        <w:t xml:space="preserve">NM 3 </w:t>
      </w:r>
    </w:p>
    <w:p w14:paraId="74AF5F97" w14:textId="77777777" w:rsidR="0099703C" w:rsidRPr="0099703C" w:rsidRDefault="0099703C" w:rsidP="0099703C">
      <w:pPr>
        <w:tabs>
          <w:tab w:val="left" w:pos="477"/>
        </w:tabs>
        <w:outlineLvl w:val="2"/>
        <w:rPr>
          <w:rFonts w:ascii="Arial" w:hAnsi="Arial"/>
          <w:b/>
          <w:bCs/>
          <w:iCs/>
          <w:color w:val="FF0000"/>
          <w:sz w:val="16"/>
          <w:szCs w:val="16"/>
        </w:rPr>
      </w:pPr>
    </w:p>
    <w:p w14:paraId="06F30D22" w14:textId="77777777" w:rsidR="0099703C" w:rsidRPr="0099703C" w:rsidRDefault="0099703C" w:rsidP="0099703C">
      <w:pPr>
        <w:rPr>
          <w:rFonts w:ascii="Arial" w:hAnsi="Arial"/>
          <w:sz w:val="24"/>
          <w:szCs w:val="24"/>
        </w:rPr>
      </w:pPr>
      <w:r w:rsidRPr="0099703C">
        <w:rPr>
          <w:rFonts w:ascii="Arial" w:hAnsi="Arial"/>
          <w:sz w:val="24"/>
          <w:szCs w:val="24"/>
        </w:rPr>
        <w:t xml:space="preserve">This </w:t>
      </w:r>
      <w:smartTag w:uri="urn:schemas-microsoft-com:office:smarttags" w:element="stockticker">
        <w:r w:rsidRPr="0099703C">
          <w:rPr>
            <w:rFonts w:ascii="Arial" w:hAnsi="Arial"/>
            <w:sz w:val="24"/>
            <w:szCs w:val="24"/>
          </w:rPr>
          <w:t>AGM</w:t>
        </w:r>
      </w:smartTag>
      <w:r w:rsidRPr="0099703C">
        <w:rPr>
          <w:rFonts w:ascii="Arial" w:hAnsi="Arial"/>
          <w:sz w:val="24"/>
          <w:szCs w:val="24"/>
        </w:rPr>
        <w:t xml:space="preserve"> agrees to nominate the following as candidates in the 2023 DWP Group Elections.</w:t>
      </w:r>
    </w:p>
    <w:p w14:paraId="354B8CC5" w14:textId="77777777" w:rsidR="0099703C" w:rsidRPr="00EF0E74" w:rsidRDefault="0099703C" w:rsidP="0099703C">
      <w:pPr>
        <w:widowControl w:val="0"/>
        <w:suppressAutoHyphens w:val="0"/>
        <w:rPr>
          <w:rFonts w:ascii="Helvetica" w:hAnsi="Helvetica" w:cs="Times New Roman"/>
          <w:bCs/>
          <w:snapToGrid w:val="0"/>
          <w:sz w:val="16"/>
          <w:szCs w:val="16"/>
        </w:rPr>
      </w:pPr>
    </w:p>
    <w:p w14:paraId="2E643CFB" w14:textId="77777777" w:rsidR="0099703C" w:rsidRPr="0099703C" w:rsidRDefault="0099703C" w:rsidP="0099703C">
      <w:pPr>
        <w:widowControl w:val="0"/>
        <w:suppressAutoHyphens w:val="0"/>
        <w:rPr>
          <w:rFonts w:ascii="Helvetica" w:hAnsi="Helvetica"/>
          <w:bCs/>
          <w:snapToGrid w:val="0"/>
          <w:sz w:val="24"/>
        </w:rPr>
      </w:pPr>
      <w:r w:rsidRPr="0099703C">
        <w:rPr>
          <w:rFonts w:ascii="Helvetica" w:hAnsi="Helvetica"/>
          <w:bCs/>
          <w:snapToGrid w:val="0"/>
          <w:sz w:val="24"/>
        </w:rPr>
        <w:t>Group Lesbian Gay Bisexual and Transgender Committee:</w:t>
      </w:r>
    </w:p>
    <w:p w14:paraId="568433BC" w14:textId="77777777" w:rsidR="0099703C" w:rsidRPr="00EF0E74" w:rsidRDefault="0099703C" w:rsidP="0099703C">
      <w:pPr>
        <w:widowControl w:val="0"/>
        <w:suppressAutoHyphens w:val="0"/>
        <w:rPr>
          <w:rFonts w:ascii="Helvetica" w:hAnsi="Helvetica" w:cs="Times New Roman"/>
          <w:bCs/>
          <w:snapToGrid w:val="0"/>
          <w:sz w:val="16"/>
          <w:szCs w:val="16"/>
        </w:rPr>
      </w:pPr>
    </w:p>
    <w:p w14:paraId="28C1A93C" w14:textId="77777777" w:rsidR="0099703C" w:rsidRPr="0099703C" w:rsidRDefault="0099703C" w:rsidP="0099703C">
      <w:pPr>
        <w:widowControl w:val="0"/>
        <w:suppressAutoHyphens w:val="0"/>
        <w:rPr>
          <w:rFonts w:ascii="Helvetica" w:hAnsi="Helvetica" w:cs="Times New Roman"/>
          <w:bCs/>
          <w:snapToGrid w:val="0"/>
          <w:sz w:val="24"/>
        </w:rPr>
      </w:pPr>
      <w:r w:rsidRPr="0099703C">
        <w:rPr>
          <w:rFonts w:ascii="Helvetica" w:hAnsi="Helvetica" w:cs="Times New Roman"/>
          <w:bCs/>
          <w:snapToGrid w:val="0"/>
          <w:sz w:val="24"/>
        </w:rPr>
        <w:t>Lorna Kennedy (Fylde)</w:t>
      </w:r>
    </w:p>
    <w:p w14:paraId="288638E4" w14:textId="77777777" w:rsidR="0099703C" w:rsidRPr="00EF0E74" w:rsidRDefault="0099703C" w:rsidP="0099703C">
      <w:pPr>
        <w:widowControl w:val="0"/>
        <w:suppressAutoHyphens w:val="0"/>
        <w:rPr>
          <w:rFonts w:ascii="Helvetica" w:hAnsi="Helvetica" w:cs="Times New Roman"/>
          <w:bCs/>
          <w:snapToGrid w:val="0"/>
          <w:sz w:val="16"/>
          <w:szCs w:val="16"/>
        </w:rPr>
      </w:pPr>
    </w:p>
    <w:p w14:paraId="4041515A" w14:textId="77777777" w:rsidR="0099703C" w:rsidRPr="0099703C" w:rsidRDefault="0099703C" w:rsidP="0099703C">
      <w:pPr>
        <w:widowControl w:val="0"/>
        <w:suppressAutoHyphens w:val="0"/>
        <w:rPr>
          <w:rFonts w:ascii="Helvetica" w:hAnsi="Helvetica" w:cs="Times New Roman"/>
          <w:bCs/>
          <w:snapToGrid w:val="0"/>
          <w:sz w:val="24"/>
        </w:rPr>
      </w:pPr>
      <w:r w:rsidRPr="0099703C">
        <w:rPr>
          <w:rFonts w:ascii="Helvetica" w:hAnsi="Helvetica" w:cs="Times New Roman"/>
          <w:bCs/>
          <w:snapToGrid w:val="0"/>
          <w:sz w:val="24"/>
        </w:rPr>
        <w:t>Proposed:</w:t>
      </w:r>
      <w:r w:rsidRPr="0099703C">
        <w:rPr>
          <w:rFonts w:ascii="Helvetica" w:hAnsi="Helvetica" w:cs="Times New Roman"/>
          <w:bCs/>
          <w:snapToGrid w:val="0"/>
          <w:sz w:val="24"/>
        </w:rPr>
        <w:tab/>
        <w:t xml:space="preserve"> Duncan Griffiths</w:t>
      </w:r>
    </w:p>
    <w:p w14:paraId="24DAD153" w14:textId="77777777" w:rsidR="0099703C" w:rsidRPr="00EF0E74" w:rsidRDefault="0099703C" w:rsidP="0099703C">
      <w:pPr>
        <w:widowControl w:val="0"/>
        <w:suppressAutoHyphens w:val="0"/>
        <w:rPr>
          <w:rFonts w:ascii="Helvetica" w:hAnsi="Helvetica" w:cs="Times New Roman"/>
          <w:bCs/>
          <w:snapToGrid w:val="0"/>
          <w:sz w:val="16"/>
          <w:szCs w:val="16"/>
        </w:rPr>
      </w:pPr>
    </w:p>
    <w:p w14:paraId="799D18A4" w14:textId="77777777" w:rsidR="0099703C" w:rsidRPr="0099703C" w:rsidRDefault="0099703C" w:rsidP="0099703C">
      <w:pPr>
        <w:widowControl w:val="0"/>
        <w:suppressAutoHyphens w:val="0"/>
        <w:rPr>
          <w:rFonts w:ascii="Helvetica" w:hAnsi="Helvetica" w:cs="Times New Roman"/>
          <w:bCs/>
          <w:snapToGrid w:val="0"/>
          <w:sz w:val="24"/>
        </w:rPr>
      </w:pPr>
      <w:r w:rsidRPr="0099703C">
        <w:rPr>
          <w:rFonts w:ascii="Helvetica" w:hAnsi="Helvetica" w:cs="Times New Roman"/>
          <w:bCs/>
          <w:snapToGrid w:val="0"/>
          <w:sz w:val="24"/>
        </w:rPr>
        <w:t>Seconded:</w:t>
      </w:r>
      <w:r w:rsidRPr="0099703C">
        <w:rPr>
          <w:rFonts w:ascii="Helvetica" w:hAnsi="Helvetica" w:cs="Times New Roman"/>
          <w:bCs/>
          <w:snapToGrid w:val="0"/>
          <w:sz w:val="24"/>
        </w:rPr>
        <w:tab/>
        <w:t xml:space="preserve"> Alistair Mitchell</w:t>
      </w:r>
    </w:p>
    <w:bookmarkEnd w:id="2"/>
    <w:p w14:paraId="1AC75453" w14:textId="77777777" w:rsidR="0099703C" w:rsidRPr="00EF0E74" w:rsidRDefault="0099703C" w:rsidP="0099703C">
      <w:pPr>
        <w:widowControl w:val="0"/>
        <w:suppressAutoHyphens w:val="0"/>
        <w:rPr>
          <w:rFonts w:ascii="Helvetica" w:hAnsi="Helvetica" w:cs="Times New Roman"/>
          <w:bCs/>
          <w:snapToGrid w:val="0"/>
          <w:sz w:val="16"/>
          <w:szCs w:val="16"/>
        </w:rPr>
      </w:pPr>
    </w:p>
    <w:p w14:paraId="49E398E2" w14:textId="037BC102" w:rsidR="00763C59" w:rsidRPr="001666D0" w:rsidRDefault="000C507E" w:rsidP="000C507E">
      <w:pPr>
        <w:widowControl w:val="0"/>
        <w:suppressAutoHyphens w:val="0"/>
        <w:rPr>
          <w:rFonts w:ascii="Arial" w:hAnsi="Arial"/>
          <w:bCs/>
          <w:sz w:val="16"/>
          <w:szCs w:val="16"/>
        </w:rPr>
      </w:pPr>
      <w:bookmarkStart w:id="3" w:name="_Hlk94075282"/>
      <w:r>
        <w:rPr>
          <w:rFonts w:ascii="Arial" w:hAnsi="Arial" w:cs="Times New Roman"/>
          <w:snapToGrid w:val="0"/>
          <w:sz w:val="24"/>
        </w:rPr>
        <w:t>The above motion was carried.</w:t>
      </w:r>
    </w:p>
    <w:bookmarkEnd w:id="3"/>
    <w:p w14:paraId="3889A505" w14:textId="77777777" w:rsidR="007A486C" w:rsidRPr="00C8715E" w:rsidRDefault="007A486C" w:rsidP="009759FA">
      <w:pPr>
        <w:pStyle w:val="BodyText1"/>
        <w:widowControl/>
        <w:suppressAutoHyphens/>
        <w:rPr>
          <w:rFonts w:ascii="Arial" w:hAnsi="Arial"/>
          <w:snapToGrid/>
          <w:sz w:val="16"/>
          <w:szCs w:val="16"/>
        </w:rPr>
      </w:pPr>
    </w:p>
    <w:p w14:paraId="351F17FF" w14:textId="77777777" w:rsidR="006D4F64" w:rsidRDefault="006D4F64" w:rsidP="006D4F64">
      <w:pPr>
        <w:rPr>
          <w:rFonts w:ascii="Arial" w:hAnsi="Arial"/>
          <w:b/>
          <w:bCs/>
          <w:color w:val="000000"/>
          <w:sz w:val="24"/>
        </w:rPr>
      </w:pPr>
      <w:r w:rsidRPr="00F14920">
        <w:rPr>
          <w:rFonts w:ascii="Arial" w:hAnsi="Arial"/>
          <w:b/>
          <w:bCs/>
          <w:color w:val="000000"/>
          <w:sz w:val="24"/>
        </w:rPr>
        <w:t>1</w:t>
      </w:r>
      <w:r>
        <w:rPr>
          <w:rFonts w:ascii="Arial" w:hAnsi="Arial"/>
          <w:b/>
          <w:bCs/>
          <w:color w:val="000000"/>
          <w:sz w:val="24"/>
        </w:rPr>
        <w:t>2</w:t>
      </w:r>
      <w:r w:rsidRPr="00F14920">
        <w:rPr>
          <w:rFonts w:ascii="Arial" w:hAnsi="Arial"/>
          <w:b/>
          <w:bCs/>
          <w:color w:val="000000"/>
          <w:sz w:val="24"/>
        </w:rPr>
        <w:t>.</w:t>
      </w:r>
      <w:r w:rsidRPr="00F14920">
        <w:rPr>
          <w:rFonts w:ascii="Arial" w:hAnsi="Arial"/>
          <w:b/>
          <w:bCs/>
          <w:color w:val="000000"/>
          <w:sz w:val="24"/>
        </w:rPr>
        <w:tab/>
      </w:r>
      <w:r>
        <w:rPr>
          <w:rFonts w:ascii="Arial" w:hAnsi="Arial"/>
          <w:b/>
          <w:bCs/>
          <w:color w:val="000000"/>
          <w:sz w:val="24"/>
        </w:rPr>
        <w:t>MOTIONS</w:t>
      </w:r>
    </w:p>
    <w:p w14:paraId="29079D35" w14:textId="77777777" w:rsidR="003F7542" w:rsidRPr="00EF0E74" w:rsidRDefault="003F7542" w:rsidP="006D4F64">
      <w:pPr>
        <w:rPr>
          <w:rFonts w:ascii="Arial" w:hAnsi="Arial"/>
          <w:color w:val="000000"/>
          <w:sz w:val="16"/>
          <w:szCs w:val="16"/>
        </w:rPr>
      </w:pPr>
    </w:p>
    <w:p w14:paraId="427C50BA" w14:textId="22AD6D50" w:rsidR="000E458D" w:rsidRPr="000E458D" w:rsidRDefault="000E458D" w:rsidP="000E458D">
      <w:pPr>
        <w:rPr>
          <w:rFonts w:ascii="Helvetica" w:hAnsi="Helvetica" w:cs="Times New Roman"/>
          <w:b/>
          <w:snapToGrid w:val="0"/>
          <w:sz w:val="24"/>
        </w:rPr>
      </w:pPr>
      <w:r w:rsidRPr="000E458D">
        <w:rPr>
          <w:rFonts w:ascii="Helvetica" w:hAnsi="Helvetica" w:cs="Times New Roman"/>
          <w:b/>
          <w:snapToGrid w:val="0"/>
          <w:sz w:val="24"/>
        </w:rPr>
        <w:t>A1</w:t>
      </w:r>
      <w:r w:rsidRPr="000E458D">
        <w:rPr>
          <w:rFonts w:ascii="Helvetica" w:hAnsi="Helvetica" w:cs="Times New Roman"/>
          <w:b/>
          <w:snapToGrid w:val="0"/>
          <w:sz w:val="24"/>
        </w:rPr>
        <w:tab/>
        <w:t>MOTION TO GROUP CONFERENCE</w:t>
      </w:r>
    </w:p>
    <w:p w14:paraId="3631D9AB" w14:textId="77777777" w:rsidR="000E458D" w:rsidRPr="000E458D" w:rsidRDefault="000E458D" w:rsidP="000E458D">
      <w:pPr>
        <w:widowControl w:val="0"/>
        <w:suppressAutoHyphens w:val="0"/>
        <w:rPr>
          <w:rFonts w:ascii="Helvetica" w:hAnsi="Helvetica" w:cs="Times New Roman"/>
          <w:snapToGrid w:val="0"/>
          <w:sz w:val="16"/>
          <w:szCs w:val="16"/>
        </w:rPr>
      </w:pPr>
    </w:p>
    <w:p w14:paraId="317856C1" w14:textId="77777777" w:rsidR="000E458D" w:rsidRPr="000E458D" w:rsidRDefault="000E458D" w:rsidP="000E458D">
      <w:pPr>
        <w:widowControl w:val="0"/>
        <w:suppressAutoHyphens w:val="0"/>
        <w:rPr>
          <w:rFonts w:ascii="Helvetica" w:hAnsi="Helvetica" w:cs="Times New Roman"/>
          <w:b/>
          <w:snapToGrid w:val="0"/>
          <w:sz w:val="24"/>
        </w:rPr>
      </w:pPr>
      <w:r w:rsidRPr="000E458D">
        <w:rPr>
          <w:rFonts w:ascii="Helvetica" w:hAnsi="Helvetica" w:cs="Times New Roman"/>
          <w:b/>
          <w:snapToGrid w:val="0"/>
          <w:sz w:val="24"/>
        </w:rPr>
        <w:t>Announcement of the closure of DWP Warbreck by June 2023</w:t>
      </w:r>
    </w:p>
    <w:p w14:paraId="70A4F796" w14:textId="77777777" w:rsidR="000E458D" w:rsidRPr="000E458D" w:rsidRDefault="000E458D" w:rsidP="000E458D">
      <w:pPr>
        <w:widowControl w:val="0"/>
        <w:suppressAutoHyphens w:val="0"/>
        <w:rPr>
          <w:rFonts w:ascii="Helvetica" w:hAnsi="Helvetica" w:cs="Times New Roman"/>
          <w:b/>
          <w:snapToGrid w:val="0"/>
          <w:sz w:val="16"/>
          <w:szCs w:val="16"/>
        </w:rPr>
      </w:pPr>
    </w:p>
    <w:p w14:paraId="03BB2EA8" w14:textId="77777777" w:rsidR="000E458D" w:rsidRPr="000E458D" w:rsidRDefault="000E458D" w:rsidP="000E458D">
      <w:pPr>
        <w:widowControl w:val="0"/>
        <w:suppressAutoHyphens w:val="0"/>
        <w:rPr>
          <w:rFonts w:ascii="Helvetica" w:hAnsi="Helvetica" w:cs="Times New Roman"/>
          <w:bCs/>
          <w:snapToGrid w:val="0"/>
          <w:sz w:val="24"/>
        </w:rPr>
      </w:pPr>
      <w:r w:rsidRPr="000E458D">
        <w:rPr>
          <w:rFonts w:ascii="Helvetica" w:hAnsi="Helvetica" w:cs="Times New Roman"/>
          <w:bCs/>
          <w:snapToGrid w:val="0"/>
          <w:sz w:val="24"/>
        </w:rPr>
        <w:t>Conference notes that on 8</w:t>
      </w:r>
      <w:r w:rsidRPr="000E458D">
        <w:rPr>
          <w:rFonts w:ascii="Helvetica" w:hAnsi="Helvetica" w:cs="Times New Roman"/>
          <w:bCs/>
          <w:snapToGrid w:val="0"/>
          <w:sz w:val="24"/>
          <w:vertAlign w:val="superscript"/>
        </w:rPr>
        <w:t>th</w:t>
      </w:r>
      <w:r w:rsidRPr="000E458D">
        <w:rPr>
          <w:rFonts w:ascii="Helvetica" w:hAnsi="Helvetica" w:cs="Times New Roman"/>
          <w:bCs/>
          <w:snapToGrid w:val="0"/>
          <w:sz w:val="24"/>
        </w:rPr>
        <w:t xml:space="preserve"> December 2022, it was announced that DWP Warbreck, which had been categorised as a permanent site, would close by June 2023, which is earlier than the initial closure date (previously announced in 2021) of Autumn 2024.</w:t>
      </w:r>
    </w:p>
    <w:p w14:paraId="3EF98B91" w14:textId="77777777" w:rsidR="000E458D" w:rsidRPr="000E458D" w:rsidRDefault="000E458D" w:rsidP="000E458D">
      <w:pPr>
        <w:widowControl w:val="0"/>
        <w:suppressAutoHyphens w:val="0"/>
        <w:rPr>
          <w:rFonts w:ascii="Helvetica" w:hAnsi="Helvetica" w:cs="Times New Roman"/>
          <w:bCs/>
          <w:snapToGrid w:val="0"/>
          <w:sz w:val="16"/>
          <w:szCs w:val="16"/>
        </w:rPr>
      </w:pPr>
    </w:p>
    <w:p w14:paraId="066C1DC9" w14:textId="77777777" w:rsidR="000E458D" w:rsidRPr="000E458D" w:rsidRDefault="000E458D" w:rsidP="000E458D">
      <w:pPr>
        <w:widowControl w:val="0"/>
        <w:suppressAutoHyphens w:val="0"/>
        <w:rPr>
          <w:rFonts w:ascii="Helvetica" w:hAnsi="Helvetica" w:cs="Times New Roman"/>
          <w:bCs/>
          <w:snapToGrid w:val="0"/>
          <w:sz w:val="24"/>
        </w:rPr>
      </w:pPr>
      <w:r w:rsidRPr="000E458D">
        <w:rPr>
          <w:rFonts w:ascii="Helvetica" w:hAnsi="Helvetica" w:cs="Times New Roman"/>
          <w:bCs/>
          <w:snapToGrid w:val="0"/>
          <w:sz w:val="24"/>
        </w:rPr>
        <w:t>Conference notes that the early closure is due to the employer initially announcing that DWP Warbreck was to close; then being unable to negotiate a short-term lease with the landlord. Conference regrets this lack of planning.</w:t>
      </w:r>
    </w:p>
    <w:p w14:paraId="7CBF4EE7" w14:textId="77777777" w:rsidR="000E458D" w:rsidRPr="00EF0E74" w:rsidRDefault="000E458D" w:rsidP="000E458D">
      <w:pPr>
        <w:widowControl w:val="0"/>
        <w:suppressAutoHyphens w:val="0"/>
        <w:rPr>
          <w:rFonts w:ascii="Helvetica" w:hAnsi="Helvetica" w:cs="Times New Roman"/>
          <w:bCs/>
          <w:snapToGrid w:val="0"/>
          <w:sz w:val="16"/>
          <w:szCs w:val="16"/>
        </w:rPr>
      </w:pPr>
    </w:p>
    <w:p w14:paraId="5242FE89" w14:textId="77777777" w:rsidR="000E458D" w:rsidRPr="000E458D" w:rsidRDefault="000E458D" w:rsidP="000E458D">
      <w:pPr>
        <w:widowControl w:val="0"/>
        <w:suppressAutoHyphens w:val="0"/>
        <w:rPr>
          <w:rFonts w:ascii="Helvetica" w:hAnsi="Helvetica" w:cs="Times New Roman"/>
          <w:bCs/>
          <w:snapToGrid w:val="0"/>
          <w:sz w:val="24"/>
        </w:rPr>
      </w:pPr>
      <w:r w:rsidRPr="000E458D">
        <w:rPr>
          <w:rFonts w:ascii="Helvetica" w:hAnsi="Helvetica" w:cs="Times New Roman"/>
          <w:bCs/>
          <w:snapToGrid w:val="0"/>
          <w:sz w:val="24"/>
        </w:rPr>
        <w:t xml:space="preserve">Conference notes that the staff involved are now being asked to relocate to </w:t>
      </w:r>
      <w:proofErr w:type="spellStart"/>
      <w:r w:rsidRPr="000E458D">
        <w:rPr>
          <w:rFonts w:ascii="Helvetica" w:hAnsi="Helvetica" w:cs="Times New Roman"/>
          <w:bCs/>
          <w:snapToGrid w:val="0"/>
          <w:sz w:val="24"/>
        </w:rPr>
        <w:t>Hesketh</w:t>
      </w:r>
      <w:proofErr w:type="spellEnd"/>
      <w:r w:rsidRPr="000E458D">
        <w:rPr>
          <w:rFonts w:ascii="Helvetica" w:hAnsi="Helvetica" w:cs="Times New Roman"/>
          <w:bCs/>
          <w:snapToGrid w:val="0"/>
          <w:sz w:val="24"/>
        </w:rPr>
        <w:t xml:space="preserve"> House, Ryscar House or Peel Park dependent upon which Unit they happen to be attached to, prior to ultimately moving to Talbot Gateway Blackpool.</w:t>
      </w:r>
    </w:p>
    <w:p w14:paraId="6F2BA91B" w14:textId="77777777" w:rsidR="000E458D" w:rsidRPr="00EF0E74" w:rsidRDefault="000E458D" w:rsidP="000E458D">
      <w:pPr>
        <w:widowControl w:val="0"/>
        <w:suppressAutoHyphens w:val="0"/>
        <w:rPr>
          <w:rFonts w:ascii="Helvetica" w:hAnsi="Helvetica" w:cs="Times New Roman"/>
          <w:bCs/>
          <w:snapToGrid w:val="0"/>
          <w:sz w:val="16"/>
          <w:szCs w:val="16"/>
        </w:rPr>
      </w:pPr>
    </w:p>
    <w:p w14:paraId="79035AC1" w14:textId="77777777" w:rsidR="000E458D" w:rsidRPr="000E458D" w:rsidRDefault="000E458D" w:rsidP="000E458D">
      <w:pPr>
        <w:widowControl w:val="0"/>
        <w:suppressAutoHyphens w:val="0"/>
        <w:rPr>
          <w:rFonts w:ascii="Helvetica" w:hAnsi="Helvetica" w:cs="Times New Roman"/>
          <w:bCs/>
          <w:snapToGrid w:val="0"/>
          <w:sz w:val="24"/>
        </w:rPr>
      </w:pPr>
      <w:r w:rsidRPr="000E458D">
        <w:rPr>
          <w:rFonts w:ascii="Helvetica" w:hAnsi="Helvetica" w:cs="Times New Roman"/>
          <w:bCs/>
          <w:snapToGrid w:val="0"/>
          <w:sz w:val="24"/>
        </w:rPr>
        <w:t>Conference rejects this approach, believing that there needs to be consideration of location in terms of members travelling, and Equality issues, rather than just arbitrary Business Unit allocation. Conference has witnessed over the past period many members being flipped from one Business Unit to another, with the employer saying that people are employed by the DWP and need to show flexibility.</w:t>
      </w:r>
    </w:p>
    <w:p w14:paraId="10BD9853" w14:textId="77777777" w:rsidR="000E458D" w:rsidRPr="00EF0E74" w:rsidRDefault="000E458D" w:rsidP="000E458D">
      <w:pPr>
        <w:widowControl w:val="0"/>
        <w:suppressAutoHyphens w:val="0"/>
        <w:rPr>
          <w:rFonts w:ascii="Helvetica" w:hAnsi="Helvetica" w:cs="Times New Roman"/>
          <w:bCs/>
          <w:snapToGrid w:val="0"/>
          <w:sz w:val="16"/>
          <w:szCs w:val="16"/>
        </w:rPr>
      </w:pPr>
    </w:p>
    <w:p w14:paraId="54896585" w14:textId="77777777" w:rsidR="000E458D" w:rsidRPr="000E458D" w:rsidRDefault="000E458D" w:rsidP="000E458D">
      <w:pPr>
        <w:widowControl w:val="0"/>
        <w:suppressAutoHyphens w:val="0"/>
        <w:rPr>
          <w:rFonts w:ascii="Helvetica" w:hAnsi="Helvetica" w:cs="Times New Roman"/>
          <w:bCs/>
          <w:snapToGrid w:val="0"/>
          <w:sz w:val="24"/>
        </w:rPr>
      </w:pPr>
      <w:r w:rsidRPr="000E458D">
        <w:rPr>
          <w:rFonts w:ascii="Helvetica" w:hAnsi="Helvetica" w:cs="Times New Roman"/>
          <w:bCs/>
          <w:snapToGrid w:val="0"/>
          <w:sz w:val="24"/>
        </w:rPr>
        <w:t>Conference understands that there will be great cost associated with the Talbot Gateway, and that it now appears that the employer has divested the Warbreck House site (which housed 3000 people) and has managed to secure existing public sector accommodation for the staff concerned.</w:t>
      </w:r>
    </w:p>
    <w:p w14:paraId="36087017" w14:textId="77777777" w:rsidR="000E458D" w:rsidRPr="000E458D" w:rsidRDefault="000E458D" w:rsidP="000E458D">
      <w:pPr>
        <w:widowControl w:val="0"/>
        <w:suppressAutoHyphens w:val="0"/>
        <w:rPr>
          <w:rFonts w:ascii="Helvetica" w:hAnsi="Helvetica" w:cs="Times New Roman"/>
          <w:bCs/>
          <w:snapToGrid w:val="0"/>
          <w:sz w:val="24"/>
        </w:rPr>
      </w:pPr>
    </w:p>
    <w:p w14:paraId="7CC0F4D9" w14:textId="77777777" w:rsidR="000E458D" w:rsidRPr="000E458D" w:rsidRDefault="000E458D" w:rsidP="000E458D">
      <w:pPr>
        <w:widowControl w:val="0"/>
        <w:suppressAutoHyphens w:val="0"/>
        <w:rPr>
          <w:rFonts w:ascii="Helvetica" w:hAnsi="Helvetica" w:cs="Times New Roman"/>
          <w:bCs/>
          <w:snapToGrid w:val="0"/>
          <w:sz w:val="24"/>
        </w:rPr>
      </w:pPr>
      <w:r w:rsidRPr="000E458D">
        <w:rPr>
          <w:rFonts w:ascii="Helvetica" w:hAnsi="Helvetica" w:cs="Times New Roman"/>
          <w:bCs/>
          <w:snapToGrid w:val="0"/>
          <w:sz w:val="24"/>
        </w:rPr>
        <w:t>Conference agrees to instruct the incoming GEC to:</w:t>
      </w:r>
    </w:p>
    <w:p w14:paraId="117E2883" w14:textId="77777777" w:rsidR="000E458D" w:rsidRPr="00EF0E74" w:rsidRDefault="000E458D" w:rsidP="000E458D">
      <w:pPr>
        <w:widowControl w:val="0"/>
        <w:suppressAutoHyphens w:val="0"/>
        <w:rPr>
          <w:rFonts w:ascii="Helvetica" w:hAnsi="Helvetica" w:cs="Times New Roman"/>
          <w:bCs/>
          <w:snapToGrid w:val="0"/>
          <w:sz w:val="16"/>
          <w:szCs w:val="16"/>
        </w:rPr>
      </w:pPr>
    </w:p>
    <w:p w14:paraId="2FE4F0D9" w14:textId="77777777" w:rsidR="000E458D" w:rsidRPr="000E458D" w:rsidRDefault="000E458D" w:rsidP="000E458D">
      <w:pPr>
        <w:widowControl w:val="0"/>
        <w:numPr>
          <w:ilvl w:val="0"/>
          <w:numId w:val="29"/>
        </w:numPr>
        <w:suppressAutoHyphens w:val="0"/>
        <w:rPr>
          <w:rFonts w:ascii="Helvetica" w:hAnsi="Helvetica" w:cs="Times New Roman"/>
          <w:bCs/>
          <w:snapToGrid w:val="0"/>
          <w:sz w:val="24"/>
        </w:rPr>
      </w:pPr>
      <w:r w:rsidRPr="000E458D">
        <w:rPr>
          <w:rFonts w:ascii="Helvetica" w:hAnsi="Helvetica" w:cs="Times New Roman"/>
          <w:bCs/>
          <w:snapToGrid w:val="0"/>
          <w:sz w:val="24"/>
        </w:rPr>
        <w:t>Continue to press at Department level for preference/ choice in terms of transitional location (</w:t>
      </w:r>
      <w:proofErr w:type="spellStart"/>
      <w:r w:rsidRPr="000E458D">
        <w:rPr>
          <w:rFonts w:ascii="Helvetica" w:hAnsi="Helvetica" w:cs="Times New Roman"/>
          <w:bCs/>
          <w:snapToGrid w:val="0"/>
          <w:sz w:val="24"/>
        </w:rPr>
        <w:t>Hesketh</w:t>
      </w:r>
      <w:proofErr w:type="spellEnd"/>
      <w:r w:rsidRPr="000E458D">
        <w:rPr>
          <w:rFonts w:ascii="Helvetica" w:hAnsi="Helvetica" w:cs="Times New Roman"/>
          <w:bCs/>
          <w:snapToGrid w:val="0"/>
          <w:sz w:val="24"/>
        </w:rPr>
        <w:t xml:space="preserve"> House or Peel or vice versa) rather than being allocated strictly on the Business Unit the person happens to be in </w:t>
      </w:r>
      <w:r w:rsidRPr="000E458D">
        <w:rPr>
          <w:rFonts w:ascii="Helvetica" w:hAnsi="Helvetica" w:cs="Times New Roman"/>
          <w:bCs/>
          <w:snapToGrid w:val="0"/>
          <w:sz w:val="24"/>
        </w:rPr>
        <w:br/>
      </w:r>
    </w:p>
    <w:p w14:paraId="7CF884B4" w14:textId="77777777" w:rsidR="000E458D" w:rsidRPr="000E458D" w:rsidRDefault="000E458D" w:rsidP="000E458D">
      <w:pPr>
        <w:widowControl w:val="0"/>
        <w:numPr>
          <w:ilvl w:val="0"/>
          <w:numId w:val="29"/>
        </w:numPr>
        <w:suppressAutoHyphens w:val="0"/>
        <w:rPr>
          <w:rFonts w:ascii="Helvetica" w:hAnsi="Helvetica" w:cs="Times New Roman"/>
          <w:snapToGrid w:val="0"/>
          <w:sz w:val="24"/>
        </w:rPr>
      </w:pPr>
      <w:r w:rsidRPr="000E458D">
        <w:rPr>
          <w:rFonts w:ascii="Helvetica" w:hAnsi="Helvetica" w:cs="Times New Roman"/>
          <w:bCs/>
          <w:snapToGrid w:val="0"/>
          <w:sz w:val="24"/>
        </w:rPr>
        <w:t>Continue to press for home working to be an acceptable and accessible option for those who will experience a detrimental impact, especially those covered by the Equality Act. S</w:t>
      </w:r>
      <w:r w:rsidRPr="000E458D">
        <w:rPr>
          <w:rFonts w:ascii="Helvetica" w:hAnsi="Helvetica" w:cs="Times New Roman"/>
          <w:snapToGrid w:val="0"/>
          <w:sz w:val="24"/>
        </w:rPr>
        <w:t xml:space="preserve">ince the pandemic it has been demonstrated beyond any reasonable doubt that it is possible for members to work from home, and to carry out </w:t>
      </w:r>
      <w:proofErr w:type="gramStart"/>
      <w:r w:rsidRPr="000E458D">
        <w:rPr>
          <w:rFonts w:ascii="Helvetica" w:hAnsi="Helvetica" w:cs="Times New Roman"/>
          <w:snapToGrid w:val="0"/>
          <w:sz w:val="24"/>
        </w:rPr>
        <w:t>the vast majority of</w:t>
      </w:r>
      <w:proofErr w:type="gramEnd"/>
      <w:r w:rsidRPr="000E458D">
        <w:rPr>
          <w:rFonts w:ascii="Helvetica" w:hAnsi="Helvetica" w:cs="Times New Roman"/>
          <w:snapToGrid w:val="0"/>
          <w:sz w:val="24"/>
        </w:rPr>
        <w:t xml:space="preserve"> functions associated with their roles.</w:t>
      </w:r>
    </w:p>
    <w:p w14:paraId="6507DF5B" w14:textId="77777777" w:rsidR="000E458D" w:rsidRPr="000E458D" w:rsidRDefault="000E458D" w:rsidP="000E458D">
      <w:pPr>
        <w:widowControl w:val="0"/>
        <w:suppressAutoHyphens w:val="0"/>
        <w:ind w:left="720"/>
        <w:rPr>
          <w:rFonts w:ascii="Helvetica" w:hAnsi="Helvetica" w:cs="Times New Roman"/>
          <w:bCs/>
          <w:snapToGrid w:val="0"/>
          <w:sz w:val="24"/>
        </w:rPr>
      </w:pPr>
    </w:p>
    <w:p w14:paraId="7A108A89" w14:textId="77777777" w:rsidR="000E458D" w:rsidRPr="000E458D" w:rsidRDefault="000E458D" w:rsidP="000E458D">
      <w:pPr>
        <w:widowControl w:val="0"/>
        <w:numPr>
          <w:ilvl w:val="0"/>
          <w:numId w:val="29"/>
        </w:numPr>
        <w:suppressAutoHyphens w:val="0"/>
        <w:rPr>
          <w:rFonts w:ascii="Helvetica" w:hAnsi="Helvetica" w:cs="Times New Roman"/>
          <w:bCs/>
          <w:snapToGrid w:val="0"/>
          <w:sz w:val="24"/>
        </w:rPr>
      </w:pPr>
      <w:r w:rsidRPr="000E458D">
        <w:rPr>
          <w:rFonts w:ascii="Helvetica" w:hAnsi="Helvetica" w:cs="Times New Roman"/>
          <w:bCs/>
          <w:snapToGrid w:val="0"/>
          <w:sz w:val="24"/>
        </w:rPr>
        <w:t xml:space="preserve">Consider asking the National Audit Office to investigate the manner in which </w:t>
      </w:r>
      <w:proofErr w:type="gramStart"/>
      <w:r w:rsidRPr="000E458D">
        <w:rPr>
          <w:rFonts w:ascii="Helvetica" w:hAnsi="Helvetica" w:cs="Times New Roman"/>
          <w:bCs/>
          <w:snapToGrid w:val="0"/>
          <w:sz w:val="24"/>
        </w:rPr>
        <w:t>Public</w:t>
      </w:r>
      <w:proofErr w:type="gramEnd"/>
      <w:r w:rsidRPr="000E458D">
        <w:rPr>
          <w:rFonts w:ascii="Helvetica" w:hAnsi="Helvetica" w:cs="Times New Roman"/>
          <w:bCs/>
          <w:snapToGrid w:val="0"/>
          <w:sz w:val="24"/>
        </w:rPr>
        <w:t xml:space="preserve"> funds are being used, and proposed to be used to relocate people when alternative existing Public Sector buildings have been established as viable and of the required standard.</w:t>
      </w:r>
    </w:p>
    <w:p w14:paraId="679F99DC" w14:textId="77777777" w:rsidR="000E458D" w:rsidRPr="000E458D" w:rsidRDefault="000E458D" w:rsidP="000E458D">
      <w:pPr>
        <w:widowControl w:val="0"/>
        <w:suppressAutoHyphens w:val="0"/>
        <w:rPr>
          <w:rFonts w:ascii="Helvetica" w:hAnsi="Helvetica" w:cs="Times New Roman"/>
          <w:snapToGrid w:val="0"/>
          <w:sz w:val="16"/>
          <w:szCs w:val="16"/>
        </w:rPr>
      </w:pPr>
    </w:p>
    <w:p w14:paraId="4ED8A567" w14:textId="77777777" w:rsidR="000E458D" w:rsidRPr="001666D0" w:rsidRDefault="000E458D" w:rsidP="000E458D">
      <w:pPr>
        <w:widowControl w:val="0"/>
        <w:suppressAutoHyphens w:val="0"/>
        <w:rPr>
          <w:rFonts w:ascii="Arial" w:hAnsi="Arial"/>
          <w:bCs/>
          <w:sz w:val="16"/>
          <w:szCs w:val="16"/>
        </w:rPr>
      </w:pPr>
      <w:r>
        <w:rPr>
          <w:rFonts w:ascii="Arial" w:hAnsi="Arial" w:cs="Times New Roman"/>
          <w:snapToGrid w:val="0"/>
          <w:sz w:val="24"/>
        </w:rPr>
        <w:t>The above motion was carried.</w:t>
      </w:r>
    </w:p>
    <w:p w14:paraId="1839BA05" w14:textId="77777777" w:rsidR="000E458D" w:rsidRPr="000E458D" w:rsidRDefault="000E458D" w:rsidP="000E458D">
      <w:pPr>
        <w:suppressAutoHyphens w:val="0"/>
        <w:rPr>
          <w:rFonts w:ascii="Arial" w:hAnsi="Arial"/>
          <w:bCs/>
          <w:snapToGrid w:val="0"/>
          <w:sz w:val="16"/>
          <w:szCs w:val="16"/>
        </w:rPr>
      </w:pPr>
    </w:p>
    <w:p w14:paraId="79A22163" w14:textId="77777777" w:rsidR="000E458D" w:rsidRPr="000E458D" w:rsidRDefault="000E458D" w:rsidP="000E458D">
      <w:pPr>
        <w:widowControl w:val="0"/>
        <w:suppressAutoHyphens w:val="0"/>
        <w:rPr>
          <w:rFonts w:ascii="Helvetica" w:hAnsi="Helvetica" w:cs="Times New Roman"/>
          <w:b/>
          <w:snapToGrid w:val="0"/>
          <w:sz w:val="24"/>
        </w:rPr>
      </w:pPr>
      <w:bookmarkStart w:id="4" w:name="_Hlk124952150"/>
      <w:r w:rsidRPr="000E458D">
        <w:rPr>
          <w:rFonts w:ascii="Helvetica" w:hAnsi="Helvetica" w:cs="Times New Roman"/>
          <w:b/>
          <w:snapToGrid w:val="0"/>
          <w:sz w:val="24"/>
        </w:rPr>
        <w:t>A2</w:t>
      </w:r>
      <w:r w:rsidRPr="000E458D">
        <w:rPr>
          <w:rFonts w:ascii="Helvetica" w:hAnsi="Helvetica" w:cs="Times New Roman"/>
          <w:b/>
          <w:snapToGrid w:val="0"/>
          <w:sz w:val="24"/>
        </w:rPr>
        <w:tab/>
        <w:t>MOTION TO GROUP CONFERENCE</w:t>
      </w:r>
    </w:p>
    <w:bookmarkEnd w:id="4"/>
    <w:p w14:paraId="5BE7CF6B" w14:textId="77777777" w:rsidR="000E458D" w:rsidRPr="00EF0E74" w:rsidRDefault="000E458D" w:rsidP="000E458D">
      <w:pPr>
        <w:suppressAutoHyphens w:val="0"/>
        <w:rPr>
          <w:rFonts w:ascii="Arial" w:hAnsi="Arial"/>
          <w:b/>
          <w:sz w:val="16"/>
          <w:szCs w:val="16"/>
          <w:lang w:eastAsia="en-GB"/>
        </w:rPr>
      </w:pPr>
    </w:p>
    <w:p w14:paraId="670D30D5" w14:textId="77777777" w:rsidR="000E458D" w:rsidRPr="000E458D" w:rsidRDefault="000E458D" w:rsidP="000E458D">
      <w:pPr>
        <w:widowControl w:val="0"/>
        <w:suppressAutoHyphens w:val="0"/>
        <w:rPr>
          <w:rFonts w:ascii="Arial" w:hAnsi="Arial"/>
          <w:b/>
          <w:bCs/>
          <w:snapToGrid w:val="0"/>
          <w:sz w:val="24"/>
          <w:szCs w:val="24"/>
        </w:rPr>
      </w:pPr>
      <w:r w:rsidRPr="000E458D">
        <w:rPr>
          <w:rFonts w:ascii="Arial" w:hAnsi="Arial"/>
          <w:b/>
          <w:bCs/>
          <w:snapToGrid w:val="0"/>
          <w:sz w:val="24"/>
          <w:szCs w:val="24"/>
        </w:rPr>
        <w:lastRenderedPageBreak/>
        <w:t>Accessibility and Reasonable adjustments</w:t>
      </w:r>
    </w:p>
    <w:p w14:paraId="001749FA" w14:textId="77777777" w:rsidR="000E458D" w:rsidRPr="00EF0E74" w:rsidRDefault="000E458D" w:rsidP="000E458D">
      <w:pPr>
        <w:widowControl w:val="0"/>
        <w:suppressAutoHyphens w:val="0"/>
        <w:rPr>
          <w:rFonts w:ascii="Arial" w:hAnsi="Arial"/>
          <w:snapToGrid w:val="0"/>
          <w:sz w:val="16"/>
          <w:szCs w:val="16"/>
        </w:rPr>
      </w:pPr>
    </w:p>
    <w:p w14:paraId="187DB332" w14:textId="77777777" w:rsidR="000E458D" w:rsidRPr="000E458D" w:rsidRDefault="000E458D" w:rsidP="000E458D">
      <w:pPr>
        <w:widowControl w:val="0"/>
        <w:suppressAutoHyphens w:val="0"/>
        <w:rPr>
          <w:rFonts w:ascii="Arial" w:hAnsi="Arial"/>
          <w:snapToGrid w:val="0"/>
          <w:sz w:val="24"/>
          <w:szCs w:val="24"/>
        </w:rPr>
      </w:pPr>
      <w:r w:rsidRPr="000E458D">
        <w:rPr>
          <w:rFonts w:ascii="Arial" w:hAnsi="Arial"/>
          <w:snapToGrid w:val="0"/>
          <w:sz w:val="24"/>
          <w:szCs w:val="24"/>
        </w:rPr>
        <w:t xml:space="preserve">Conference over the last two years the Department has done a large amount of recruitment.  A lot of our members change jobs more than once over the last two years and change buildings this has caused some stresses when it has come to putting in place reasonable adjustments and requesting specialist equipment.  The department seems to be focused on training people to get the day job done they do not give their managers and leaders the right tools or the time to support members of staff.  Some members are having multiple occupational health referrals, but the recommendations are not being implemented correctly or sometimes simply being ignored.  This is leading to many members going off sick and requesting moves to different areas.  A lot of our offices are not accessible especially the job centres and REEP sites i.e., Limited specialist desks etc.  Having offices that are more accessible not just good for the people that work there good for the people who must access those services especially in jobcentres </w:t>
      </w:r>
      <w:proofErr w:type="gramStart"/>
      <w:r w:rsidRPr="000E458D">
        <w:rPr>
          <w:rFonts w:ascii="Arial" w:hAnsi="Arial"/>
          <w:snapToGrid w:val="0"/>
          <w:sz w:val="24"/>
          <w:szCs w:val="24"/>
        </w:rPr>
        <w:t>etc .</w:t>
      </w:r>
      <w:proofErr w:type="gramEnd"/>
    </w:p>
    <w:p w14:paraId="2950418F" w14:textId="77777777" w:rsidR="000E458D" w:rsidRPr="00EF0E74" w:rsidRDefault="000E458D" w:rsidP="000E458D">
      <w:pPr>
        <w:widowControl w:val="0"/>
        <w:suppressAutoHyphens w:val="0"/>
        <w:rPr>
          <w:rFonts w:ascii="Arial" w:hAnsi="Arial"/>
          <w:snapToGrid w:val="0"/>
          <w:sz w:val="16"/>
          <w:szCs w:val="16"/>
        </w:rPr>
      </w:pPr>
    </w:p>
    <w:p w14:paraId="06EFDB85" w14:textId="77777777" w:rsidR="000E458D" w:rsidRPr="000E458D" w:rsidRDefault="000E458D" w:rsidP="000E458D">
      <w:pPr>
        <w:widowControl w:val="0"/>
        <w:suppressAutoHyphens w:val="0"/>
        <w:rPr>
          <w:rFonts w:ascii="Arial" w:hAnsi="Arial"/>
          <w:snapToGrid w:val="0"/>
          <w:sz w:val="24"/>
          <w:szCs w:val="24"/>
        </w:rPr>
      </w:pPr>
      <w:r w:rsidRPr="000E458D">
        <w:rPr>
          <w:rFonts w:ascii="Arial" w:hAnsi="Arial"/>
          <w:snapToGrid w:val="0"/>
          <w:sz w:val="24"/>
          <w:szCs w:val="24"/>
        </w:rPr>
        <w:t xml:space="preserve"> I know that PCS puts the equality at the heart of everything that we do but the Department does not.</w:t>
      </w:r>
    </w:p>
    <w:p w14:paraId="3AC5330A" w14:textId="77777777" w:rsidR="000E458D" w:rsidRPr="00EF0E74" w:rsidRDefault="000E458D" w:rsidP="000E458D">
      <w:pPr>
        <w:widowControl w:val="0"/>
        <w:suppressAutoHyphens w:val="0"/>
        <w:rPr>
          <w:rFonts w:ascii="Arial" w:hAnsi="Arial"/>
          <w:snapToGrid w:val="0"/>
          <w:sz w:val="16"/>
          <w:szCs w:val="16"/>
        </w:rPr>
      </w:pPr>
    </w:p>
    <w:p w14:paraId="3A43E98A" w14:textId="77777777" w:rsidR="000E458D" w:rsidRPr="000E458D" w:rsidRDefault="000E458D" w:rsidP="000E458D">
      <w:pPr>
        <w:widowControl w:val="0"/>
        <w:suppressAutoHyphens w:val="0"/>
        <w:rPr>
          <w:rFonts w:ascii="Arial" w:hAnsi="Arial"/>
          <w:snapToGrid w:val="0"/>
          <w:sz w:val="24"/>
          <w:szCs w:val="24"/>
        </w:rPr>
      </w:pPr>
      <w:r w:rsidRPr="000E458D">
        <w:rPr>
          <w:rFonts w:ascii="Arial" w:hAnsi="Arial"/>
          <w:snapToGrid w:val="0"/>
          <w:sz w:val="24"/>
          <w:szCs w:val="24"/>
        </w:rPr>
        <w:t>Therefore, we instruct the GEC:</w:t>
      </w:r>
    </w:p>
    <w:p w14:paraId="5A6323FB" w14:textId="77777777" w:rsidR="000E458D" w:rsidRPr="00EF0E74" w:rsidRDefault="000E458D" w:rsidP="000E458D">
      <w:pPr>
        <w:widowControl w:val="0"/>
        <w:suppressAutoHyphens w:val="0"/>
        <w:rPr>
          <w:rFonts w:ascii="Arial" w:hAnsi="Arial"/>
          <w:snapToGrid w:val="0"/>
          <w:sz w:val="16"/>
          <w:szCs w:val="16"/>
        </w:rPr>
      </w:pPr>
    </w:p>
    <w:p w14:paraId="28682DA6" w14:textId="77777777" w:rsidR="000E458D" w:rsidRPr="000E458D" w:rsidRDefault="000E458D" w:rsidP="000E458D">
      <w:pPr>
        <w:widowControl w:val="0"/>
        <w:suppressAutoHyphens w:val="0"/>
        <w:rPr>
          <w:rFonts w:ascii="Arial" w:hAnsi="Arial"/>
          <w:snapToGrid w:val="0"/>
          <w:sz w:val="24"/>
          <w:szCs w:val="24"/>
        </w:rPr>
      </w:pPr>
      <w:r w:rsidRPr="000E458D">
        <w:rPr>
          <w:rFonts w:ascii="Arial" w:hAnsi="Arial"/>
          <w:snapToGrid w:val="0"/>
          <w:sz w:val="24"/>
          <w:szCs w:val="24"/>
        </w:rPr>
        <w:t>To request better training for new and existing team leaders on how to implement reasonable adjustments, how to request workplace assessments and the equality act 2010 but also allow team leaders more time away from other duties so that they can properly support and implement change for the members of staff.</w:t>
      </w:r>
    </w:p>
    <w:p w14:paraId="3FAC0E80" w14:textId="77777777" w:rsidR="000E458D" w:rsidRPr="00EF0E74" w:rsidRDefault="000E458D" w:rsidP="000E458D">
      <w:pPr>
        <w:widowControl w:val="0"/>
        <w:suppressAutoHyphens w:val="0"/>
        <w:rPr>
          <w:rFonts w:ascii="Arial" w:hAnsi="Arial"/>
          <w:snapToGrid w:val="0"/>
          <w:sz w:val="16"/>
          <w:szCs w:val="16"/>
        </w:rPr>
      </w:pPr>
    </w:p>
    <w:p w14:paraId="46B50C22" w14:textId="77777777" w:rsidR="000E458D" w:rsidRPr="000E458D" w:rsidRDefault="000E458D" w:rsidP="000E458D">
      <w:pPr>
        <w:widowControl w:val="0"/>
        <w:suppressAutoHyphens w:val="0"/>
        <w:rPr>
          <w:rFonts w:ascii="Arial" w:hAnsi="Arial"/>
          <w:snapToGrid w:val="0"/>
          <w:sz w:val="24"/>
          <w:szCs w:val="24"/>
        </w:rPr>
      </w:pPr>
      <w:r w:rsidRPr="000E458D">
        <w:rPr>
          <w:rFonts w:ascii="Arial" w:hAnsi="Arial"/>
          <w:snapToGrid w:val="0"/>
          <w:sz w:val="24"/>
          <w:szCs w:val="24"/>
        </w:rPr>
        <w:t>For the GEC requests the number of members that are waiting for An Equality moves to a different business stream/Job roles to their current and whether requested due to the business stream not been able to successfully apply the reasonable adjustments requested.</w:t>
      </w:r>
    </w:p>
    <w:p w14:paraId="2A9F40B5" w14:textId="77777777" w:rsidR="000E458D" w:rsidRPr="00EF0E74" w:rsidRDefault="000E458D" w:rsidP="000E458D">
      <w:pPr>
        <w:widowControl w:val="0"/>
        <w:suppressAutoHyphens w:val="0"/>
        <w:rPr>
          <w:rFonts w:ascii="Arial" w:hAnsi="Arial"/>
          <w:snapToGrid w:val="0"/>
          <w:sz w:val="16"/>
          <w:szCs w:val="16"/>
        </w:rPr>
      </w:pPr>
    </w:p>
    <w:p w14:paraId="3A8216C0" w14:textId="77777777" w:rsidR="000E458D" w:rsidRPr="000E458D" w:rsidRDefault="000E458D" w:rsidP="000E458D">
      <w:pPr>
        <w:widowControl w:val="0"/>
        <w:suppressAutoHyphens w:val="0"/>
        <w:rPr>
          <w:rFonts w:ascii="Arial" w:hAnsi="Arial"/>
          <w:snapToGrid w:val="0"/>
          <w:sz w:val="24"/>
          <w:szCs w:val="24"/>
        </w:rPr>
      </w:pPr>
      <w:r w:rsidRPr="000E458D">
        <w:rPr>
          <w:rFonts w:ascii="Arial" w:hAnsi="Arial"/>
          <w:snapToGrid w:val="0"/>
          <w:sz w:val="24"/>
          <w:szCs w:val="24"/>
        </w:rPr>
        <w:t xml:space="preserve">For the GEC to discuss with the Department how they can make existing and new buildings more accessible for people with additional needs and health conditions and so they can attend the workplace under the new hybrid working or if you’re in the jobcentre and every day.  </w:t>
      </w:r>
    </w:p>
    <w:p w14:paraId="2BAFAA07" w14:textId="77777777" w:rsidR="000E458D" w:rsidRPr="00EF0E74" w:rsidRDefault="000E458D" w:rsidP="000E458D">
      <w:pPr>
        <w:widowControl w:val="0"/>
        <w:suppressAutoHyphens w:val="0"/>
        <w:rPr>
          <w:rFonts w:ascii="Arial" w:hAnsi="Arial"/>
          <w:snapToGrid w:val="0"/>
          <w:sz w:val="16"/>
          <w:szCs w:val="16"/>
        </w:rPr>
      </w:pPr>
    </w:p>
    <w:p w14:paraId="0C04F303" w14:textId="77777777" w:rsidR="000E458D" w:rsidRPr="001666D0" w:rsidRDefault="000E458D" w:rsidP="000E458D">
      <w:pPr>
        <w:widowControl w:val="0"/>
        <w:suppressAutoHyphens w:val="0"/>
        <w:rPr>
          <w:rFonts w:ascii="Arial" w:hAnsi="Arial"/>
          <w:bCs/>
          <w:sz w:val="16"/>
          <w:szCs w:val="16"/>
        </w:rPr>
      </w:pPr>
      <w:r>
        <w:rPr>
          <w:rFonts w:ascii="Arial" w:hAnsi="Arial" w:cs="Times New Roman"/>
          <w:snapToGrid w:val="0"/>
          <w:sz w:val="24"/>
        </w:rPr>
        <w:t>The above motion was carried.</w:t>
      </w:r>
    </w:p>
    <w:p w14:paraId="7EAA4935" w14:textId="77777777" w:rsidR="000E458D" w:rsidRPr="000E458D" w:rsidRDefault="000E458D" w:rsidP="000E458D">
      <w:pPr>
        <w:widowControl w:val="0"/>
        <w:suppressAutoHyphens w:val="0"/>
        <w:rPr>
          <w:rFonts w:ascii="Helvetica" w:hAnsi="Helvetica" w:cs="Times New Roman"/>
          <w:b/>
          <w:snapToGrid w:val="0"/>
          <w:sz w:val="24"/>
        </w:rPr>
      </w:pPr>
      <w:r w:rsidRPr="000E458D">
        <w:rPr>
          <w:rFonts w:ascii="Helvetica" w:hAnsi="Helvetica" w:cs="Times New Roman"/>
          <w:b/>
          <w:snapToGrid w:val="0"/>
          <w:sz w:val="24"/>
        </w:rPr>
        <w:t>A3</w:t>
      </w:r>
      <w:r w:rsidRPr="000E458D">
        <w:rPr>
          <w:rFonts w:ascii="Helvetica" w:hAnsi="Helvetica" w:cs="Times New Roman"/>
          <w:b/>
          <w:snapToGrid w:val="0"/>
          <w:sz w:val="24"/>
        </w:rPr>
        <w:tab/>
        <w:t>MOTION TO GROUP CONFERENCE</w:t>
      </w:r>
    </w:p>
    <w:p w14:paraId="65C75F3A" w14:textId="77777777" w:rsidR="000E458D" w:rsidRPr="00EF0E74" w:rsidRDefault="000E458D" w:rsidP="000E458D">
      <w:pPr>
        <w:widowControl w:val="0"/>
        <w:suppressAutoHyphens w:val="0"/>
        <w:rPr>
          <w:rFonts w:ascii="Arial" w:hAnsi="Arial"/>
          <w:snapToGrid w:val="0"/>
          <w:sz w:val="16"/>
          <w:szCs w:val="16"/>
        </w:rPr>
      </w:pPr>
    </w:p>
    <w:p w14:paraId="2C9D2058" w14:textId="77777777" w:rsidR="000E458D" w:rsidRPr="000E458D" w:rsidRDefault="000E458D" w:rsidP="000E458D">
      <w:pPr>
        <w:widowControl w:val="0"/>
        <w:suppressAutoHyphens w:val="0"/>
        <w:rPr>
          <w:rFonts w:ascii="Arial" w:hAnsi="Arial"/>
          <w:b/>
          <w:bCs/>
          <w:snapToGrid w:val="0"/>
          <w:sz w:val="24"/>
          <w:szCs w:val="24"/>
        </w:rPr>
      </w:pPr>
      <w:r w:rsidRPr="000E458D">
        <w:rPr>
          <w:rFonts w:ascii="Arial" w:hAnsi="Arial"/>
          <w:b/>
          <w:bCs/>
          <w:snapToGrid w:val="0"/>
          <w:sz w:val="24"/>
          <w:szCs w:val="24"/>
        </w:rPr>
        <w:t>Local TU Consultation</w:t>
      </w:r>
    </w:p>
    <w:p w14:paraId="22EE9581" w14:textId="77777777" w:rsidR="000E458D" w:rsidRPr="00EF0E74" w:rsidRDefault="000E458D" w:rsidP="000E458D">
      <w:pPr>
        <w:widowControl w:val="0"/>
        <w:suppressAutoHyphens w:val="0"/>
        <w:rPr>
          <w:rFonts w:ascii="Arial" w:hAnsi="Arial"/>
          <w:snapToGrid w:val="0"/>
          <w:sz w:val="16"/>
          <w:szCs w:val="16"/>
        </w:rPr>
      </w:pPr>
    </w:p>
    <w:p w14:paraId="35EA3EEB" w14:textId="77777777" w:rsidR="000E458D" w:rsidRPr="000E458D" w:rsidRDefault="000E458D" w:rsidP="000E458D">
      <w:pPr>
        <w:widowControl w:val="0"/>
        <w:suppressAutoHyphens w:val="0"/>
        <w:rPr>
          <w:rFonts w:ascii="Arial" w:hAnsi="Arial"/>
          <w:snapToGrid w:val="0"/>
          <w:sz w:val="24"/>
          <w:szCs w:val="24"/>
        </w:rPr>
      </w:pPr>
      <w:r w:rsidRPr="000E458D">
        <w:rPr>
          <w:rFonts w:ascii="Arial" w:hAnsi="Arial"/>
          <w:snapToGrid w:val="0"/>
          <w:sz w:val="24"/>
          <w:szCs w:val="24"/>
        </w:rPr>
        <w:t>Conference, consultation with local trade union is important as the local reps in the office that will understand the local make-up of the office and do the day job.  They are in a better position to advise local management on how changes in work tasks and procedure will impact the members in that area but over the last two years we have had a lot of new leadership because of recruitment and not all of them have consulted with TU before.  It is imperative that local trade union or brought in discussions and comment on change not just informed after the decisions have been made or is due to be rolled out.</w:t>
      </w:r>
    </w:p>
    <w:p w14:paraId="767C9B07" w14:textId="77777777" w:rsidR="000E458D" w:rsidRPr="00EF0E74" w:rsidRDefault="000E458D" w:rsidP="000E458D">
      <w:pPr>
        <w:widowControl w:val="0"/>
        <w:suppressAutoHyphens w:val="0"/>
        <w:rPr>
          <w:rFonts w:ascii="Arial" w:hAnsi="Arial"/>
          <w:snapToGrid w:val="0"/>
          <w:sz w:val="16"/>
          <w:szCs w:val="16"/>
        </w:rPr>
      </w:pPr>
    </w:p>
    <w:p w14:paraId="25545DB2" w14:textId="77777777" w:rsidR="000E458D" w:rsidRPr="000E458D" w:rsidRDefault="000E458D" w:rsidP="000E458D">
      <w:pPr>
        <w:widowControl w:val="0"/>
        <w:suppressAutoHyphens w:val="0"/>
        <w:rPr>
          <w:rFonts w:ascii="Arial" w:hAnsi="Arial"/>
          <w:snapToGrid w:val="0"/>
          <w:sz w:val="24"/>
          <w:szCs w:val="24"/>
        </w:rPr>
      </w:pPr>
      <w:r w:rsidRPr="000E458D">
        <w:rPr>
          <w:rFonts w:ascii="Arial" w:hAnsi="Arial"/>
          <w:snapToGrid w:val="0"/>
          <w:sz w:val="24"/>
          <w:szCs w:val="24"/>
        </w:rPr>
        <w:t xml:space="preserve">Unfortunately, the moment this isn’t happening, some areas are better than </w:t>
      </w:r>
      <w:proofErr w:type="gramStart"/>
      <w:r w:rsidRPr="000E458D">
        <w:rPr>
          <w:rFonts w:ascii="Arial" w:hAnsi="Arial"/>
          <w:snapToGrid w:val="0"/>
          <w:sz w:val="24"/>
          <w:szCs w:val="24"/>
        </w:rPr>
        <w:t>others</w:t>
      </w:r>
      <w:proofErr w:type="gramEnd"/>
      <w:r w:rsidRPr="000E458D">
        <w:rPr>
          <w:rFonts w:ascii="Arial" w:hAnsi="Arial"/>
          <w:snapToGrid w:val="0"/>
          <w:sz w:val="24"/>
          <w:szCs w:val="24"/>
        </w:rPr>
        <w:t xml:space="preserve"> but it is a regular bone of contention in TU meetings when pilots and other changes to tasks are put out without any local consultation and a lot of the time they can’t even tell if there has been any national consultation on the matter.</w:t>
      </w:r>
    </w:p>
    <w:p w14:paraId="309B3CC6" w14:textId="77777777" w:rsidR="000E458D" w:rsidRPr="00EF0E74" w:rsidRDefault="000E458D" w:rsidP="000E458D">
      <w:pPr>
        <w:widowControl w:val="0"/>
        <w:suppressAutoHyphens w:val="0"/>
        <w:rPr>
          <w:rFonts w:ascii="Arial" w:hAnsi="Arial"/>
          <w:snapToGrid w:val="0"/>
          <w:sz w:val="16"/>
          <w:szCs w:val="16"/>
        </w:rPr>
      </w:pPr>
    </w:p>
    <w:p w14:paraId="4E7739DE" w14:textId="77777777" w:rsidR="000E458D" w:rsidRPr="000E458D" w:rsidRDefault="000E458D" w:rsidP="000E458D">
      <w:pPr>
        <w:widowControl w:val="0"/>
        <w:suppressAutoHyphens w:val="0"/>
        <w:rPr>
          <w:rFonts w:ascii="Arial" w:hAnsi="Arial"/>
          <w:snapToGrid w:val="0"/>
          <w:sz w:val="24"/>
          <w:szCs w:val="24"/>
        </w:rPr>
      </w:pPr>
      <w:r w:rsidRPr="000E458D">
        <w:rPr>
          <w:rFonts w:ascii="Arial" w:hAnsi="Arial"/>
          <w:snapToGrid w:val="0"/>
          <w:sz w:val="24"/>
          <w:szCs w:val="24"/>
        </w:rPr>
        <w:t>Therefore, we struck the GEC:</w:t>
      </w:r>
    </w:p>
    <w:p w14:paraId="4EF3CD7E" w14:textId="77777777" w:rsidR="000E458D" w:rsidRPr="00EF0E74" w:rsidRDefault="000E458D" w:rsidP="000E458D">
      <w:pPr>
        <w:widowControl w:val="0"/>
        <w:suppressAutoHyphens w:val="0"/>
        <w:rPr>
          <w:rFonts w:ascii="Arial" w:hAnsi="Arial"/>
          <w:snapToGrid w:val="0"/>
          <w:sz w:val="16"/>
          <w:szCs w:val="16"/>
        </w:rPr>
      </w:pPr>
    </w:p>
    <w:p w14:paraId="7A1F3E6D" w14:textId="77777777" w:rsidR="000E458D" w:rsidRPr="000E458D" w:rsidRDefault="000E458D" w:rsidP="000E458D">
      <w:pPr>
        <w:widowControl w:val="0"/>
        <w:suppressAutoHyphens w:val="0"/>
        <w:rPr>
          <w:rFonts w:ascii="Arial" w:hAnsi="Arial"/>
          <w:snapToGrid w:val="0"/>
          <w:sz w:val="24"/>
          <w:szCs w:val="24"/>
        </w:rPr>
      </w:pPr>
      <w:r w:rsidRPr="000E458D">
        <w:rPr>
          <w:rFonts w:ascii="Arial" w:hAnsi="Arial"/>
          <w:snapToGrid w:val="0"/>
          <w:sz w:val="24"/>
          <w:szCs w:val="24"/>
        </w:rPr>
        <w:t>To request that the Department goes out to all business streams to make sure that they are having local consultation on a regular basis.</w:t>
      </w:r>
    </w:p>
    <w:p w14:paraId="1BAACBC5" w14:textId="77777777" w:rsidR="000E458D" w:rsidRPr="00EF0E74" w:rsidRDefault="000E458D" w:rsidP="000E458D">
      <w:pPr>
        <w:widowControl w:val="0"/>
        <w:suppressAutoHyphens w:val="0"/>
        <w:rPr>
          <w:rFonts w:ascii="Arial" w:hAnsi="Arial"/>
          <w:snapToGrid w:val="0"/>
          <w:sz w:val="16"/>
          <w:szCs w:val="16"/>
        </w:rPr>
      </w:pPr>
    </w:p>
    <w:p w14:paraId="0257F4E6" w14:textId="77777777" w:rsidR="000E458D" w:rsidRPr="000E458D" w:rsidRDefault="000E458D" w:rsidP="000E458D">
      <w:pPr>
        <w:widowControl w:val="0"/>
        <w:suppressAutoHyphens w:val="0"/>
        <w:rPr>
          <w:rFonts w:ascii="Arial" w:hAnsi="Arial"/>
          <w:snapToGrid w:val="0"/>
          <w:sz w:val="24"/>
          <w:szCs w:val="24"/>
        </w:rPr>
      </w:pPr>
      <w:r w:rsidRPr="000E458D">
        <w:rPr>
          <w:rFonts w:ascii="Arial" w:hAnsi="Arial"/>
          <w:snapToGrid w:val="0"/>
          <w:sz w:val="24"/>
          <w:szCs w:val="24"/>
        </w:rPr>
        <w:lastRenderedPageBreak/>
        <w:t>To request that senior leaders cascade the message to their staff that they should know their local TU and Health and safety reps are I should be contacting them on a regular basis about upcoming change to request that leaders should have a training course on how to engage and consult with the correct level of TU and the importance of working closely with TU.</w:t>
      </w:r>
    </w:p>
    <w:p w14:paraId="035AD51B" w14:textId="77777777" w:rsidR="000E458D" w:rsidRPr="00EF0E74" w:rsidRDefault="000E458D" w:rsidP="000E458D">
      <w:pPr>
        <w:suppressAutoHyphens w:val="0"/>
        <w:rPr>
          <w:rFonts w:ascii="Arial" w:hAnsi="Arial"/>
          <w:b/>
          <w:sz w:val="16"/>
          <w:szCs w:val="16"/>
          <w:lang w:eastAsia="en-GB"/>
        </w:rPr>
      </w:pPr>
    </w:p>
    <w:p w14:paraId="02E04055" w14:textId="77777777" w:rsidR="008906A4" w:rsidRPr="001666D0" w:rsidRDefault="008906A4" w:rsidP="008906A4">
      <w:pPr>
        <w:widowControl w:val="0"/>
        <w:suppressAutoHyphens w:val="0"/>
        <w:rPr>
          <w:rFonts w:ascii="Arial" w:hAnsi="Arial"/>
          <w:bCs/>
          <w:sz w:val="16"/>
          <w:szCs w:val="16"/>
        </w:rPr>
      </w:pPr>
      <w:bookmarkStart w:id="5" w:name="_Hlk125545827"/>
      <w:r>
        <w:rPr>
          <w:rFonts w:ascii="Arial" w:hAnsi="Arial" w:cs="Times New Roman"/>
          <w:snapToGrid w:val="0"/>
          <w:sz w:val="24"/>
        </w:rPr>
        <w:t>The above motion was carried.</w:t>
      </w:r>
    </w:p>
    <w:bookmarkEnd w:id="5"/>
    <w:p w14:paraId="604100B9" w14:textId="77777777" w:rsidR="008906A4" w:rsidRPr="008906A4" w:rsidRDefault="008906A4" w:rsidP="008906A4">
      <w:pPr>
        <w:suppressAutoHyphens w:val="0"/>
        <w:rPr>
          <w:rFonts w:ascii="Arial" w:hAnsi="Arial"/>
          <w:sz w:val="16"/>
          <w:szCs w:val="16"/>
          <w:lang w:eastAsia="en-GB"/>
        </w:rPr>
      </w:pPr>
    </w:p>
    <w:p w14:paraId="0A7900F5" w14:textId="77777777" w:rsidR="002217AA" w:rsidRPr="00F14920" w:rsidRDefault="002217AA">
      <w:pPr>
        <w:rPr>
          <w:rFonts w:ascii="Arial" w:hAnsi="Arial"/>
          <w:sz w:val="24"/>
          <w:szCs w:val="24"/>
        </w:rPr>
      </w:pPr>
      <w:r w:rsidRPr="00F14920">
        <w:rPr>
          <w:rFonts w:ascii="Arial" w:hAnsi="Arial"/>
          <w:b/>
          <w:bCs/>
          <w:sz w:val="24"/>
          <w:szCs w:val="24"/>
        </w:rPr>
        <w:t>13.</w:t>
      </w:r>
      <w:r w:rsidRPr="00F14920">
        <w:rPr>
          <w:rFonts w:ascii="Arial" w:hAnsi="Arial"/>
          <w:b/>
          <w:bCs/>
          <w:sz w:val="24"/>
          <w:szCs w:val="24"/>
        </w:rPr>
        <w:tab/>
        <w:t>ADOPTION OF THE ANNUAL REPORT AND FINACIAL STATEMENT</w:t>
      </w:r>
    </w:p>
    <w:p w14:paraId="23536548" w14:textId="77777777" w:rsidR="002217AA" w:rsidRPr="00F14920" w:rsidRDefault="002217AA">
      <w:pPr>
        <w:rPr>
          <w:rFonts w:ascii="Arial" w:hAnsi="Arial"/>
          <w:sz w:val="16"/>
          <w:szCs w:val="16"/>
        </w:rPr>
      </w:pPr>
    </w:p>
    <w:p w14:paraId="56946673" w14:textId="2DECF799" w:rsidR="002217AA" w:rsidRPr="00F14920" w:rsidRDefault="002217AA">
      <w:pPr>
        <w:rPr>
          <w:rFonts w:ascii="Arial" w:hAnsi="Arial"/>
          <w:sz w:val="24"/>
          <w:szCs w:val="24"/>
        </w:rPr>
      </w:pPr>
      <w:r w:rsidRPr="00F14920">
        <w:rPr>
          <w:rFonts w:ascii="Arial" w:hAnsi="Arial"/>
          <w:sz w:val="24"/>
          <w:szCs w:val="24"/>
        </w:rPr>
        <w:t xml:space="preserve">The Chair put the Fylde Branch Annual Report for </w:t>
      </w:r>
      <w:r w:rsidR="006B1CD7" w:rsidRPr="00F14920">
        <w:rPr>
          <w:rFonts w:ascii="Arial" w:hAnsi="Arial"/>
          <w:sz w:val="24"/>
          <w:szCs w:val="24"/>
        </w:rPr>
        <w:t>20</w:t>
      </w:r>
      <w:r w:rsidR="00F0707C">
        <w:rPr>
          <w:rFonts w:ascii="Arial" w:hAnsi="Arial"/>
          <w:sz w:val="24"/>
          <w:szCs w:val="24"/>
        </w:rPr>
        <w:t>2</w:t>
      </w:r>
      <w:r w:rsidR="000E5550">
        <w:rPr>
          <w:rFonts w:ascii="Arial" w:hAnsi="Arial"/>
          <w:sz w:val="24"/>
          <w:szCs w:val="24"/>
        </w:rPr>
        <w:t>2</w:t>
      </w:r>
      <w:r w:rsidR="006B1CD7">
        <w:rPr>
          <w:rFonts w:ascii="Arial" w:hAnsi="Arial"/>
          <w:sz w:val="24"/>
          <w:szCs w:val="24"/>
        </w:rPr>
        <w:t xml:space="preserve"> </w:t>
      </w:r>
      <w:r w:rsidR="006B1CD7" w:rsidRPr="00F14920">
        <w:rPr>
          <w:rFonts w:ascii="Arial" w:hAnsi="Arial"/>
          <w:sz w:val="24"/>
          <w:szCs w:val="24"/>
        </w:rPr>
        <w:t>to</w:t>
      </w:r>
      <w:r w:rsidRPr="00F14920">
        <w:rPr>
          <w:rFonts w:ascii="Arial" w:hAnsi="Arial"/>
          <w:sz w:val="24"/>
          <w:szCs w:val="24"/>
        </w:rPr>
        <w:t xml:space="preserve"> the meeting for adoption and the report</w:t>
      </w:r>
      <w:r w:rsidR="001323BA">
        <w:rPr>
          <w:rFonts w:ascii="Arial" w:hAnsi="Arial"/>
          <w:sz w:val="24"/>
          <w:szCs w:val="24"/>
        </w:rPr>
        <w:t xml:space="preserve"> </w:t>
      </w:r>
      <w:r w:rsidR="004D3B94">
        <w:rPr>
          <w:rFonts w:ascii="Arial" w:hAnsi="Arial"/>
          <w:sz w:val="24"/>
          <w:szCs w:val="24"/>
        </w:rPr>
        <w:t>were</w:t>
      </w:r>
      <w:r w:rsidR="00F866E8">
        <w:rPr>
          <w:rFonts w:ascii="Arial" w:hAnsi="Arial"/>
          <w:sz w:val="24"/>
          <w:szCs w:val="24"/>
        </w:rPr>
        <w:t xml:space="preserve"> duly </w:t>
      </w:r>
      <w:r w:rsidRPr="00F14920">
        <w:rPr>
          <w:rFonts w:ascii="Arial" w:hAnsi="Arial"/>
          <w:sz w:val="24"/>
          <w:szCs w:val="24"/>
        </w:rPr>
        <w:t>adopted.</w:t>
      </w:r>
      <w:r w:rsidR="00E64EAB">
        <w:rPr>
          <w:rFonts w:ascii="Arial" w:hAnsi="Arial"/>
          <w:sz w:val="24"/>
          <w:szCs w:val="24"/>
        </w:rPr>
        <w:t xml:space="preserve"> </w:t>
      </w:r>
      <w:r w:rsidRPr="00F14920">
        <w:rPr>
          <w:rFonts w:ascii="Arial" w:hAnsi="Arial"/>
          <w:sz w:val="24"/>
          <w:szCs w:val="24"/>
        </w:rPr>
        <w:t>The Chair put the statements of accounts for 20</w:t>
      </w:r>
      <w:r w:rsidR="00F0707C">
        <w:rPr>
          <w:rFonts w:ascii="Arial" w:hAnsi="Arial"/>
          <w:sz w:val="24"/>
          <w:szCs w:val="24"/>
        </w:rPr>
        <w:t>2</w:t>
      </w:r>
      <w:r w:rsidR="000E5550">
        <w:rPr>
          <w:rFonts w:ascii="Arial" w:hAnsi="Arial"/>
          <w:sz w:val="24"/>
          <w:szCs w:val="24"/>
        </w:rPr>
        <w:t>2</w:t>
      </w:r>
      <w:r w:rsidRPr="00F14920">
        <w:rPr>
          <w:rFonts w:ascii="Arial" w:hAnsi="Arial"/>
          <w:sz w:val="24"/>
          <w:szCs w:val="24"/>
        </w:rPr>
        <w:t xml:space="preserve"> to the meeting and these were duly adopted. </w:t>
      </w:r>
    </w:p>
    <w:p w14:paraId="271AE1F2" w14:textId="77777777" w:rsidR="002217AA" w:rsidRPr="00F14920" w:rsidRDefault="002217AA">
      <w:pPr>
        <w:rPr>
          <w:rFonts w:ascii="Arial" w:hAnsi="Arial"/>
          <w:sz w:val="16"/>
          <w:szCs w:val="16"/>
        </w:rPr>
      </w:pPr>
    </w:p>
    <w:p w14:paraId="2E183470" w14:textId="77777777" w:rsidR="002217AA" w:rsidRPr="00F14920" w:rsidRDefault="002217AA">
      <w:pPr>
        <w:rPr>
          <w:rFonts w:ascii="Arial" w:hAnsi="Arial"/>
          <w:sz w:val="24"/>
          <w:szCs w:val="24"/>
        </w:rPr>
      </w:pPr>
      <w:r w:rsidRPr="00F14920">
        <w:rPr>
          <w:rFonts w:ascii="Arial" w:hAnsi="Arial"/>
          <w:b/>
          <w:bCs/>
          <w:sz w:val="24"/>
          <w:szCs w:val="24"/>
        </w:rPr>
        <w:t>14.</w:t>
      </w:r>
      <w:r w:rsidRPr="00F14920">
        <w:rPr>
          <w:rFonts w:ascii="Arial" w:hAnsi="Arial"/>
          <w:b/>
          <w:bCs/>
          <w:sz w:val="24"/>
          <w:szCs w:val="24"/>
        </w:rPr>
        <w:tab/>
        <w:t>VOTE OF THANKS</w:t>
      </w:r>
    </w:p>
    <w:p w14:paraId="4AE5B7AF" w14:textId="77777777" w:rsidR="002217AA" w:rsidRPr="00F14920" w:rsidRDefault="002217AA">
      <w:pPr>
        <w:rPr>
          <w:rFonts w:ascii="Arial" w:hAnsi="Arial"/>
          <w:sz w:val="16"/>
          <w:szCs w:val="16"/>
        </w:rPr>
      </w:pPr>
    </w:p>
    <w:p w14:paraId="5E9C070C" w14:textId="37B37587" w:rsidR="00DC60B2" w:rsidRDefault="002217AA">
      <w:pPr>
        <w:rPr>
          <w:rFonts w:ascii="Arial" w:hAnsi="Arial"/>
          <w:sz w:val="24"/>
          <w:szCs w:val="24"/>
        </w:rPr>
      </w:pPr>
      <w:r w:rsidRPr="00F14920">
        <w:rPr>
          <w:rFonts w:ascii="Arial" w:hAnsi="Arial"/>
          <w:sz w:val="24"/>
          <w:szCs w:val="24"/>
        </w:rPr>
        <w:t>The Secretary thanked the teller</w:t>
      </w:r>
      <w:r w:rsidR="007C4B13">
        <w:rPr>
          <w:rFonts w:ascii="Arial" w:hAnsi="Arial"/>
          <w:sz w:val="24"/>
          <w:szCs w:val="24"/>
        </w:rPr>
        <w:t>s</w:t>
      </w:r>
      <w:r w:rsidR="00E073C4">
        <w:rPr>
          <w:rFonts w:ascii="Arial" w:hAnsi="Arial"/>
          <w:sz w:val="24"/>
          <w:szCs w:val="24"/>
        </w:rPr>
        <w:t xml:space="preserve">, </w:t>
      </w:r>
      <w:r w:rsidR="00236350">
        <w:rPr>
          <w:rFonts w:ascii="Arial" w:hAnsi="Arial"/>
          <w:sz w:val="24"/>
          <w:szCs w:val="24"/>
        </w:rPr>
        <w:t>the guests</w:t>
      </w:r>
      <w:r w:rsidR="00766961">
        <w:rPr>
          <w:rFonts w:ascii="Arial" w:hAnsi="Arial"/>
          <w:sz w:val="24"/>
          <w:szCs w:val="24"/>
        </w:rPr>
        <w:t>,</w:t>
      </w:r>
      <w:r w:rsidR="00B46471">
        <w:rPr>
          <w:rFonts w:ascii="Arial" w:hAnsi="Arial"/>
          <w:sz w:val="24"/>
          <w:szCs w:val="24"/>
        </w:rPr>
        <w:t xml:space="preserve"> the guest speaker a</w:t>
      </w:r>
      <w:r w:rsidRPr="00F14920">
        <w:rPr>
          <w:rFonts w:ascii="Arial" w:hAnsi="Arial"/>
          <w:sz w:val="24"/>
          <w:szCs w:val="24"/>
        </w:rPr>
        <w:t>nd all the members for their attendance.</w:t>
      </w:r>
      <w:r w:rsidR="009F63E4">
        <w:rPr>
          <w:rFonts w:ascii="Arial" w:hAnsi="Arial"/>
          <w:sz w:val="24"/>
          <w:szCs w:val="24"/>
        </w:rPr>
        <w:t xml:space="preserve"> </w:t>
      </w:r>
    </w:p>
    <w:p w14:paraId="7AB07D27" w14:textId="5FBE3B73" w:rsidR="00712727" w:rsidRPr="00EF0E74" w:rsidRDefault="00712727">
      <w:pPr>
        <w:rPr>
          <w:rFonts w:ascii="Arial" w:hAnsi="Arial"/>
          <w:sz w:val="16"/>
          <w:szCs w:val="16"/>
        </w:rPr>
      </w:pPr>
    </w:p>
    <w:p w14:paraId="287008FB" w14:textId="77777777" w:rsidR="002217AA" w:rsidRPr="00F14920" w:rsidRDefault="002217AA">
      <w:pPr>
        <w:rPr>
          <w:rFonts w:ascii="Arial" w:hAnsi="Arial"/>
          <w:sz w:val="24"/>
          <w:szCs w:val="24"/>
        </w:rPr>
      </w:pPr>
      <w:r w:rsidRPr="00F14920">
        <w:rPr>
          <w:rFonts w:ascii="Arial" w:hAnsi="Arial"/>
          <w:b/>
          <w:bCs/>
          <w:sz w:val="24"/>
          <w:szCs w:val="24"/>
        </w:rPr>
        <w:t>15.</w:t>
      </w:r>
      <w:r w:rsidRPr="00F14920">
        <w:rPr>
          <w:rFonts w:ascii="Arial" w:hAnsi="Arial"/>
          <w:b/>
          <w:bCs/>
          <w:sz w:val="24"/>
          <w:szCs w:val="24"/>
        </w:rPr>
        <w:tab/>
        <w:t>CLOSE OF MEETING</w:t>
      </w:r>
    </w:p>
    <w:p w14:paraId="12C42424" w14:textId="77777777" w:rsidR="002217AA" w:rsidRPr="00F14920" w:rsidRDefault="002217AA">
      <w:pPr>
        <w:rPr>
          <w:rFonts w:ascii="Arial" w:hAnsi="Arial"/>
          <w:sz w:val="16"/>
          <w:szCs w:val="16"/>
        </w:rPr>
      </w:pPr>
    </w:p>
    <w:p w14:paraId="7DB83A98" w14:textId="1694452A" w:rsidR="00DC60B2" w:rsidRDefault="002217AA">
      <w:pPr>
        <w:rPr>
          <w:rFonts w:ascii="Arial" w:hAnsi="Arial"/>
          <w:sz w:val="24"/>
          <w:szCs w:val="24"/>
        </w:rPr>
      </w:pPr>
      <w:r w:rsidRPr="00F14920">
        <w:rPr>
          <w:rFonts w:ascii="Arial" w:hAnsi="Arial"/>
          <w:sz w:val="24"/>
          <w:szCs w:val="24"/>
        </w:rPr>
        <w:t xml:space="preserve">The Chair closed the meeting at </w:t>
      </w:r>
      <w:r w:rsidR="00415693" w:rsidRPr="00F14920">
        <w:rPr>
          <w:rFonts w:ascii="Arial" w:hAnsi="Arial"/>
          <w:sz w:val="24"/>
          <w:szCs w:val="24"/>
        </w:rPr>
        <w:t>1</w:t>
      </w:r>
      <w:r w:rsidR="00F0707C">
        <w:rPr>
          <w:rFonts w:ascii="Arial" w:hAnsi="Arial"/>
          <w:sz w:val="24"/>
          <w:szCs w:val="24"/>
        </w:rPr>
        <w:t>3</w:t>
      </w:r>
      <w:r w:rsidR="00415693" w:rsidRPr="00F14920">
        <w:rPr>
          <w:rFonts w:ascii="Arial" w:hAnsi="Arial"/>
          <w:sz w:val="24"/>
          <w:szCs w:val="24"/>
        </w:rPr>
        <w:t>:</w:t>
      </w:r>
      <w:r w:rsidR="00B76B34">
        <w:rPr>
          <w:rFonts w:ascii="Arial" w:hAnsi="Arial"/>
          <w:sz w:val="24"/>
          <w:szCs w:val="24"/>
        </w:rPr>
        <w:t>3</w:t>
      </w:r>
      <w:r w:rsidR="00CA2EFD">
        <w:rPr>
          <w:rFonts w:ascii="Arial" w:hAnsi="Arial"/>
          <w:sz w:val="24"/>
          <w:szCs w:val="24"/>
        </w:rPr>
        <w:t>0</w:t>
      </w:r>
      <w:r w:rsidR="00D80C39" w:rsidRPr="00F14920">
        <w:rPr>
          <w:rFonts w:ascii="Arial" w:hAnsi="Arial"/>
          <w:sz w:val="24"/>
          <w:szCs w:val="24"/>
        </w:rPr>
        <w:t>.</w:t>
      </w:r>
    </w:p>
    <w:p w14:paraId="379CA55B" w14:textId="77777777" w:rsidR="00F52D63" w:rsidRDefault="00F52D63">
      <w:pPr>
        <w:rPr>
          <w:rFonts w:ascii="Arial" w:hAnsi="Arial"/>
          <w:sz w:val="24"/>
          <w:szCs w:val="24"/>
        </w:rPr>
      </w:pPr>
    </w:p>
    <w:p w14:paraId="5ABF93C4" w14:textId="77777777" w:rsidR="002217AA" w:rsidRPr="00F14920" w:rsidRDefault="002217AA">
      <w:pPr>
        <w:rPr>
          <w:rFonts w:ascii="Arial" w:hAnsi="Arial"/>
          <w:sz w:val="24"/>
          <w:szCs w:val="24"/>
        </w:rPr>
      </w:pPr>
    </w:p>
    <w:tbl>
      <w:tblPr>
        <w:tblW w:w="0" w:type="auto"/>
        <w:tblLook w:val="0000" w:firstRow="0" w:lastRow="0" w:firstColumn="0" w:lastColumn="0" w:noHBand="0" w:noVBand="0"/>
      </w:tblPr>
      <w:tblGrid>
        <w:gridCol w:w="4872"/>
        <w:gridCol w:w="4874"/>
      </w:tblGrid>
      <w:tr w:rsidR="002217AA" w:rsidRPr="00F14920" w14:paraId="634339FE" w14:textId="77777777">
        <w:tc>
          <w:tcPr>
            <w:tcW w:w="4981" w:type="dxa"/>
          </w:tcPr>
          <w:p w14:paraId="7698D75C" w14:textId="77777777" w:rsidR="002217AA" w:rsidRPr="00F14920" w:rsidRDefault="00F0707C">
            <w:pPr>
              <w:rPr>
                <w:rFonts w:ascii="Arial" w:hAnsi="Arial"/>
                <w:sz w:val="24"/>
                <w:szCs w:val="24"/>
              </w:rPr>
            </w:pPr>
            <w:r>
              <w:rPr>
                <w:rFonts w:ascii="Arial" w:hAnsi="Arial"/>
                <w:sz w:val="24"/>
                <w:szCs w:val="24"/>
              </w:rPr>
              <w:t>Lorna Kennedy</w:t>
            </w:r>
          </w:p>
          <w:p w14:paraId="5A465E90" w14:textId="77777777" w:rsidR="002217AA" w:rsidRPr="00F14920" w:rsidRDefault="002217AA">
            <w:pPr>
              <w:rPr>
                <w:rFonts w:ascii="Arial" w:hAnsi="Arial"/>
                <w:sz w:val="24"/>
                <w:szCs w:val="24"/>
              </w:rPr>
            </w:pPr>
            <w:r w:rsidRPr="00F14920">
              <w:rPr>
                <w:rFonts w:ascii="Arial" w:hAnsi="Arial"/>
                <w:sz w:val="24"/>
                <w:szCs w:val="24"/>
              </w:rPr>
              <w:t>Chair</w:t>
            </w:r>
          </w:p>
        </w:tc>
        <w:tc>
          <w:tcPr>
            <w:tcW w:w="4981" w:type="dxa"/>
          </w:tcPr>
          <w:p w14:paraId="5966FEEE" w14:textId="77777777" w:rsidR="002217AA" w:rsidRPr="00F14920" w:rsidRDefault="002217AA">
            <w:pPr>
              <w:rPr>
                <w:rFonts w:ascii="Arial" w:hAnsi="Arial"/>
                <w:sz w:val="24"/>
                <w:szCs w:val="24"/>
              </w:rPr>
            </w:pPr>
            <w:r w:rsidRPr="00F14920">
              <w:rPr>
                <w:rFonts w:ascii="Arial" w:hAnsi="Arial"/>
                <w:sz w:val="24"/>
                <w:szCs w:val="24"/>
              </w:rPr>
              <w:t>Duncan Griffiths</w:t>
            </w:r>
          </w:p>
          <w:p w14:paraId="1E60742D" w14:textId="77777777" w:rsidR="002217AA" w:rsidRPr="00F14920" w:rsidRDefault="002217AA">
            <w:pPr>
              <w:rPr>
                <w:rFonts w:ascii="Arial" w:hAnsi="Arial"/>
                <w:sz w:val="24"/>
                <w:szCs w:val="24"/>
              </w:rPr>
            </w:pPr>
            <w:r w:rsidRPr="00F14920">
              <w:rPr>
                <w:rFonts w:ascii="Arial" w:hAnsi="Arial"/>
                <w:sz w:val="24"/>
                <w:szCs w:val="24"/>
              </w:rPr>
              <w:t>Secretary</w:t>
            </w:r>
          </w:p>
        </w:tc>
      </w:tr>
    </w:tbl>
    <w:p w14:paraId="71DCB018" w14:textId="77777777" w:rsidR="002217AA" w:rsidRPr="00F14920" w:rsidRDefault="002217AA">
      <w:pPr>
        <w:rPr>
          <w:rFonts w:ascii="Arial" w:hAnsi="Arial"/>
          <w:sz w:val="24"/>
          <w:szCs w:val="24"/>
        </w:rPr>
      </w:pPr>
    </w:p>
    <w:sectPr w:rsidR="002217AA" w:rsidRPr="00F14920" w:rsidSect="00BB0CA4">
      <w:headerReference w:type="default" r:id="rId9"/>
      <w:footerReference w:type="even" r:id="rId10"/>
      <w:footerReference w:type="default" r:id="rId11"/>
      <w:pgSz w:w="11906" w:h="16838" w:code="9"/>
      <w:pgMar w:top="1080" w:right="1080" w:bottom="851" w:left="1080" w:header="0" w:footer="288"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3E3080" w14:textId="77777777" w:rsidR="004C304F" w:rsidRDefault="004C304F">
      <w:r>
        <w:separator/>
      </w:r>
    </w:p>
  </w:endnote>
  <w:endnote w:type="continuationSeparator" w:id="0">
    <w:p w14:paraId="091716FA" w14:textId="77777777" w:rsidR="004C304F" w:rsidRDefault="004C3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1)">
    <w:altName w:val="Arial"/>
    <w:charset w:val="00"/>
    <w:family w:val="swiss"/>
    <w:pitch w:val="variable"/>
    <w:sig w:usb0="20007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4BA1D" w14:textId="77777777" w:rsidR="00B6456E" w:rsidRDefault="00B6456E" w:rsidP="007B5B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AB58C42" w14:textId="77777777" w:rsidR="00B6456E" w:rsidRDefault="00B645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6F916" w14:textId="77777777" w:rsidR="00B6456E" w:rsidRDefault="00B6456E" w:rsidP="004D21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15</w:t>
    </w:r>
    <w:r>
      <w:rPr>
        <w:rStyle w:val="PageNumber"/>
      </w:rPr>
      <w:fldChar w:fldCharType="end"/>
    </w:r>
  </w:p>
  <w:p w14:paraId="0EF46479" w14:textId="77777777" w:rsidR="00B6456E" w:rsidRDefault="00B6456E">
    <w:pPr>
      <w:pStyle w:val="Footer"/>
      <w:jc w:val="center"/>
      <w:rPr>
        <w:rStyle w:val="PageNumber"/>
        <w:sz w:val="24"/>
      </w:rPr>
    </w:pPr>
  </w:p>
  <w:p w14:paraId="756239E9" w14:textId="77777777" w:rsidR="00B6456E" w:rsidRDefault="00B6456E">
    <w:pPr>
      <w:pStyle w:val="Footer"/>
      <w:rPr>
        <w:sz w:val="12"/>
      </w:rPr>
    </w:pPr>
    <w:r>
      <w:rPr>
        <w:rStyle w:val="PageNumber"/>
        <w:sz w:val="12"/>
      </w:rPr>
      <w:t>\PCS Minutes\34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69B79" w14:textId="77777777" w:rsidR="004C304F" w:rsidRDefault="004C304F">
      <w:r>
        <w:separator/>
      </w:r>
    </w:p>
  </w:footnote>
  <w:footnote w:type="continuationSeparator" w:id="0">
    <w:p w14:paraId="4F630146" w14:textId="77777777" w:rsidR="004C304F" w:rsidRDefault="004C30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45"/>
      <w:gridCol w:w="3245"/>
      <w:gridCol w:w="3245"/>
    </w:tblGrid>
    <w:tr w:rsidR="00B6456E" w14:paraId="4BC7FE56" w14:textId="77777777" w:rsidTr="61F87C88">
      <w:tc>
        <w:tcPr>
          <w:tcW w:w="3245" w:type="dxa"/>
        </w:tcPr>
        <w:p w14:paraId="23F815F6" w14:textId="44BF9259" w:rsidR="00B6456E" w:rsidRDefault="00B6456E" w:rsidP="61F87C88">
          <w:pPr>
            <w:pStyle w:val="Header"/>
            <w:ind w:left="-115"/>
          </w:pPr>
        </w:p>
      </w:tc>
      <w:tc>
        <w:tcPr>
          <w:tcW w:w="3245" w:type="dxa"/>
        </w:tcPr>
        <w:p w14:paraId="2486AEE6" w14:textId="4BAC391D" w:rsidR="00B6456E" w:rsidRDefault="00B6456E" w:rsidP="61F87C88">
          <w:pPr>
            <w:pStyle w:val="Header"/>
            <w:jc w:val="center"/>
          </w:pPr>
        </w:p>
      </w:tc>
      <w:tc>
        <w:tcPr>
          <w:tcW w:w="3245" w:type="dxa"/>
        </w:tcPr>
        <w:p w14:paraId="29A9FFE5" w14:textId="1219BB58" w:rsidR="00B6456E" w:rsidRDefault="00B6456E" w:rsidP="61F87C88">
          <w:pPr>
            <w:pStyle w:val="Header"/>
            <w:ind w:right="-115"/>
            <w:jc w:val="right"/>
          </w:pPr>
        </w:p>
      </w:tc>
    </w:tr>
  </w:tbl>
  <w:p w14:paraId="1F8ABDDF" w14:textId="067860F7" w:rsidR="00B6456E" w:rsidRDefault="00B6456E" w:rsidP="61F87C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11FE9"/>
    <w:multiLevelType w:val="hybridMultilevel"/>
    <w:tmpl w:val="E02217C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0714E1"/>
    <w:multiLevelType w:val="hybridMultilevel"/>
    <w:tmpl w:val="46048D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F972DF"/>
    <w:multiLevelType w:val="hybridMultilevel"/>
    <w:tmpl w:val="28C2F40E"/>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F33C48"/>
    <w:multiLevelType w:val="hybridMultilevel"/>
    <w:tmpl w:val="71B4A6E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B63C07"/>
    <w:multiLevelType w:val="hybridMultilevel"/>
    <w:tmpl w:val="5EEAAB68"/>
    <w:lvl w:ilvl="0" w:tplc="08090015">
      <w:start w:val="3"/>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FE5AF0"/>
    <w:multiLevelType w:val="hybridMultilevel"/>
    <w:tmpl w:val="8AD222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7F2AD9"/>
    <w:multiLevelType w:val="hybridMultilevel"/>
    <w:tmpl w:val="2522FBC0"/>
    <w:lvl w:ilvl="0" w:tplc="02B64EC0">
      <w:start w:val="1"/>
      <w:numFmt w:val="decimal"/>
      <w:lvlText w:val="%1."/>
      <w:lvlJc w:val="left"/>
      <w:pPr>
        <w:tabs>
          <w:tab w:val="num" w:pos="720"/>
        </w:tabs>
        <w:ind w:left="720" w:hanging="360"/>
      </w:pPr>
      <w:rPr>
        <w:rFonts w:cs="Times New Roman"/>
      </w:rPr>
    </w:lvl>
    <w:lvl w:ilvl="1" w:tplc="95F2EDEA">
      <w:start w:val="1"/>
      <w:numFmt w:val="decimal"/>
      <w:lvlText w:val="%2."/>
      <w:lvlJc w:val="left"/>
      <w:pPr>
        <w:tabs>
          <w:tab w:val="num" w:pos="1440"/>
        </w:tabs>
        <w:ind w:left="1440" w:hanging="360"/>
      </w:pPr>
      <w:rPr>
        <w:rFonts w:cs="Times New Roman"/>
      </w:rPr>
    </w:lvl>
    <w:lvl w:ilvl="2" w:tplc="E7B6EAA8">
      <w:start w:val="1"/>
      <w:numFmt w:val="decimal"/>
      <w:lvlText w:val="%3."/>
      <w:lvlJc w:val="left"/>
      <w:pPr>
        <w:tabs>
          <w:tab w:val="num" w:pos="2160"/>
        </w:tabs>
        <w:ind w:left="2160" w:hanging="360"/>
      </w:pPr>
      <w:rPr>
        <w:rFonts w:cs="Times New Roman"/>
      </w:rPr>
    </w:lvl>
    <w:lvl w:ilvl="3" w:tplc="E6143B98">
      <w:start w:val="1"/>
      <w:numFmt w:val="decimal"/>
      <w:lvlText w:val="%4."/>
      <w:lvlJc w:val="left"/>
      <w:pPr>
        <w:tabs>
          <w:tab w:val="num" w:pos="2880"/>
        </w:tabs>
        <w:ind w:left="2880" w:hanging="360"/>
      </w:pPr>
      <w:rPr>
        <w:rFonts w:cs="Times New Roman"/>
      </w:rPr>
    </w:lvl>
    <w:lvl w:ilvl="4" w:tplc="ADFAC2D8">
      <w:start w:val="1"/>
      <w:numFmt w:val="decimal"/>
      <w:lvlText w:val="%5."/>
      <w:lvlJc w:val="left"/>
      <w:pPr>
        <w:tabs>
          <w:tab w:val="num" w:pos="3600"/>
        </w:tabs>
        <w:ind w:left="3600" w:hanging="360"/>
      </w:pPr>
      <w:rPr>
        <w:rFonts w:cs="Times New Roman"/>
      </w:rPr>
    </w:lvl>
    <w:lvl w:ilvl="5" w:tplc="7FEE46C8">
      <w:start w:val="1"/>
      <w:numFmt w:val="decimal"/>
      <w:lvlText w:val="%6."/>
      <w:lvlJc w:val="left"/>
      <w:pPr>
        <w:tabs>
          <w:tab w:val="num" w:pos="4320"/>
        </w:tabs>
        <w:ind w:left="4320" w:hanging="360"/>
      </w:pPr>
      <w:rPr>
        <w:rFonts w:cs="Times New Roman"/>
      </w:rPr>
    </w:lvl>
    <w:lvl w:ilvl="6" w:tplc="F5A4194A">
      <w:start w:val="1"/>
      <w:numFmt w:val="decimal"/>
      <w:lvlText w:val="%7."/>
      <w:lvlJc w:val="left"/>
      <w:pPr>
        <w:tabs>
          <w:tab w:val="num" w:pos="5040"/>
        </w:tabs>
        <w:ind w:left="5040" w:hanging="360"/>
      </w:pPr>
      <w:rPr>
        <w:rFonts w:cs="Times New Roman"/>
      </w:rPr>
    </w:lvl>
    <w:lvl w:ilvl="7" w:tplc="71008AE2">
      <w:start w:val="1"/>
      <w:numFmt w:val="decimal"/>
      <w:lvlText w:val="%8."/>
      <w:lvlJc w:val="left"/>
      <w:pPr>
        <w:tabs>
          <w:tab w:val="num" w:pos="5760"/>
        </w:tabs>
        <w:ind w:left="5760" w:hanging="360"/>
      </w:pPr>
      <w:rPr>
        <w:rFonts w:cs="Times New Roman"/>
      </w:rPr>
    </w:lvl>
    <w:lvl w:ilvl="8" w:tplc="8D4652E2">
      <w:start w:val="1"/>
      <w:numFmt w:val="decimal"/>
      <w:lvlText w:val="%9."/>
      <w:lvlJc w:val="left"/>
      <w:pPr>
        <w:tabs>
          <w:tab w:val="num" w:pos="6480"/>
        </w:tabs>
        <w:ind w:left="6480" w:hanging="360"/>
      </w:pPr>
      <w:rPr>
        <w:rFonts w:cs="Times New Roman"/>
      </w:rPr>
    </w:lvl>
  </w:abstractNum>
  <w:abstractNum w:abstractNumId="7" w15:restartNumberingAfterBreak="0">
    <w:nsid w:val="1AA011C6"/>
    <w:multiLevelType w:val="hybridMultilevel"/>
    <w:tmpl w:val="2EFCE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E91096"/>
    <w:multiLevelType w:val="multilevel"/>
    <w:tmpl w:val="13168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220A66"/>
    <w:multiLevelType w:val="hybridMultilevel"/>
    <w:tmpl w:val="D9D6A662"/>
    <w:lvl w:ilvl="0" w:tplc="5074DD6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1A27D11"/>
    <w:multiLevelType w:val="hybridMultilevel"/>
    <w:tmpl w:val="76565AB0"/>
    <w:lvl w:ilvl="0" w:tplc="ED883AC2">
      <w:start w:val="1"/>
      <w:numFmt w:val="bullet"/>
      <w:lvlText w:val=""/>
      <w:lvlJc w:val="left"/>
      <w:pPr>
        <w:tabs>
          <w:tab w:val="num" w:pos="720"/>
        </w:tabs>
        <w:ind w:left="720" w:hanging="360"/>
      </w:pPr>
      <w:rPr>
        <w:rFonts w:ascii="Symbol" w:hAnsi="Symbol" w:hint="default"/>
        <w:sz w:val="20"/>
      </w:rPr>
    </w:lvl>
    <w:lvl w:ilvl="1" w:tplc="AAF06970">
      <w:start w:val="1"/>
      <w:numFmt w:val="bullet"/>
      <w:lvlText w:val="o"/>
      <w:lvlJc w:val="left"/>
      <w:pPr>
        <w:tabs>
          <w:tab w:val="num" w:pos="1440"/>
        </w:tabs>
        <w:ind w:left="1440" w:hanging="360"/>
      </w:pPr>
      <w:rPr>
        <w:rFonts w:ascii="Courier New" w:hAnsi="Courier New" w:cs="Times New Roman" w:hint="default"/>
        <w:sz w:val="20"/>
      </w:rPr>
    </w:lvl>
    <w:lvl w:ilvl="2" w:tplc="5F6ABEE0">
      <w:start w:val="1"/>
      <w:numFmt w:val="bullet"/>
      <w:lvlText w:val=""/>
      <w:lvlJc w:val="left"/>
      <w:pPr>
        <w:tabs>
          <w:tab w:val="num" w:pos="2160"/>
        </w:tabs>
        <w:ind w:left="2160" w:hanging="360"/>
      </w:pPr>
      <w:rPr>
        <w:rFonts w:ascii="Wingdings" w:hAnsi="Wingdings" w:hint="default"/>
        <w:sz w:val="20"/>
      </w:rPr>
    </w:lvl>
    <w:lvl w:ilvl="3" w:tplc="2F2652F4">
      <w:start w:val="1"/>
      <w:numFmt w:val="bullet"/>
      <w:lvlText w:val=""/>
      <w:lvlJc w:val="left"/>
      <w:pPr>
        <w:tabs>
          <w:tab w:val="num" w:pos="2880"/>
        </w:tabs>
        <w:ind w:left="2880" w:hanging="360"/>
      </w:pPr>
      <w:rPr>
        <w:rFonts w:ascii="Wingdings" w:hAnsi="Wingdings" w:hint="default"/>
        <w:sz w:val="20"/>
      </w:rPr>
    </w:lvl>
    <w:lvl w:ilvl="4" w:tplc="EFC4BF38">
      <w:start w:val="1"/>
      <w:numFmt w:val="bullet"/>
      <w:lvlText w:val=""/>
      <w:lvlJc w:val="left"/>
      <w:pPr>
        <w:tabs>
          <w:tab w:val="num" w:pos="3600"/>
        </w:tabs>
        <w:ind w:left="3600" w:hanging="360"/>
      </w:pPr>
      <w:rPr>
        <w:rFonts w:ascii="Wingdings" w:hAnsi="Wingdings" w:hint="default"/>
        <w:sz w:val="20"/>
      </w:rPr>
    </w:lvl>
    <w:lvl w:ilvl="5" w:tplc="53E008FE">
      <w:start w:val="1"/>
      <w:numFmt w:val="bullet"/>
      <w:lvlText w:val=""/>
      <w:lvlJc w:val="left"/>
      <w:pPr>
        <w:tabs>
          <w:tab w:val="num" w:pos="4320"/>
        </w:tabs>
        <w:ind w:left="4320" w:hanging="360"/>
      </w:pPr>
      <w:rPr>
        <w:rFonts w:ascii="Wingdings" w:hAnsi="Wingdings" w:hint="default"/>
        <w:sz w:val="20"/>
      </w:rPr>
    </w:lvl>
    <w:lvl w:ilvl="6" w:tplc="6E0EA72A">
      <w:start w:val="1"/>
      <w:numFmt w:val="bullet"/>
      <w:lvlText w:val=""/>
      <w:lvlJc w:val="left"/>
      <w:pPr>
        <w:tabs>
          <w:tab w:val="num" w:pos="5040"/>
        </w:tabs>
        <w:ind w:left="5040" w:hanging="360"/>
      </w:pPr>
      <w:rPr>
        <w:rFonts w:ascii="Wingdings" w:hAnsi="Wingdings" w:hint="default"/>
        <w:sz w:val="20"/>
      </w:rPr>
    </w:lvl>
    <w:lvl w:ilvl="7" w:tplc="7E840B96">
      <w:start w:val="1"/>
      <w:numFmt w:val="bullet"/>
      <w:lvlText w:val=""/>
      <w:lvlJc w:val="left"/>
      <w:pPr>
        <w:tabs>
          <w:tab w:val="num" w:pos="5760"/>
        </w:tabs>
        <w:ind w:left="5760" w:hanging="360"/>
      </w:pPr>
      <w:rPr>
        <w:rFonts w:ascii="Wingdings" w:hAnsi="Wingdings" w:hint="default"/>
        <w:sz w:val="20"/>
      </w:rPr>
    </w:lvl>
    <w:lvl w:ilvl="8" w:tplc="D11CB6C0">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6D2724"/>
    <w:multiLevelType w:val="hybridMultilevel"/>
    <w:tmpl w:val="8F704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AF6A8A"/>
    <w:multiLevelType w:val="hybridMultilevel"/>
    <w:tmpl w:val="45CAE6EC"/>
    <w:lvl w:ilvl="0" w:tplc="08090017">
      <w:start w:val="1"/>
      <w:numFmt w:val="lowerLetter"/>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3" w15:restartNumberingAfterBreak="0">
    <w:nsid w:val="2EED7027"/>
    <w:multiLevelType w:val="hybridMultilevel"/>
    <w:tmpl w:val="D40C80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DD5511E"/>
    <w:multiLevelType w:val="hybridMultilevel"/>
    <w:tmpl w:val="6CBCD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1656F55"/>
    <w:multiLevelType w:val="hybridMultilevel"/>
    <w:tmpl w:val="76B8F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5334614"/>
    <w:multiLevelType w:val="hybridMultilevel"/>
    <w:tmpl w:val="85128C2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C770E74"/>
    <w:multiLevelType w:val="hybridMultilevel"/>
    <w:tmpl w:val="4700533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653066"/>
    <w:multiLevelType w:val="hybridMultilevel"/>
    <w:tmpl w:val="E76247D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EA23A9F"/>
    <w:multiLevelType w:val="hybridMultilevel"/>
    <w:tmpl w:val="067E677C"/>
    <w:lvl w:ilvl="0" w:tplc="0809000F">
      <w:start w:val="1"/>
      <w:numFmt w:val="decimal"/>
      <w:lvlText w:val="%1."/>
      <w:lvlJc w:val="left"/>
      <w:pPr>
        <w:tabs>
          <w:tab w:val="num" w:pos="720"/>
        </w:tabs>
        <w:ind w:left="720" w:hanging="360"/>
      </w:pPr>
      <w:rPr>
        <w:rFonts w:cs="Times New Roman"/>
      </w:rPr>
    </w:lvl>
    <w:lvl w:ilvl="1" w:tplc="063A23E6">
      <w:start w:val="1"/>
      <w:numFmt w:val="bullet"/>
      <w:lvlRestart w:val="0"/>
      <w:lvlText w:val=""/>
      <w:lvlJc w:val="left"/>
      <w:pPr>
        <w:tabs>
          <w:tab w:val="num" w:pos="1437"/>
        </w:tabs>
        <w:ind w:left="1437" w:hanging="357"/>
      </w:pPr>
      <w:rPr>
        <w:rFonts w:ascii="Symbol" w:hAnsi="Symbol" w:hint="default"/>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20" w15:restartNumberingAfterBreak="0">
    <w:nsid w:val="60A84956"/>
    <w:multiLevelType w:val="hybridMultilevel"/>
    <w:tmpl w:val="00D8C9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3AB5E7A"/>
    <w:multiLevelType w:val="hybridMultilevel"/>
    <w:tmpl w:val="37867FE4"/>
    <w:lvl w:ilvl="0" w:tplc="6F9E9114">
      <w:start w:val="1"/>
      <w:numFmt w:val="decimal"/>
      <w:lvlText w:val="%1."/>
      <w:lvlJc w:val="left"/>
      <w:pPr>
        <w:tabs>
          <w:tab w:val="num" w:pos="-360"/>
        </w:tabs>
        <w:ind w:left="-36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2" w15:restartNumberingAfterBreak="0">
    <w:nsid w:val="653B62A8"/>
    <w:multiLevelType w:val="hybridMultilevel"/>
    <w:tmpl w:val="5022A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75D3606"/>
    <w:multiLevelType w:val="hybridMultilevel"/>
    <w:tmpl w:val="64E623A6"/>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76C6D45"/>
    <w:multiLevelType w:val="hybridMultilevel"/>
    <w:tmpl w:val="7D627884"/>
    <w:lvl w:ilvl="0" w:tplc="0AE66DEC">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360"/>
        </w:tabs>
        <w:ind w:left="360" w:hanging="360"/>
      </w:pPr>
    </w:lvl>
    <w:lvl w:ilvl="2" w:tplc="0809001B" w:tentative="1">
      <w:start w:val="1"/>
      <w:numFmt w:val="lowerRoman"/>
      <w:lvlText w:val="%3."/>
      <w:lvlJc w:val="right"/>
      <w:pPr>
        <w:tabs>
          <w:tab w:val="num" w:pos="1080"/>
        </w:tabs>
        <w:ind w:left="1080" w:hanging="180"/>
      </w:pPr>
    </w:lvl>
    <w:lvl w:ilvl="3" w:tplc="0809000F" w:tentative="1">
      <w:start w:val="1"/>
      <w:numFmt w:val="decimal"/>
      <w:lvlText w:val="%4."/>
      <w:lvlJc w:val="left"/>
      <w:pPr>
        <w:tabs>
          <w:tab w:val="num" w:pos="1800"/>
        </w:tabs>
        <w:ind w:left="1800" w:hanging="360"/>
      </w:pPr>
    </w:lvl>
    <w:lvl w:ilvl="4" w:tplc="08090019" w:tentative="1">
      <w:start w:val="1"/>
      <w:numFmt w:val="lowerLetter"/>
      <w:lvlText w:val="%5."/>
      <w:lvlJc w:val="left"/>
      <w:pPr>
        <w:tabs>
          <w:tab w:val="num" w:pos="2520"/>
        </w:tabs>
        <w:ind w:left="2520" w:hanging="360"/>
      </w:pPr>
    </w:lvl>
    <w:lvl w:ilvl="5" w:tplc="0809001B" w:tentative="1">
      <w:start w:val="1"/>
      <w:numFmt w:val="lowerRoman"/>
      <w:lvlText w:val="%6."/>
      <w:lvlJc w:val="right"/>
      <w:pPr>
        <w:tabs>
          <w:tab w:val="num" w:pos="3240"/>
        </w:tabs>
        <w:ind w:left="3240" w:hanging="180"/>
      </w:pPr>
    </w:lvl>
    <w:lvl w:ilvl="6" w:tplc="0809000F" w:tentative="1">
      <w:start w:val="1"/>
      <w:numFmt w:val="decimal"/>
      <w:lvlText w:val="%7."/>
      <w:lvlJc w:val="left"/>
      <w:pPr>
        <w:tabs>
          <w:tab w:val="num" w:pos="3960"/>
        </w:tabs>
        <w:ind w:left="3960" w:hanging="360"/>
      </w:pPr>
    </w:lvl>
    <w:lvl w:ilvl="7" w:tplc="08090019" w:tentative="1">
      <w:start w:val="1"/>
      <w:numFmt w:val="lowerLetter"/>
      <w:lvlText w:val="%8."/>
      <w:lvlJc w:val="left"/>
      <w:pPr>
        <w:tabs>
          <w:tab w:val="num" w:pos="4680"/>
        </w:tabs>
        <w:ind w:left="4680" w:hanging="360"/>
      </w:pPr>
    </w:lvl>
    <w:lvl w:ilvl="8" w:tplc="0809001B" w:tentative="1">
      <w:start w:val="1"/>
      <w:numFmt w:val="lowerRoman"/>
      <w:lvlText w:val="%9."/>
      <w:lvlJc w:val="right"/>
      <w:pPr>
        <w:tabs>
          <w:tab w:val="num" w:pos="5400"/>
        </w:tabs>
        <w:ind w:left="5400" w:hanging="180"/>
      </w:pPr>
    </w:lvl>
  </w:abstractNum>
  <w:abstractNum w:abstractNumId="25" w15:restartNumberingAfterBreak="0">
    <w:nsid w:val="690F4343"/>
    <w:multiLevelType w:val="hybridMultilevel"/>
    <w:tmpl w:val="4F2CE44C"/>
    <w:lvl w:ilvl="0" w:tplc="08090015">
      <w:start w:val="10"/>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B5D21B3"/>
    <w:multiLevelType w:val="hybridMultilevel"/>
    <w:tmpl w:val="F7DA2DC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CC121C"/>
    <w:multiLevelType w:val="hybridMultilevel"/>
    <w:tmpl w:val="FD86CBB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num>
  <w:num w:numId="5">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18"/>
  </w:num>
  <w:num w:numId="9">
    <w:abstractNumId w:val="0"/>
  </w:num>
  <w:num w:numId="10">
    <w:abstractNumId w:val="26"/>
  </w:num>
  <w:num w:numId="11">
    <w:abstractNumId w:val="15"/>
  </w:num>
  <w:num w:numId="12">
    <w:abstractNumId w:val="9"/>
  </w:num>
  <w:num w:numId="13">
    <w:abstractNumId w:val="5"/>
  </w:num>
  <w:num w:numId="14">
    <w:abstractNumId w:val="14"/>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 w:numId="17">
    <w:abstractNumId w:val="16"/>
  </w:num>
  <w:num w:numId="18">
    <w:abstractNumId w:val="25"/>
  </w:num>
  <w:num w:numId="19">
    <w:abstractNumId w:val="4"/>
  </w:num>
  <w:num w:numId="20">
    <w:abstractNumId w:val="27"/>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num>
  <w:num w:numId="23">
    <w:abstractNumId w:val="22"/>
  </w:num>
  <w:num w:numId="24">
    <w:abstractNumId w:val="11"/>
  </w:num>
  <w:num w:numId="25">
    <w:abstractNumId w:val="10"/>
  </w:num>
  <w:num w:numId="26">
    <w:abstractNumId w:val="17"/>
  </w:num>
  <w:num w:numId="27">
    <w:abstractNumId w:val="20"/>
  </w:num>
  <w:num w:numId="28">
    <w:abstractNumId w:val="7"/>
  </w:num>
  <w:num w:numId="29">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082"/>
    <w:rsid w:val="0000060F"/>
    <w:rsid w:val="0000150E"/>
    <w:rsid w:val="0000567E"/>
    <w:rsid w:val="00005B14"/>
    <w:rsid w:val="000076D2"/>
    <w:rsid w:val="000108AE"/>
    <w:rsid w:val="00012730"/>
    <w:rsid w:val="00021140"/>
    <w:rsid w:val="0003063C"/>
    <w:rsid w:val="00037CCC"/>
    <w:rsid w:val="00042F05"/>
    <w:rsid w:val="00043EC0"/>
    <w:rsid w:val="00044670"/>
    <w:rsid w:val="000453BE"/>
    <w:rsid w:val="00045EEB"/>
    <w:rsid w:val="000469D5"/>
    <w:rsid w:val="000519FE"/>
    <w:rsid w:val="00054457"/>
    <w:rsid w:val="0005448A"/>
    <w:rsid w:val="00055830"/>
    <w:rsid w:val="00062851"/>
    <w:rsid w:val="000658D9"/>
    <w:rsid w:val="00066F02"/>
    <w:rsid w:val="00071E4B"/>
    <w:rsid w:val="00072CA3"/>
    <w:rsid w:val="00074DEA"/>
    <w:rsid w:val="000804B7"/>
    <w:rsid w:val="000805C3"/>
    <w:rsid w:val="00080AE3"/>
    <w:rsid w:val="00084337"/>
    <w:rsid w:val="00084485"/>
    <w:rsid w:val="0008617F"/>
    <w:rsid w:val="0009038D"/>
    <w:rsid w:val="00092AE8"/>
    <w:rsid w:val="00092CFE"/>
    <w:rsid w:val="000931B3"/>
    <w:rsid w:val="00094480"/>
    <w:rsid w:val="000A0457"/>
    <w:rsid w:val="000A202D"/>
    <w:rsid w:val="000A490C"/>
    <w:rsid w:val="000A4F5F"/>
    <w:rsid w:val="000A653F"/>
    <w:rsid w:val="000A7464"/>
    <w:rsid w:val="000B3F49"/>
    <w:rsid w:val="000B410E"/>
    <w:rsid w:val="000B58D5"/>
    <w:rsid w:val="000B7B4A"/>
    <w:rsid w:val="000C2670"/>
    <w:rsid w:val="000C2CFF"/>
    <w:rsid w:val="000C507E"/>
    <w:rsid w:val="000C5491"/>
    <w:rsid w:val="000C74D9"/>
    <w:rsid w:val="000D159E"/>
    <w:rsid w:val="000D6721"/>
    <w:rsid w:val="000D6D52"/>
    <w:rsid w:val="000D7691"/>
    <w:rsid w:val="000E074B"/>
    <w:rsid w:val="000E1C02"/>
    <w:rsid w:val="000E2610"/>
    <w:rsid w:val="000E458D"/>
    <w:rsid w:val="000E507D"/>
    <w:rsid w:val="000E5550"/>
    <w:rsid w:val="000E657D"/>
    <w:rsid w:val="000E6D96"/>
    <w:rsid w:val="000E7E0C"/>
    <w:rsid w:val="000F0F65"/>
    <w:rsid w:val="000F2E1D"/>
    <w:rsid w:val="000F4C7D"/>
    <w:rsid w:val="000F50A3"/>
    <w:rsid w:val="000F61DB"/>
    <w:rsid w:val="000F6908"/>
    <w:rsid w:val="001134CE"/>
    <w:rsid w:val="00114B72"/>
    <w:rsid w:val="00117D77"/>
    <w:rsid w:val="00117E3E"/>
    <w:rsid w:val="00120FC6"/>
    <w:rsid w:val="001229A6"/>
    <w:rsid w:val="00124244"/>
    <w:rsid w:val="001271D7"/>
    <w:rsid w:val="00130D1C"/>
    <w:rsid w:val="001313E4"/>
    <w:rsid w:val="001323BA"/>
    <w:rsid w:val="00133098"/>
    <w:rsid w:val="001370A4"/>
    <w:rsid w:val="001413B9"/>
    <w:rsid w:val="00145C99"/>
    <w:rsid w:val="001464E8"/>
    <w:rsid w:val="0015034A"/>
    <w:rsid w:val="00155243"/>
    <w:rsid w:val="001561C8"/>
    <w:rsid w:val="00156AD2"/>
    <w:rsid w:val="00157255"/>
    <w:rsid w:val="00157E3E"/>
    <w:rsid w:val="0016294E"/>
    <w:rsid w:val="00163F60"/>
    <w:rsid w:val="001666D0"/>
    <w:rsid w:val="00167946"/>
    <w:rsid w:val="0017013E"/>
    <w:rsid w:val="00170A30"/>
    <w:rsid w:val="00174D67"/>
    <w:rsid w:val="0018051D"/>
    <w:rsid w:val="001824A1"/>
    <w:rsid w:val="00182F9E"/>
    <w:rsid w:val="00190FCD"/>
    <w:rsid w:val="00191082"/>
    <w:rsid w:val="0019156B"/>
    <w:rsid w:val="001970AF"/>
    <w:rsid w:val="001A347D"/>
    <w:rsid w:val="001A375F"/>
    <w:rsid w:val="001B1058"/>
    <w:rsid w:val="001B1153"/>
    <w:rsid w:val="001B5B37"/>
    <w:rsid w:val="001B5C81"/>
    <w:rsid w:val="001B6C6C"/>
    <w:rsid w:val="001B7D7D"/>
    <w:rsid w:val="001C14B8"/>
    <w:rsid w:val="001C21CC"/>
    <w:rsid w:val="001C38DA"/>
    <w:rsid w:val="001C3E60"/>
    <w:rsid w:val="001C5250"/>
    <w:rsid w:val="001C6871"/>
    <w:rsid w:val="001D128B"/>
    <w:rsid w:val="001D31FC"/>
    <w:rsid w:val="001D36F8"/>
    <w:rsid w:val="001D3A9A"/>
    <w:rsid w:val="001D485D"/>
    <w:rsid w:val="001D4A14"/>
    <w:rsid w:val="001E3109"/>
    <w:rsid w:val="001E492D"/>
    <w:rsid w:val="001E7089"/>
    <w:rsid w:val="001F0189"/>
    <w:rsid w:val="001F1FC3"/>
    <w:rsid w:val="001F5850"/>
    <w:rsid w:val="001F5D67"/>
    <w:rsid w:val="001F7097"/>
    <w:rsid w:val="001F7710"/>
    <w:rsid w:val="00203060"/>
    <w:rsid w:val="00204DB4"/>
    <w:rsid w:val="00211C68"/>
    <w:rsid w:val="00212B40"/>
    <w:rsid w:val="00214B76"/>
    <w:rsid w:val="00215A8C"/>
    <w:rsid w:val="00217DAD"/>
    <w:rsid w:val="00220658"/>
    <w:rsid w:val="00221106"/>
    <w:rsid w:val="002217AA"/>
    <w:rsid w:val="00221920"/>
    <w:rsid w:val="002222FB"/>
    <w:rsid w:val="00222F47"/>
    <w:rsid w:val="002239C6"/>
    <w:rsid w:val="00225687"/>
    <w:rsid w:val="00226679"/>
    <w:rsid w:val="00231BA5"/>
    <w:rsid w:val="00232409"/>
    <w:rsid w:val="00232B45"/>
    <w:rsid w:val="00233CB5"/>
    <w:rsid w:val="00234389"/>
    <w:rsid w:val="00236350"/>
    <w:rsid w:val="002368E0"/>
    <w:rsid w:val="00237A43"/>
    <w:rsid w:val="0024054B"/>
    <w:rsid w:val="00242166"/>
    <w:rsid w:val="00242E6D"/>
    <w:rsid w:val="0024435B"/>
    <w:rsid w:val="00246700"/>
    <w:rsid w:val="00246754"/>
    <w:rsid w:val="002467BC"/>
    <w:rsid w:val="00247205"/>
    <w:rsid w:val="00252E4E"/>
    <w:rsid w:val="00254103"/>
    <w:rsid w:val="00254309"/>
    <w:rsid w:val="00255255"/>
    <w:rsid w:val="002560D0"/>
    <w:rsid w:val="0025690B"/>
    <w:rsid w:val="00257A6A"/>
    <w:rsid w:val="00262503"/>
    <w:rsid w:val="00264E45"/>
    <w:rsid w:val="0027005B"/>
    <w:rsid w:val="002700E3"/>
    <w:rsid w:val="00271DF7"/>
    <w:rsid w:val="00274F9A"/>
    <w:rsid w:val="002752F1"/>
    <w:rsid w:val="00280030"/>
    <w:rsid w:val="0028083F"/>
    <w:rsid w:val="002816AB"/>
    <w:rsid w:val="00281EA4"/>
    <w:rsid w:val="00290EFD"/>
    <w:rsid w:val="002947CC"/>
    <w:rsid w:val="002A16F2"/>
    <w:rsid w:val="002A591A"/>
    <w:rsid w:val="002B1251"/>
    <w:rsid w:val="002B3D77"/>
    <w:rsid w:val="002B4302"/>
    <w:rsid w:val="002B5243"/>
    <w:rsid w:val="002B5D11"/>
    <w:rsid w:val="002B748B"/>
    <w:rsid w:val="002C1CD8"/>
    <w:rsid w:val="002C3A44"/>
    <w:rsid w:val="002C45CB"/>
    <w:rsid w:val="002C5D3E"/>
    <w:rsid w:val="002C6123"/>
    <w:rsid w:val="002C6331"/>
    <w:rsid w:val="002C788B"/>
    <w:rsid w:val="002C7D08"/>
    <w:rsid w:val="002D15AD"/>
    <w:rsid w:val="002D25F8"/>
    <w:rsid w:val="002D5052"/>
    <w:rsid w:val="002E2307"/>
    <w:rsid w:val="002E244F"/>
    <w:rsid w:val="002E3C30"/>
    <w:rsid w:val="002E3C48"/>
    <w:rsid w:val="002E500D"/>
    <w:rsid w:val="002E6BE8"/>
    <w:rsid w:val="002F0225"/>
    <w:rsid w:val="002F0530"/>
    <w:rsid w:val="002F2222"/>
    <w:rsid w:val="002F5C4E"/>
    <w:rsid w:val="002F6240"/>
    <w:rsid w:val="002F7891"/>
    <w:rsid w:val="00301580"/>
    <w:rsid w:val="00302447"/>
    <w:rsid w:val="003032C0"/>
    <w:rsid w:val="003035D2"/>
    <w:rsid w:val="00305289"/>
    <w:rsid w:val="00306F3B"/>
    <w:rsid w:val="0031070E"/>
    <w:rsid w:val="00311739"/>
    <w:rsid w:val="00311EB0"/>
    <w:rsid w:val="00312819"/>
    <w:rsid w:val="00312AC7"/>
    <w:rsid w:val="0031404C"/>
    <w:rsid w:val="003144FA"/>
    <w:rsid w:val="0031523D"/>
    <w:rsid w:val="00316F12"/>
    <w:rsid w:val="003172F7"/>
    <w:rsid w:val="003207A9"/>
    <w:rsid w:val="0032166F"/>
    <w:rsid w:val="0032355F"/>
    <w:rsid w:val="00325B40"/>
    <w:rsid w:val="00326387"/>
    <w:rsid w:val="003268BB"/>
    <w:rsid w:val="00326DD9"/>
    <w:rsid w:val="00330CAF"/>
    <w:rsid w:val="00330EA4"/>
    <w:rsid w:val="0033138C"/>
    <w:rsid w:val="0033252B"/>
    <w:rsid w:val="00335761"/>
    <w:rsid w:val="00336D38"/>
    <w:rsid w:val="00340F3E"/>
    <w:rsid w:val="00347499"/>
    <w:rsid w:val="00350AF2"/>
    <w:rsid w:val="00351C85"/>
    <w:rsid w:val="00356B3F"/>
    <w:rsid w:val="0036256A"/>
    <w:rsid w:val="003625A0"/>
    <w:rsid w:val="003636B1"/>
    <w:rsid w:val="003639E3"/>
    <w:rsid w:val="00363C2D"/>
    <w:rsid w:val="00365D4F"/>
    <w:rsid w:val="00367B20"/>
    <w:rsid w:val="0037112C"/>
    <w:rsid w:val="003713EE"/>
    <w:rsid w:val="0037379B"/>
    <w:rsid w:val="003737C5"/>
    <w:rsid w:val="00374B58"/>
    <w:rsid w:val="00375CA1"/>
    <w:rsid w:val="00377746"/>
    <w:rsid w:val="003830C1"/>
    <w:rsid w:val="0038604C"/>
    <w:rsid w:val="00386CD8"/>
    <w:rsid w:val="00387A2A"/>
    <w:rsid w:val="00390062"/>
    <w:rsid w:val="003945FA"/>
    <w:rsid w:val="003948A0"/>
    <w:rsid w:val="00394FF9"/>
    <w:rsid w:val="003952A0"/>
    <w:rsid w:val="003968C4"/>
    <w:rsid w:val="00397C5D"/>
    <w:rsid w:val="003A2126"/>
    <w:rsid w:val="003A21A3"/>
    <w:rsid w:val="003A249F"/>
    <w:rsid w:val="003A3A9A"/>
    <w:rsid w:val="003A3F2D"/>
    <w:rsid w:val="003A5657"/>
    <w:rsid w:val="003A6D91"/>
    <w:rsid w:val="003B01B6"/>
    <w:rsid w:val="003B2004"/>
    <w:rsid w:val="003B362D"/>
    <w:rsid w:val="003B6ACE"/>
    <w:rsid w:val="003C0A05"/>
    <w:rsid w:val="003C5135"/>
    <w:rsid w:val="003C6D51"/>
    <w:rsid w:val="003D263A"/>
    <w:rsid w:val="003D49FC"/>
    <w:rsid w:val="003D4F4C"/>
    <w:rsid w:val="003D6E42"/>
    <w:rsid w:val="003E1A01"/>
    <w:rsid w:val="003E2461"/>
    <w:rsid w:val="003E6628"/>
    <w:rsid w:val="003E683C"/>
    <w:rsid w:val="003E68AA"/>
    <w:rsid w:val="003F1CE5"/>
    <w:rsid w:val="003F2D22"/>
    <w:rsid w:val="003F38F1"/>
    <w:rsid w:val="003F7240"/>
    <w:rsid w:val="003F7542"/>
    <w:rsid w:val="00401A46"/>
    <w:rsid w:val="00401CA5"/>
    <w:rsid w:val="004065B8"/>
    <w:rsid w:val="004078D8"/>
    <w:rsid w:val="00410DE1"/>
    <w:rsid w:val="00412DFF"/>
    <w:rsid w:val="004133EB"/>
    <w:rsid w:val="004143E1"/>
    <w:rsid w:val="00415693"/>
    <w:rsid w:val="00416DFF"/>
    <w:rsid w:val="004221D3"/>
    <w:rsid w:val="004227DB"/>
    <w:rsid w:val="00426F2B"/>
    <w:rsid w:val="004279FF"/>
    <w:rsid w:val="0043016B"/>
    <w:rsid w:val="00430BB9"/>
    <w:rsid w:val="00430ECF"/>
    <w:rsid w:val="00431189"/>
    <w:rsid w:val="00432EEF"/>
    <w:rsid w:val="004337DE"/>
    <w:rsid w:val="0043395F"/>
    <w:rsid w:val="00437413"/>
    <w:rsid w:val="0044151D"/>
    <w:rsid w:val="004430BB"/>
    <w:rsid w:val="00444B65"/>
    <w:rsid w:val="00444DF7"/>
    <w:rsid w:val="0044596B"/>
    <w:rsid w:val="00446F63"/>
    <w:rsid w:val="00450E57"/>
    <w:rsid w:val="00451618"/>
    <w:rsid w:val="00451FC2"/>
    <w:rsid w:val="00464FF4"/>
    <w:rsid w:val="00465E77"/>
    <w:rsid w:val="004665F8"/>
    <w:rsid w:val="004668B1"/>
    <w:rsid w:val="00467508"/>
    <w:rsid w:val="00467739"/>
    <w:rsid w:val="00467CFF"/>
    <w:rsid w:val="0047237F"/>
    <w:rsid w:val="0047598A"/>
    <w:rsid w:val="004762E5"/>
    <w:rsid w:val="0048076D"/>
    <w:rsid w:val="00480F87"/>
    <w:rsid w:val="004826C8"/>
    <w:rsid w:val="00482C84"/>
    <w:rsid w:val="00482E28"/>
    <w:rsid w:val="00483BD4"/>
    <w:rsid w:val="00485BC3"/>
    <w:rsid w:val="00487A54"/>
    <w:rsid w:val="0049036B"/>
    <w:rsid w:val="00490565"/>
    <w:rsid w:val="00493517"/>
    <w:rsid w:val="004935C5"/>
    <w:rsid w:val="0049531B"/>
    <w:rsid w:val="0049637D"/>
    <w:rsid w:val="004A0CB6"/>
    <w:rsid w:val="004A21A9"/>
    <w:rsid w:val="004A3AF6"/>
    <w:rsid w:val="004A4191"/>
    <w:rsid w:val="004A4BC0"/>
    <w:rsid w:val="004A5222"/>
    <w:rsid w:val="004A749B"/>
    <w:rsid w:val="004B3D3C"/>
    <w:rsid w:val="004B48D0"/>
    <w:rsid w:val="004B5246"/>
    <w:rsid w:val="004B5375"/>
    <w:rsid w:val="004B5E9D"/>
    <w:rsid w:val="004B64B1"/>
    <w:rsid w:val="004B6742"/>
    <w:rsid w:val="004C304F"/>
    <w:rsid w:val="004C39BB"/>
    <w:rsid w:val="004C7982"/>
    <w:rsid w:val="004D10D7"/>
    <w:rsid w:val="004D1548"/>
    <w:rsid w:val="004D2028"/>
    <w:rsid w:val="004D21B1"/>
    <w:rsid w:val="004D3B94"/>
    <w:rsid w:val="004D5462"/>
    <w:rsid w:val="004D6E7C"/>
    <w:rsid w:val="004D7521"/>
    <w:rsid w:val="004D7665"/>
    <w:rsid w:val="004D78D6"/>
    <w:rsid w:val="004E0CC1"/>
    <w:rsid w:val="004E0D9E"/>
    <w:rsid w:val="004E1FD6"/>
    <w:rsid w:val="004E3FC2"/>
    <w:rsid w:val="004E4E16"/>
    <w:rsid w:val="004E6184"/>
    <w:rsid w:val="004E6200"/>
    <w:rsid w:val="004E643E"/>
    <w:rsid w:val="004E7A4C"/>
    <w:rsid w:val="004E7EBC"/>
    <w:rsid w:val="004F0D29"/>
    <w:rsid w:val="004F262A"/>
    <w:rsid w:val="004F6A71"/>
    <w:rsid w:val="00503D88"/>
    <w:rsid w:val="00504B67"/>
    <w:rsid w:val="00505FF0"/>
    <w:rsid w:val="005075CC"/>
    <w:rsid w:val="00507C90"/>
    <w:rsid w:val="005122D5"/>
    <w:rsid w:val="005166A8"/>
    <w:rsid w:val="00521328"/>
    <w:rsid w:val="0052197E"/>
    <w:rsid w:val="0052357E"/>
    <w:rsid w:val="0053660A"/>
    <w:rsid w:val="005426AA"/>
    <w:rsid w:val="00542CD0"/>
    <w:rsid w:val="00543109"/>
    <w:rsid w:val="0055465F"/>
    <w:rsid w:val="00554EF0"/>
    <w:rsid w:val="00565069"/>
    <w:rsid w:val="00566E8C"/>
    <w:rsid w:val="005705B6"/>
    <w:rsid w:val="00570C9C"/>
    <w:rsid w:val="00582C2B"/>
    <w:rsid w:val="00583C59"/>
    <w:rsid w:val="00585F8C"/>
    <w:rsid w:val="00586A42"/>
    <w:rsid w:val="00596006"/>
    <w:rsid w:val="005960C2"/>
    <w:rsid w:val="00597B6C"/>
    <w:rsid w:val="005A08A5"/>
    <w:rsid w:val="005A1FA5"/>
    <w:rsid w:val="005A219F"/>
    <w:rsid w:val="005A6788"/>
    <w:rsid w:val="005B1431"/>
    <w:rsid w:val="005B2BD4"/>
    <w:rsid w:val="005B30C4"/>
    <w:rsid w:val="005B398D"/>
    <w:rsid w:val="005B3B4E"/>
    <w:rsid w:val="005B7C8A"/>
    <w:rsid w:val="005C2B26"/>
    <w:rsid w:val="005C33E8"/>
    <w:rsid w:val="005C34BE"/>
    <w:rsid w:val="005D4A49"/>
    <w:rsid w:val="005D4BD7"/>
    <w:rsid w:val="005D6F93"/>
    <w:rsid w:val="005D726A"/>
    <w:rsid w:val="005D74F5"/>
    <w:rsid w:val="005D78D8"/>
    <w:rsid w:val="005D79E3"/>
    <w:rsid w:val="005E3BC6"/>
    <w:rsid w:val="005E3E44"/>
    <w:rsid w:val="005E592B"/>
    <w:rsid w:val="005E6E6D"/>
    <w:rsid w:val="005F02F6"/>
    <w:rsid w:val="005F0EFE"/>
    <w:rsid w:val="005F23BE"/>
    <w:rsid w:val="005F2C7F"/>
    <w:rsid w:val="005F2CE2"/>
    <w:rsid w:val="005F458A"/>
    <w:rsid w:val="005F5DC2"/>
    <w:rsid w:val="005F6524"/>
    <w:rsid w:val="005F7A5A"/>
    <w:rsid w:val="00601313"/>
    <w:rsid w:val="0060304B"/>
    <w:rsid w:val="00604599"/>
    <w:rsid w:val="00605459"/>
    <w:rsid w:val="00606664"/>
    <w:rsid w:val="00613F89"/>
    <w:rsid w:val="006150AB"/>
    <w:rsid w:val="0061643A"/>
    <w:rsid w:val="00616C65"/>
    <w:rsid w:val="00620866"/>
    <w:rsid w:val="00624724"/>
    <w:rsid w:val="006252C7"/>
    <w:rsid w:val="006264FB"/>
    <w:rsid w:val="006278F5"/>
    <w:rsid w:val="00630697"/>
    <w:rsid w:val="00633D27"/>
    <w:rsid w:val="00635CA5"/>
    <w:rsid w:val="0064348F"/>
    <w:rsid w:val="00643B3E"/>
    <w:rsid w:val="0065486B"/>
    <w:rsid w:val="00655700"/>
    <w:rsid w:val="00656468"/>
    <w:rsid w:val="00656A30"/>
    <w:rsid w:val="006572DE"/>
    <w:rsid w:val="006573E4"/>
    <w:rsid w:val="00657FBE"/>
    <w:rsid w:val="00660D80"/>
    <w:rsid w:val="00663257"/>
    <w:rsid w:val="0066345C"/>
    <w:rsid w:val="00665F88"/>
    <w:rsid w:val="0066652F"/>
    <w:rsid w:val="00666F0E"/>
    <w:rsid w:val="00667C13"/>
    <w:rsid w:val="0067084B"/>
    <w:rsid w:val="00671676"/>
    <w:rsid w:val="00674C98"/>
    <w:rsid w:val="006751AC"/>
    <w:rsid w:val="006769E1"/>
    <w:rsid w:val="00676D43"/>
    <w:rsid w:val="00676EE1"/>
    <w:rsid w:val="00676FD0"/>
    <w:rsid w:val="00677FA0"/>
    <w:rsid w:val="0068088D"/>
    <w:rsid w:val="00682066"/>
    <w:rsid w:val="00682781"/>
    <w:rsid w:val="00685D0B"/>
    <w:rsid w:val="0069252E"/>
    <w:rsid w:val="0069456B"/>
    <w:rsid w:val="00694CFD"/>
    <w:rsid w:val="00694EEE"/>
    <w:rsid w:val="00696464"/>
    <w:rsid w:val="0069682F"/>
    <w:rsid w:val="006975AB"/>
    <w:rsid w:val="0069771B"/>
    <w:rsid w:val="00697A89"/>
    <w:rsid w:val="006A01E4"/>
    <w:rsid w:val="006A3BC9"/>
    <w:rsid w:val="006A3FB4"/>
    <w:rsid w:val="006A7390"/>
    <w:rsid w:val="006B122B"/>
    <w:rsid w:val="006B1560"/>
    <w:rsid w:val="006B1CD7"/>
    <w:rsid w:val="006B33CB"/>
    <w:rsid w:val="006B57FC"/>
    <w:rsid w:val="006B6533"/>
    <w:rsid w:val="006B6619"/>
    <w:rsid w:val="006B7AB7"/>
    <w:rsid w:val="006C1456"/>
    <w:rsid w:val="006C18B2"/>
    <w:rsid w:val="006C2429"/>
    <w:rsid w:val="006C2D3C"/>
    <w:rsid w:val="006C312A"/>
    <w:rsid w:val="006C3172"/>
    <w:rsid w:val="006C3D6C"/>
    <w:rsid w:val="006C597D"/>
    <w:rsid w:val="006C5E58"/>
    <w:rsid w:val="006C77E0"/>
    <w:rsid w:val="006D1D2C"/>
    <w:rsid w:val="006D26AF"/>
    <w:rsid w:val="006D4F64"/>
    <w:rsid w:val="006E024F"/>
    <w:rsid w:val="006E1FF6"/>
    <w:rsid w:val="006E6C26"/>
    <w:rsid w:val="006E6E60"/>
    <w:rsid w:val="006E7618"/>
    <w:rsid w:val="006F2CFC"/>
    <w:rsid w:val="006F3846"/>
    <w:rsid w:val="006F3D58"/>
    <w:rsid w:val="006F45CC"/>
    <w:rsid w:val="006F5E44"/>
    <w:rsid w:val="006F61B0"/>
    <w:rsid w:val="00700981"/>
    <w:rsid w:val="007011D6"/>
    <w:rsid w:val="00701FC4"/>
    <w:rsid w:val="00704EC4"/>
    <w:rsid w:val="00705884"/>
    <w:rsid w:val="0070714C"/>
    <w:rsid w:val="00707FC7"/>
    <w:rsid w:val="00711584"/>
    <w:rsid w:val="00711B35"/>
    <w:rsid w:val="0071241A"/>
    <w:rsid w:val="00712727"/>
    <w:rsid w:val="00712B39"/>
    <w:rsid w:val="00714A78"/>
    <w:rsid w:val="00715DA1"/>
    <w:rsid w:val="00717F7B"/>
    <w:rsid w:val="00720088"/>
    <w:rsid w:val="0072175B"/>
    <w:rsid w:val="007233D3"/>
    <w:rsid w:val="007237C8"/>
    <w:rsid w:val="0072541F"/>
    <w:rsid w:val="007255E2"/>
    <w:rsid w:val="00725DB0"/>
    <w:rsid w:val="00726438"/>
    <w:rsid w:val="007328EA"/>
    <w:rsid w:val="007351A7"/>
    <w:rsid w:val="0073591F"/>
    <w:rsid w:val="00736274"/>
    <w:rsid w:val="00736B19"/>
    <w:rsid w:val="007375B6"/>
    <w:rsid w:val="0074069F"/>
    <w:rsid w:val="00741478"/>
    <w:rsid w:val="00741C07"/>
    <w:rsid w:val="0074484D"/>
    <w:rsid w:val="0074606F"/>
    <w:rsid w:val="00750F66"/>
    <w:rsid w:val="00750F77"/>
    <w:rsid w:val="00756A4E"/>
    <w:rsid w:val="00756EEE"/>
    <w:rsid w:val="00757F48"/>
    <w:rsid w:val="00763746"/>
    <w:rsid w:val="00763C59"/>
    <w:rsid w:val="00763DE4"/>
    <w:rsid w:val="00766297"/>
    <w:rsid w:val="00766961"/>
    <w:rsid w:val="00767CD5"/>
    <w:rsid w:val="00771A6C"/>
    <w:rsid w:val="00774F64"/>
    <w:rsid w:val="00776F79"/>
    <w:rsid w:val="00777DFD"/>
    <w:rsid w:val="007809F1"/>
    <w:rsid w:val="00781897"/>
    <w:rsid w:val="00783B13"/>
    <w:rsid w:val="007858D0"/>
    <w:rsid w:val="007878C9"/>
    <w:rsid w:val="00790843"/>
    <w:rsid w:val="00791701"/>
    <w:rsid w:val="0079178C"/>
    <w:rsid w:val="00794530"/>
    <w:rsid w:val="00794E32"/>
    <w:rsid w:val="00795A96"/>
    <w:rsid w:val="0079689B"/>
    <w:rsid w:val="007A2097"/>
    <w:rsid w:val="007A2CC9"/>
    <w:rsid w:val="007A2EB1"/>
    <w:rsid w:val="007A486C"/>
    <w:rsid w:val="007A6FD4"/>
    <w:rsid w:val="007B10D2"/>
    <w:rsid w:val="007B2388"/>
    <w:rsid w:val="007B2772"/>
    <w:rsid w:val="007B37AC"/>
    <w:rsid w:val="007B532B"/>
    <w:rsid w:val="007B5BF9"/>
    <w:rsid w:val="007B7137"/>
    <w:rsid w:val="007B75A9"/>
    <w:rsid w:val="007C04C7"/>
    <w:rsid w:val="007C4B13"/>
    <w:rsid w:val="007C55AD"/>
    <w:rsid w:val="007C69F2"/>
    <w:rsid w:val="007C6BAA"/>
    <w:rsid w:val="007C6C5C"/>
    <w:rsid w:val="007C70AB"/>
    <w:rsid w:val="007C7B36"/>
    <w:rsid w:val="007D1CD5"/>
    <w:rsid w:val="007D3F0E"/>
    <w:rsid w:val="007D5F11"/>
    <w:rsid w:val="007D788D"/>
    <w:rsid w:val="007E0B6E"/>
    <w:rsid w:val="007E184A"/>
    <w:rsid w:val="007E1FDC"/>
    <w:rsid w:val="007E359D"/>
    <w:rsid w:val="007E510B"/>
    <w:rsid w:val="007E6B7D"/>
    <w:rsid w:val="007F135A"/>
    <w:rsid w:val="007F6743"/>
    <w:rsid w:val="007F6BAB"/>
    <w:rsid w:val="007F7B94"/>
    <w:rsid w:val="007F7E41"/>
    <w:rsid w:val="0080006C"/>
    <w:rsid w:val="00801BFE"/>
    <w:rsid w:val="00804044"/>
    <w:rsid w:val="0080465B"/>
    <w:rsid w:val="00804D26"/>
    <w:rsid w:val="0080663E"/>
    <w:rsid w:val="00807743"/>
    <w:rsid w:val="00810704"/>
    <w:rsid w:val="00820D91"/>
    <w:rsid w:val="00822050"/>
    <w:rsid w:val="008252DC"/>
    <w:rsid w:val="00827C06"/>
    <w:rsid w:val="008320AC"/>
    <w:rsid w:val="0083291D"/>
    <w:rsid w:val="00833171"/>
    <w:rsid w:val="00834CC0"/>
    <w:rsid w:val="00835208"/>
    <w:rsid w:val="0083540B"/>
    <w:rsid w:val="0083565F"/>
    <w:rsid w:val="0083570A"/>
    <w:rsid w:val="00835CD0"/>
    <w:rsid w:val="00835DA2"/>
    <w:rsid w:val="00835E72"/>
    <w:rsid w:val="00836081"/>
    <w:rsid w:val="0083658B"/>
    <w:rsid w:val="008428A8"/>
    <w:rsid w:val="0084348F"/>
    <w:rsid w:val="008442DE"/>
    <w:rsid w:val="0084433C"/>
    <w:rsid w:val="008447B8"/>
    <w:rsid w:val="00844F96"/>
    <w:rsid w:val="00845029"/>
    <w:rsid w:val="008465BC"/>
    <w:rsid w:val="0084780E"/>
    <w:rsid w:val="00852989"/>
    <w:rsid w:val="00852AB5"/>
    <w:rsid w:val="008535CF"/>
    <w:rsid w:val="00857024"/>
    <w:rsid w:val="00863077"/>
    <w:rsid w:val="008660D0"/>
    <w:rsid w:val="00866639"/>
    <w:rsid w:val="008673C5"/>
    <w:rsid w:val="00867FB1"/>
    <w:rsid w:val="00870E42"/>
    <w:rsid w:val="0087792E"/>
    <w:rsid w:val="00877C0A"/>
    <w:rsid w:val="00877C66"/>
    <w:rsid w:val="008828A9"/>
    <w:rsid w:val="00883492"/>
    <w:rsid w:val="0088376C"/>
    <w:rsid w:val="00884192"/>
    <w:rsid w:val="00884AE0"/>
    <w:rsid w:val="008862B1"/>
    <w:rsid w:val="008906A4"/>
    <w:rsid w:val="008927E2"/>
    <w:rsid w:val="008966BE"/>
    <w:rsid w:val="00896924"/>
    <w:rsid w:val="00897F06"/>
    <w:rsid w:val="008A095B"/>
    <w:rsid w:val="008A104D"/>
    <w:rsid w:val="008A23B9"/>
    <w:rsid w:val="008A3C79"/>
    <w:rsid w:val="008A3F3D"/>
    <w:rsid w:val="008A49E2"/>
    <w:rsid w:val="008B2F3E"/>
    <w:rsid w:val="008B38E6"/>
    <w:rsid w:val="008B4389"/>
    <w:rsid w:val="008B492B"/>
    <w:rsid w:val="008B4B30"/>
    <w:rsid w:val="008B4F7F"/>
    <w:rsid w:val="008C19CD"/>
    <w:rsid w:val="008C5B18"/>
    <w:rsid w:val="008D06C8"/>
    <w:rsid w:val="008D2615"/>
    <w:rsid w:val="008D263E"/>
    <w:rsid w:val="008D289B"/>
    <w:rsid w:val="008D6340"/>
    <w:rsid w:val="008D6AD6"/>
    <w:rsid w:val="008D7135"/>
    <w:rsid w:val="008E67E4"/>
    <w:rsid w:val="008E6994"/>
    <w:rsid w:val="008E6BE3"/>
    <w:rsid w:val="008E6E0C"/>
    <w:rsid w:val="008E758E"/>
    <w:rsid w:val="008E77AA"/>
    <w:rsid w:val="008E792F"/>
    <w:rsid w:val="008F1891"/>
    <w:rsid w:val="008F25A6"/>
    <w:rsid w:val="008F29B8"/>
    <w:rsid w:val="008F43F5"/>
    <w:rsid w:val="008F61F1"/>
    <w:rsid w:val="008F7A4E"/>
    <w:rsid w:val="008F7F7C"/>
    <w:rsid w:val="00904013"/>
    <w:rsid w:val="009046E6"/>
    <w:rsid w:val="00904BE2"/>
    <w:rsid w:val="0090670A"/>
    <w:rsid w:val="00907BAD"/>
    <w:rsid w:val="00910A28"/>
    <w:rsid w:val="00911BDF"/>
    <w:rsid w:val="00912816"/>
    <w:rsid w:val="009129C7"/>
    <w:rsid w:val="00913242"/>
    <w:rsid w:val="00915524"/>
    <w:rsid w:val="00916247"/>
    <w:rsid w:val="0091668A"/>
    <w:rsid w:val="009208E7"/>
    <w:rsid w:val="00921D05"/>
    <w:rsid w:val="009239D9"/>
    <w:rsid w:val="00925187"/>
    <w:rsid w:val="00926B8F"/>
    <w:rsid w:val="00927C25"/>
    <w:rsid w:val="00932863"/>
    <w:rsid w:val="009329F3"/>
    <w:rsid w:val="009348F9"/>
    <w:rsid w:val="00936A7B"/>
    <w:rsid w:val="00947ADC"/>
    <w:rsid w:val="0095454A"/>
    <w:rsid w:val="009545D4"/>
    <w:rsid w:val="00954AC3"/>
    <w:rsid w:val="00957F80"/>
    <w:rsid w:val="00962442"/>
    <w:rsid w:val="00962E9A"/>
    <w:rsid w:val="009643F9"/>
    <w:rsid w:val="00965F7F"/>
    <w:rsid w:val="009664CF"/>
    <w:rsid w:val="009667C4"/>
    <w:rsid w:val="009715B5"/>
    <w:rsid w:val="0097566A"/>
    <w:rsid w:val="009759FA"/>
    <w:rsid w:val="00977170"/>
    <w:rsid w:val="00983C1D"/>
    <w:rsid w:val="00987481"/>
    <w:rsid w:val="00987629"/>
    <w:rsid w:val="00987C52"/>
    <w:rsid w:val="00990CD1"/>
    <w:rsid w:val="00991E00"/>
    <w:rsid w:val="00994A6E"/>
    <w:rsid w:val="0099623B"/>
    <w:rsid w:val="009962D6"/>
    <w:rsid w:val="0099703C"/>
    <w:rsid w:val="009A0A32"/>
    <w:rsid w:val="009A29F7"/>
    <w:rsid w:val="009A2F67"/>
    <w:rsid w:val="009A36D8"/>
    <w:rsid w:val="009B1C4E"/>
    <w:rsid w:val="009B3595"/>
    <w:rsid w:val="009B5030"/>
    <w:rsid w:val="009C2A88"/>
    <w:rsid w:val="009C2C38"/>
    <w:rsid w:val="009C2F29"/>
    <w:rsid w:val="009C4B67"/>
    <w:rsid w:val="009C4F8B"/>
    <w:rsid w:val="009C54B4"/>
    <w:rsid w:val="009D205F"/>
    <w:rsid w:val="009D7191"/>
    <w:rsid w:val="009D7714"/>
    <w:rsid w:val="009E23DF"/>
    <w:rsid w:val="009E32B3"/>
    <w:rsid w:val="009E6C9B"/>
    <w:rsid w:val="009E744D"/>
    <w:rsid w:val="009F0F51"/>
    <w:rsid w:val="009F29E5"/>
    <w:rsid w:val="009F4FF7"/>
    <w:rsid w:val="009F5A3A"/>
    <w:rsid w:val="009F5DFE"/>
    <w:rsid w:val="009F63E4"/>
    <w:rsid w:val="009F7DF0"/>
    <w:rsid w:val="00A03A06"/>
    <w:rsid w:val="00A03F2B"/>
    <w:rsid w:val="00A04FC4"/>
    <w:rsid w:val="00A0548D"/>
    <w:rsid w:val="00A06879"/>
    <w:rsid w:val="00A0931A"/>
    <w:rsid w:val="00A112CD"/>
    <w:rsid w:val="00A12AC2"/>
    <w:rsid w:val="00A12DFF"/>
    <w:rsid w:val="00A12E40"/>
    <w:rsid w:val="00A160A0"/>
    <w:rsid w:val="00A16E66"/>
    <w:rsid w:val="00A201A5"/>
    <w:rsid w:val="00A20D50"/>
    <w:rsid w:val="00A273B3"/>
    <w:rsid w:val="00A30907"/>
    <w:rsid w:val="00A32B02"/>
    <w:rsid w:val="00A35F17"/>
    <w:rsid w:val="00A37FD8"/>
    <w:rsid w:val="00A40E3E"/>
    <w:rsid w:val="00A422E3"/>
    <w:rsid w:val="00A42D8A"/>
    <w:rsid w:val="00A42E6C"/>
    <w:rsid w:val="00A43065"/>
    <w:rsid w:val="00A43442"/>
    <w:rsid w:val="00A4416F"/>
    <w:rsid w:val="00A45BCF"/>
    <w:rsid w:val="00A46C10"/>
    <w:rsid w:val="00A46D7A"/>
    <w:rsid w:val="00A47AB3"/>
    <w:rsid w:val="00A52BB6"/>
    <w:rsid w:val="00A5449B"/>
    <w:rsid w:val="00A54B81"/>
    <w:rsid w:val="00A5683F"/>
    <w:rsid w:val="00A60F89"/>
    <w:rsid w:val="00A62D1D"/>
    <w:rsid w:val="00A6329E"/>
    <w:rsid w:val="00A6359E"/>
    <w:rsid w:val="00A667CD"/>
    <w:rsid w:val="00A66C17"/>
    <w:rsid w:val="00A677EF"/>
    <w:rsid w:val="00A7055D"/>
    <w:rsid w:val="00A70633"/>
    <w:rsid w:val="00A710BF"/>
    <w:rsid w:val="00A7297C"/>
    <w:rsid w:val="00A75F87"/>
    <w:rsid w:val="00A7768D"/>
    <w:rsid w:val="00A77CE3"/>
    <w:rsid w:val="00A80497"/>
    <w:rsid w:val="00A86667"/>
    <w:rsid w:val="00A86BC0"/>
    <w:rsid w:val="00A9037C"/>
    <w:rsid w:val="00A90FBB"/>
    <w:rsid w:val="00A9223B"/>
    <w:rsid w:val="00A924A3"/>
    <w:rsid w:val="00A9471C"/>
    <w:rsid w:val="00A949F5"/>
    <w:rsid w:val="00A95F6A"/>
    <w:rsid w:val="00A97975"/>
    <w:rsid w:val="00AA29F7"/>
    <w:rsid w:val="00AA2D07"/>
    <w:rsid w:val="00AA4C2F"/>
    <w:rsid w:val="00AA5DCA"/>
    <w:rsid w:val="00AA5EF7"/>
    <w:rsid w:val="00AA705E"/>
    <w:rsid w:val="00AB0263"/>
    <w:rsid w:val="00AB4C49"/>
    <w:rsid w:val="00AC0068"/>
    <w:rsid w:val="00AC20CB"/>
    <w:rsid w:val="00AC251F"/>
    <w:rsid w:val="00AC3047"/>
    <w:rsid w:val="00AC3088"/>
    <w:rsid w:val="00AC7665"/>
    <w:rsid w:val="00AC7972"/>
    <w:rsid w:val="00AD05EC"/>
    <w:rsid w:val="00AD0EFB"/>
    <w:rsid w:val="00AD1844"/>
    <w:rsid w:val="00AD2971"/>
    <w:rsid w:val="00AD2E87"/>
    <w:rsid w:val="00AD4382"/>
    <w:rsid w:val="00AD6BF7"/>
    <w:rsid w:val="00AE25E9"/>
    <w:rsid w:val="00AE762A"/>
    <w:rsid w:val="00AF0673"/>
    <w:rsid w:val="00AF0769"/>
    <w:rsid w:val="00AF1579"/>
    <w:rsid w:val="00AF29D9"/>
    <w:rsid w:val="00AF3EC1"/>
    <w:rsid w:val="00AF60DE"/>
    <w:rsid w:val="00AF6BC1"/>
    <w:rsid w:val="00AF6D09"/>
    <w:rsid w:val="00AF6FC9"/>
    <w:rsid w:val="00AF7220"/>
    <w:rsid w:val="00B00BFF"/>
    <w:rsid w:val="00B00F3C"/>
    <w:rsid w:val="00B01405"/>
    <w:rsid w:val="00B05606"/>
    <w:rsid w:val="00B10C39"/>
    <w:rsid w:val="00B10F60"/>
    <w:rsid w:val="00B11755"/>
    <w:rsid w:val="00B16C2D"/>
    <w:rsid w:val="00B16DCD"/>
    <w:rsid w:val="00B21419"/>
    <w:rsid w:val="00B22037"/>
    <w:rsid w:val="00B25B39"/>
    <w:rsid w:val="00B301FD"/>
    <w:rsid w:val="00B33B05"/>
    <w:rsid w:val="00B33B24"/>
    <w:rsid w:val="00B36970"/>
    <w:rsid w:val="00B428EC"/>
    <w:rsid w:val="00B42D69"/>
    <w:rsid w:val="00B442C3"/>
    <w:rsid w:val="00B46471"/>
    <w:rsid w:val="00B537D6"/>
    <w:rsid w:val="00B55B1D"/>
    <w:rsid w:val="00B5600E"/>
    <w:rsid w:val="00B5679D"/>
    <w:rsid w:val="00B61A14"/>
    <w:rsid w:val="00B61C83"/>
    <w:rsid w:val="00B633B7"/>
    <w:rsid w:val="00B6456E"/>
    <w:rsid w:val="00B652AF"/>
    <w:rsid w:val="00B65374"/>
    <w:rsid w:val="00B665CD"/>
    <w:rsid w:val="00B674A7"/>
    <w:rsid w:val="00B7470D"/>
    <w:rsid w:val="00B74F6F"/>
    <w:rsid w:val="00B753D0"/>
    <w:rsid w:val="00B75E89"/>
    <w:rsid w:val="00B760B6"/>
    <w:rsid w:val="00B76B34"/>
    <w:rsid w:val="00B81F6E"/>
    <w:rsid w:val="00B82395"/>
    <w:rsid w:val="00B866D0"/>
    <w:rsid w:val="00B908B5"/>
    <w:rsid w:val="00B938F8"/>
    <w:rsid w:val="00B9740A"/>
    <w:rsid w:val="00BA0597"/>
    <w:rsid w:val="00BA0D17"/>
    <w:rsid w:val="00BA4327"/>
    <w:rsid w:val="00BB011E"/>
    <w:rsid w:val="00BB0CA4"/>
    <w:rsid w:val="00BB3E38"/>
    <w:rsid w:val="00BB4648"/>
    <w:rsid w:val="00BB4A71"/>
    <w:rsid w:val="00BB680A"/>
    <w:rsid w:val="00BC1B08"/>
    <w:rsid w:val="00BC225B"/>
    <w:rsid w:val="00BC2452"/>
    <w:rsid w:val="00BC3A56"/>
    <w:rsid w:val="00BC4328"/>
    <w:rsid w:val="00BD06FB"/>
    <w:rsid w:val="00BD1032"/>
    <w:rsid w:val="00BD10DE"/>
    <w:rsid w:val="00BD2E27"/>
    <w:rsid w:val="00BD3F9D"/>
    <w:rsid w:val="00BD4491"/>
    <w:rsid w:val="00BD6A60"/>
    <w:rsid w:val="00BE01AA"/>
    <w:rsid w:val="00BE4010"/>
    <w:rsid w:val="00BE481D"/>
    <w:rsid w:val="00BE4CBE"/>
    <w:rsid w:val="00BE533A"/>
    <w:rsid w:val="00BF44A0"/>
    <w:rsid w:val="00BF58ED"/>
    <w:rsid w:val="00BF639A"/>
    <w:rsid w:val="00BF7D91"/>
    <w:rsid w:val="00C012E4"/>
    <w:rsid w:val="00C0251D"/>
    <w:rsid w:val="00C02ADA"/>
    <w:rsid w:val="00C03A96"/>
    <w:rsid w:val="00C040BA"/>
    <w:rsid w:val="00C04137"/>
    <w:rsid w:val="00C048ED"/>
    <w:rsid w:val="00C06E3D"/>
    <w:rsid w:val="00C11390"/>
    <w:rsid w:val="00C14900"/>
    <w:rsid w:val="00C1497A"/>
    <w:rsid w:val="00C173C6"/>
    <w:rsid w:val="00C17CC8"/>
    <w:rsid w:val="00C2100D"/>
    <w:rsid w:val="00C22E4A"/>
    <w:rsid w:val="00C230EE"/>
    <w:rsid w:val="00C23EFC"/>
    <w:rsid w:val="00C3145D"/>
    <w:rsid w:val="00C36263"/>
    <w:rsid w:val="00C36327"/>
    <w:rsid w:val="00C373BA"/>
    <w:rsid w:val="00C42B1B"/>
    <w:rsid w:val="00C42D14"/>
    <w:rsid w:val="00C5493A"/>
    <w:rsid w:val="00C55F49"/>
    <w:rsid w:val="00C572BF"/>
    <w:rsid w:val="00C5756B"/>
    <w:rsid w:val="00C60382"/>
    <w:rsid w:val="00C61368"/>
    <w:rsid w:val="00C6296B"/>
    <w:rsid w:val="00C64B34"/>
    <w:rsid w:val="00C64CAE"/>
    <w:rsid w:val="00C6544B"/>
    <w:rsid w:val="00C71B35"/>
    <w:rsid w:val="00C73497"/>
    <w:rsid w:val="00C742AE"/>
    <w:rsid w:val="00C75C0C"/>
    <w:rsid w:val="00C8188A"/>
    <w:rsid w:val="00C82A47"/>
    <w:rsid w:val="00C835A8"/>
    <w:rsid w:val="00C8471A"/>
    <w:rsid w:val="00C8552B"/>
    <w:rsid w:val="00C85DC3"/>
    <w:rsid w:val="00C8715E"/>
    <w:rsid w:val="00C87932"/>
    <w:rsid w:val="00C9221C"/>
    <w:rsid w:val="00C9395A"/>
    <w:rsid w:val="00C93F6E"/>
    <w:rsid w:val="00C94708"/>
    <w:rsid w:val="00C95354"/>
    <w:rsid w:val="00C95665"/>
    <w:rsid w:val="00C973E9"/>
    <w:rsid w:val="00CA0352"/>
    <w:rsid w:val="00CA1013"/>
    <w:rsid w:val="00CA2EFD"/>
    <w:rsid w:val="00CB05DE"/>
    <w:rsid w:val="00CB17AE"/>
    <w:rsid w:val="00CC00CA"/>
    <w:rsid w:val="00CC1195"/>
    <w:rsid w:val="00CC4AB9"/>
    <w:rsid w:val="00CC727B"/>
    <w:rsid w:val="00CD0D61"/>
    <w:rsid w:val="00CD21C8"/>
    <w:rsid w:val="00CD2210"/>
    <w:rsid w:val="00CD3C0D"/>
    <w:rsid w:val="00CD47EC"/>
    <w:rsid w:val="00CD7B7D"/>
    <w:rsid w:val="00CE0C37"/>
    <w:rsid w:val="00CE0E56"/>
    <w:rsid w:val="00CE1272"/>
    <w:rsid w:val="00CE3D01"/>
    <w:rsid w:val="00CE5CC8"/>
    <w:rsid w:val="00CE6962"/>
    <w:rsid w:val="00CF1976"/>
    <w:rsid w:val="00CF3D5E"/>
    <w:rsid w:val="00CF6CB0"/>
    <w:rsid w:val="00CF6E1F"/>
    <w:rsid w:val="00CF7CA5"/>
    <w:rsid w:val="00D11C32"/>
    <w:rsid w:val="00D11C5C"/>
    <w:rsid w:val="00D12261"/>
    <w:rsid w:val="00D131BE"/>
    <w:rsid w:val="00D16157"/>
    <w:rsid w:val="00D165BD"/>
    <w:rsid w:val="00D21766"/>
    <w:rsid w:val="00D221D4"/>
    <w:rsid w:val="00D22AA6"/>
    <w:rsid w:val="00D230A9"/>
    <w:rsid w:val="00D2347D"/>
    <w:rsid w:val="00D272B7"/>
    <w:rsid w:val="00D279F4"/>
    <w:rsid w:val="00D3074B"/>
    <w:rsid w:val="00D34D88"/>
    <w:rsid w:val="00D36251"/>
    <w:rsid w:val="00D36E72"/>
    <w:rsid w:val="00D37598"/>
    <w:rsid w:val="00D41493"/>
    <w:rsid w:val="00D43F00"/>
    <w:rsid w:val="00D45327"/>
    <w:rsid w:val="00D453F7"/>
    <w:rsid w:val="00D45411"/>
    <w:rsid w:val="00D47625"/>
    <w:rsid w:val="00D47D03"/>
    <w:rsid w:val="00D47F4B"/>
    <w:rsid w:val="00D500A7"/>
    <w:rsid w:val="00D505D8"/>
    <w:rsid w:val="00D51ED3"/>
    <w:rsid w:val="00D538BE"/>
    <w:rsid w:val="00D53CDA"/>
    <w:rsid w:val="00D550E7"/>
    <w:rsid w:val="00D5607C"/>
    <w:rsid w:val="00D5625E"/>
    <w:rsid w:val="00D5712B"/>
    <w:rsid w:val="00D57238"/>
    <w:rsid w:val="00D60AAA"/>
    <w:rsid w:val="00D62049"/>
    <w:rsid w:val="00D638A8"/>
    <w:rsid w:val="00D63C4C"/>
    <w:rsid w:val="00D66433"/>
    <w:rsid w:val="00D7164B"/>
    <w:rsid w:val="00D744D1"/>
    <w:rsid w:val="00D806F7"/>
    <w:rsid w:val="00D80C39"/>
    <w:rsid w:val="00D817BE"/>
    <w:rsid w:val="00D84A9B"/>
    <w:rsid w:val="00D875F0"/>
    <w:rsid w:val="00D91A16"/>
    <w:rsid w:val="00D92311"/>
    <w:rsid w:val="00D94041"/>
    <w:rsid w:val="00D94233"/>
    <w:rsid w:val="00D96C6F"/>
    <w:rsid w:val="00D97820"/>
    <w:rsid w:val="00DA57E3"/>
    <w:rsid w:val="00DB044A"/>
    <w:rsid w:val="00DB1DA8"/>
    <w:rsid w:val="00DB6338"/>
    <w:rsid w:val="00DB714B"/>
    <w:rsid w:val="00DC16F0"/>
    <w:rsid w:val="00DC2416"/>
    <w:rsid w:val="00DC60B2"/>
    <w:rsid w:val="00DC634A"/>
    <w:rsid w:val="00DC718B"/>
    <w:rsid w:val="00DD18E3"/>
    <w:rsid w:val="00DD45E8"/>
    <w:rsid w:val="00DD5CC8"/>
    <w:rsid w:val="00DD6CE3"/>
    <w:rsid w:val="00DE0878"/>
    <w:rsid w:val="00DE0A73"/>
    <w:rsid w:val="00DE1ABC"/>
    <w:rsid w:val="00DE1AC9"/>
    <w:rsid w:val="00DE1C74"/>
    <w:rsid w:val="00DE2E12"/>
    <w:rsid w:val="00DE4161"/>
    <w:rsid w:val="00DE5AB9"/>
    <w:rsid w:val="00DE5AC8"/>
    <w:rsid w:val="00DF4FB9"/>
    <w:rsid w:val="00DF50F3"/>
    <w:rsid w:val="00DF5F4A"/>
    <w:rsid w:val="00DF7700"/>
    <w:rsid w:val="00DF7D3E"/>
    <w:rsid w:val="00DF7E38"/>
    <w:rsid w:val="00E02280"/>
    <w:rsid w:val="00E04AAD"/>
    <w:rsid w:val="00E063B8"/>
    <w:rsid w:val="00E073C4"/>
    <w:rsid w:val="00E1309D"/>
    <w:rsid w:val="00E14AB5"/>
    <w:rsid w:val="00E15C28"/>
    <w:rsid w:val="00E1706D"/>
    <w:rsid w:val="00E277D1"/>
    <w:rsid w:val="00E30A28"/>
    <w:rsid w:val="00E34B9A"/>
    <w:rsid w:val="00E351B4"/>
    <w:rsid w:val="00E409AD"/>
    <w:rsid w:val="00E43682"/>
    <w:rsid w:val="00E450A4"/>
    <w:rsid w:val="00E456E3"/>
    <w:rsid w:val="00E46A15"/>
    <w:rsid w:val="00E47442"/>
    <w:rsid w:val="00E50C61"/>
    <w:rsid w:val="00E51765"/>
    <w:rsid w:val="00E539B1"/>
    <w:rsid w:val="00E569B5"/>
    <w:rsid w:val="00E61A76"/>
    <w:rsid w:val="00E63666"/>
    <w:rsid w:val="00E64EAB"/>
    <w:rsid w:val="00E6635F"/>
    <w:rsid w:val="00E6680D"/>
    <w:rsid w:val="00E6736C"/>
    <w:rsid w:val="00E70023"/>
    <w:rsid w:val="00E700EA"/>
    <w:rsid w:val="00E745E2"/>
    <w:rsid w:val="00E74A66"/>
    <w:rsid w:val="00E77F9F"/>
    <w:rsid w:val="00E80BD4"/>
    <w:rsid w:val="00E8302B"/>
    <w:rsid w:val="00E872BD"/>
    <w:rsid w:val="00E9111A"/>
    <w:rsid w:val="00E91143"/>
    <w:rsid w:val="00E9451D"/>
    <w:rsid w:val="00E954C6"/>
    <w:rsid w:val="00EA1E40"/>
    <w:rsid w:val="00EA4EAD"/>
    <w:rsid w:val="00EA61A5"/>
    <w:rsid w:val="00EA7313"/>
    <w:rsid w:val="00EB0544"/>
    <w:rsid w:val="00EB08A0"/>
    <w:rsid w:val="00EB0BD3"/>
    <w:rsid w:val="00EB1FFF"/>
    <w:rsid w:val="00EB2C91"/>
    <w:rsid w:val="00EB46C1"/>
    <w:rsid w:val="00EB5FA7"/>
    <w:rsid w:val="00EC5F58"/>
    <w:rsid w:val="00ED00F7"/>
    <w:rsid w:val="00ED1DAE"/>
    <w:rsid w:val="00ED338C"/>
    <w:rsid w:val="00ED3A52"/>
    <w:rsid w:val="00ED52E2"/>
    <w:rsid w:val="00EE471F"/>
    <w:rsid w:val="00EE4F90"/>
    <w:rsid w:val="00EE6DD1"/>
    <w:rsid w:val="00EF0A3D"/>
    <w:rsid w:val="00EF0E74"/>
    <w:rsid w:val="00EF512D"/>
    <w:rsid w:val="00EF5252"/>
    <w:rsid w:val="00F021EC"/>
    <w:rsid w:val="00F02B94"/>
    <w:rsid w:val="00F038DF"/>
    <w:rsid w:val="00F03D88"/>
    <w:rsid w:val="00F05D43"/>
    <w:rsid w:val="00F0612E"/>
    <w:rsid w:val="00F061B7"/>
    <w:rsid w:val="00F0707C"/>
    <w:rsid w:val="00F07497"/>
    <w:rsid w:val="00F14920"/>
    <w:rsid w:val="00F1511A"/>
    <w:rsid w:val="00F16029"/>
    <w:rsid w:val="00F224EE"/>
    <w:rsid w:val="00F23CAB"/>
    <w:rsid w:val="00F24AE4"/>
    <w:rsid w:val="00F25652"/>
    <w:rsid w:val="00F265B3"/>
    <w:rsid w:val="00F27CD4"/>
    <w:rsid w:val="00F3244D"/>
    <w:rsid w:val="00F34063"/>
    <w:rsid w:val="00F34357"/>
    <w:rsid w:val="00F3615E"/>
    <w:rsid w:val="00F37180"/>
    <w:rsid w:val="00F378E7"/>
    <w:rsid w:val="00F40659"/>
    <w:rsid w:val="00F40BE2"/>
    <w:rsid w:val="00F41F3A"/>
    <w:rsid w:val="00F4245F"/>
    <w:rsid w:val="00F43722"/>
    <w:rsid w:val="00F4415C"/>
    <w:rsid w:val="00F45CBC"/>
    <w:rsid w:val="00F45FA6"/>
    <w:rsid w:val="00F47220"/>
    <w:rsid w:val="00F503D2"/>
    <w:rsid w:val="00F511DF"/>
    <w:rsid w:val="00F524C5"/>
    <w:rsid w:val="00F52D63"/>
    <w:rsid w:val="00F52F04"/>
    <w:rsid w:val="00F540EF"/>
    <w:rsid w:val="00F547EC"/>
    <w:rsid w:val="00F5548A"/>
    <w:rsid w:val="00F577BB"/>
    <w:rsid w:val="00F614CE"/>
    <w:rsid w:val="00F6279F"/>
    <w:rsid w:val="00F62F09"/>
    <w:rsid w:val="00F62F6C"/>
    <w:rsid w:val="00F664EB"/>
    <w:rsid w:val="00F73AA7"/>
    <w:rsid w:val="00F73DCB"/>
    <w:rsid w:val="00F75472"/>
    <w:rsid w:val="00F81608"/>
    <w:rsid w:val="00F8262B"/>
    <w:rsid w:val="00F836CD"/>
    <w:rsid w:val="00F83C86"/>
    <w:rsid w:val="00F84806"/>
    <w:rsid w:val="00F86330"/>
    <w:rsid w:val="00F866E8"/>
    <w:rsid w:val="00F87B55"/>
    <w:rsid w:val="00F87BF1"/>
    <w:rsid w:val="00F92C49"/>
    <w:rsid w:val="00F9329B"/>
    <w:rsid w:val="00F9475F"/>
    <w:rsid w:val="00F95F4C"/>
    <w:rsid w:val="00F968F7"/>
    <w:rsid w:val="00F97FD3"/>
    <w:rsid w:val="00FA3C8E"/>
    <w:rsid w:val="00FA4A2B"/>
    <w:rsid w:val="00FA5673"/>
    <w:rsid w:val="00FA6395"/>
    <w:rsid w:val="00FA7EEC"/>
    <w:rsid w:val="00FB11E5"/>
    <w:rsid w:val="00FB1943"/>
    <w:rsid w:val="00FB3986"/>
    <w:rsid w:val="00FB4889"/>
    <w:rsid w:val="00FB74E8"/>
    <w:rsid w:val="00FC2D8B"/>
    <w:rsid w:val="00FC3FB3"/>
    <w:rsid w:val="00FC44BF"/>
    <w:rsid w:val="00FC464A"/>
    <w:rsid w:val="00FC4C9A"/>
    <w:rsid w:val="00FC5F46"/>
    <w:rsid w:val="00FC6DEF"/>
    <w:rsid w:val="00FC7A0B"/>
    <w:rsid w:val="00FD0081"/>
    <w:rsid w:val="00FD1F4F"/>
    <w:rsid w:val="00FD334D"/>
    <w:rsid w:val="00FD3D46"/>
    <w:rsid w:val="00FD5170"/>
    <w:rsid w:val="00FD696B"/>
    <w:rsid w:val="00FE2F26"/>
    <w:rsid w:val="00FE7432"/>
    <w:rsid w:val="00FF088D"/>
    <w:rsid w:val="00FF0F27"/>
    <w:rsid w:val="00FF2A30"/>
    <w:rsid w:val="00FF3636"/>
    <w:rsid w:val="00FF40A6"/>
    <w:rsid w:val="00FF4368"/>
    <w:rsid w:val="09002693"/>
    <w:rsid w:val="0AC39BA3"/>
    <w:rsid w:val="0DEFCA48"/>
    <w:rsid w:val="1035FB1F"/>
    <w:rsid w:val="1294ED83"/>
    <w:rsid w:val="1430BDE4"/>
    <w:rsid w:val="1D86CD62"/>
    <w:rsid w:val="2EB0F864"/>
    <w:rsid w:val="3CEF10DE"/>
    <w:rsid w:val="3DBC93EA"/>
    <w:rsid w:val="40F434AC"/>
    <w:rsid w:val="4290050D"/>
    <w:rsid w:val="4B6B29B4"/>
    <w:rsid w:val="4D2AAA46"/>
    <w:rsid w:val="4D7F1463"/>
    <w:rsid w:val="4F4AE516"/>
    <w:rsid w:val="513BB6AE"/>
    <w:rsid w:val="5F789B0C"/>
    <w:rsid w:val="61F87C88"/>
    <w:rsid w:val="650E41D0"/>
    <w:rsid w:val="6D423CE0"/>
    <w:rsid w:val="6E2CA1CA"/>
    <w:rsid w:val="7537A08B"/>
    <w:rsid w:val="79070564"/>
    <w:rsid w:val="7FB02DC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fillcolor="white">
      <v:fill color="white"/>
    </o:shapedefaults>
    <o:shapelayout v:ext="edit">
      <o:idmap v:ext="edit" data="1"/>
    </o:shapelayout>
  </w:shapeDefaults>
  <w:decimalSymbol w:val="."/>
  <w:listSeparator w:val=","/>
  <w14:docId w14:val="1B55B5B9"/>
  <w15:chartTrackingRefBased/>
  <w15:docId w15:val="{52CEF86F-C7E1-4B19-83AB-D11B72CE8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1)" w:hAnsi="Arial (W1)" w:cs="Arial"/>
      <w:sz w:val="23"/>
      <w:lang w:eastAsia="en-US"/>
    </w:rPr>
  </w:style>
  <w:style w:type="paragraph" w:styleId="Heading1">
    <w:name w:val="heading 1"/>
    <w:basedOn w:val="Normal"/>
    <w:next w:val="Normal"/>
    <w:qFormat/>
    <w:pPr>
      <w:keepNext/>
      <w:outlineLvl w:val="0"/>
    </w:pPr>
    <w:rPr>
      <w:b/>
      <w:sz w:val="30"/>
    </w:rPr>
  </w:style>
  <w:style w:type="paragraph" w:styleId="Heading2">
    <w:name w:val="heading 2"/>
    <w:basedOn w:val="Normal"/>
    <w:next w:val="Normal"/>
    <w:qFormat/>
    <w:pPr>
      <w:keepNext/>
      <w:keepLines/>
      <w:outlineLvl w:val="1"/>
    </w:pPr>
    <w:rPr>
      <w:b/>
      <w:sz w:val="27"/>
    </w:rPr>
  </w:style>
  <w:style w:type="paragraph" w:styleId="Heading3">
    <w:name w:val="heading 3"/>
    <w:basedOn w:val="Normal"/>
    <w:next w:val="Normal"/>
    <w:qFormat/>
    <w:pPr>
      <w:keepNext/>
      <w:outlineLvl w:val="2"/>
    </w:pPr>
    <w:rPr>
      <w:b/>
    </w:rPr>
  </w:style>
  <w:style w:type="paragraph" w:styleId="Heading4">
    <w:name w:val="heading 4"/>
    <w:basedOn w:val="Normal"/>
    <w:next w:val="Normal"/>
    <w:qFormat/>
    <w:pPr>
      <w:keepNext/>
      <w:ind w:left="720" w:hanging="720"/>
      <w:outlineLvl w:val="3"/>
    </w:pPr>
    <w:rPr>
      <w:rFonts w:ascii="Arial" w:hAnsi="Arial"/>
      <w:b/>
      <w:bCs/>
      <w:sz w:val="24"/>
    </w:rPr>
  </w:style>
  <w:style w:type="paragraph" w:styleId="Heading5">
    <w:name w:val="heading 5"/>
    <w:basedOn w:val="Normal"/>
    <w:next w:val="Normal"/>
    <w:qFormat/>
    <w:pPr>
      <w:keepNext/>
      <w:outlineLvl w:val="4"/>
    </w:pPr>
    <w:rPr>
      <w:rFonts w:ascii="Arial" w:hAnsi="Arial"/>
      <w:b/>
      <w:bCs/>
      <w:sz w:val="28"/>
    </w:rPr>
  </w:style>
  <w:style w:type="paragraph" w:styleId="Heading6">
    <w:name w:val="heading 6"/>
    <w:basedOn w:val="Normal"/>
    <w:next w:val="Normal"/>
    <w:qFormat/>
    <w:rsid w:val="002C6331"/>
    <w:pPr>
      <w:spacing w:before="240" w:after="60"/>
      <w:outlineLvl w:val="5"/>
    </w:pPr>
    <w:rPr>
      <w:rFonts w:ascii="Times New Roman" w:hAnsi="Times New Roman" w:cs="Times New Roman"/>
      <w:b/>
      <w:bCs/>
      <w:sz w:val="22"/>
      <w:szCs w:val="22"/>
    </w:rPr>
  </w:style>
  <w:style w:type="paragraph" w:styleId="Heading7">
    <w:name w:val="heading 7"/>
    <w:basedOn w:val="Normal"/>
    <w:next w:val="Normal"/>
    <w:qFormat/>
    <w:rsid w:val="0071241A"/>
    <w:pPr>
      <w:keepNext/>
      <w:outlineLvl w:val="6"/>
    </w:pPr>
    <w:rPr>
      <w:rFonts w:ascii="Arial" w:hAnsi="Arial" w:cs="Times New Roman"/>
      <w:b/>
    </w:rPr>
  </w:style>
  <w:style w:type="paragraph" w:styleId="Heading8">
    <w:name w:val="heading 8"/>
    <w:basedOn w:val="Normal"/>
    <w:next w:val="Normal"/>
    <w:qFormat/>
    <w:rsid w:val="0071241A"/>
    <w:pPr>
      <w:keepNext/>
      <w:outlineLvl w:val="7"/>
    </w:pPr>
    <w:rPr>
      <w:rFonts w:ascii="Arial" w:hAnsi="Arial" w:cs="Times New Roman"/>
      <w:i/>
      <w:iCs/>
    </w:rPr>
  </w:style>
  <w:style w:type="paragraph" w:styleId="Heading9">
    <w:name w:val="heading 9"/>
    <w:basedOn w:val="Normal"/>
    <w:next w:val="Normal"/>
    <w:qFormat/>
    <w:pPr>
      <w:keepNext/>
      <w:widowControl w:val="0"/>
      <w:suppressAutoHyphens w:val="0"/>
      <w:ind w:left="-720" w:right="-514" w:firstLine="720"/>
      <w:outlineLvl w:val="8"/>
    </w:pPr>
    <w:rPr>
      <w:rFonts w:ascii="Arial" w:hAnsi="Arial"/>
      <w:b/>
      <w:bC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5">
    <w:name w:val="Heading 15"/>
    <w:basedOn w:val="Normal"/>
    <w:rPr>
      <w:b/>
      <w:sz w:val="30"/>
    </w:rPr>
  </w:style>
  <w:style w:type="paragraph" w:customStyle="1" w:styleId="Heading135">
    <w:name w:val="Heading 13.5"/>
    <w:basedOn w:val="Heading15"/>
    <w:pPr>
      <w:keepNext/>
      <w:keepLines/>
    </w:pPr>
    <w:rPr>
      <w:sz w:val="27"/>
    </w:rPr>
  </w:style>
  <w:style w:type="paragraph" w:styleId="BodyText">
    <w:name w:val="Body Text"/>
    <w:basedOn w:val="Normal"/>
    <w:pPr>
      <w:suppressAutoHyphens w:val="0"/>
    </w:pPr>
  </w:style>
  <w:style w:type="paragraph" w:customStyle="1" w:styleId="BodyText1">
    <w:name w:val="Body Text1"/>
    <w:basedOn w:val="Normal"/>
    <w:pPr>
      <w:widowControl w:val="0"/>
      <w:suppressAutoHyphens w:val="0"/>
    </w:pPr>
    <w:rPr>
      <w:snapToGrid w:val="0"/>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styleId="CommentReference">
    <w:name w:val="annotation reference"/>
    <w:semiHidden/>
    <w:rPr>
      <w:sz w:val="16"/>
    </w:rPr>
  </w:style>
  <w:style w:type="paragraph" w:styleId="CommentText">
    <w:name w:val="annotation text"/>
    <w:basedOn w:val="Normal"/>
    <w:semiHidden/>
    <w:rPr>
      <w:sz w:val="20"/>
    </w:rPr>
  </w:style>
  <w:style w:type="paragraph" w:styleId="BodyTextIndent">
    <w:name w:val="Body Text Indent"/>
    <w:basedOn w:val="Normal"/>
    <w:pPr>
      <w:ind w:left="2880" w:hanging="2160"/>
    </w:pPr>
  </w:style>
  <w:style w:type="paragraph" w:styleId="BodyText2">
    <w:name w:val="Body Text 2"/>
    <w:basedOn w:val="Normal"/>
    <w:rPr>
      <w:rFonts w:ascii="Arial" w:hAnsi="Arial"/>
      <w:sz w:val="24"/>
    </w:rPr>
  </w:style>
  <w:style w:type="paragraph" w:styleId="EndnoteText">
    <w:name w:val="endnote text"/>
    <w:basedOn w:val="Normal"/>
    <w:semiHidden/>
    <w:pPr>
      <w:widowControl w:val="0"/>
      <w:suppressAutoHyphens w:val="0"/>
    </w:pPr>
    <w:rPr>
      <w:rFonts w:ascii="Helvetica" w:hAnsi="Helvetica" w:cs="Times New Roman"/>
      <w:snapToGrid w:val="0"/>
      <w:sz w:val="24"/>
    </w:rPr>
  </w:style>
  <w:style w:type="character" w:customStyle="1" w:styleId="EquationCaption">
    <w:name w:val="_Equation Caption"/>
  </w:style>
  <w:style w:type="paragraph" w:styleId="BodyText3">
    <w:name w:val="Body Text 3"/>
    <w:basedOn w:val="Normal"/>
    <w:pPr>
      <w:jc w:val="both"/>
    </w:pPr>
    <w:rPr>
      <w:rFonts w:ascii="Arial" w:hAnsi="Arial"/>
      <w:sz w:val="24"/>
    </w:rPr>
  </w:style>
  <w:style w:type="paragraph" w:styleId="BodyTextIndent2">
    <w:name w:val="Body Text Indent 2"/>
    <w:basedOn w:val="Normal"/>
    <w:pPr>
      <w:ind w:left="709" w:hanging="360"/>
    </w:pPr>
    <w:rPr>
      <w:sz w:val="24"/>
    </w:rPr>
  </w:style>
  <w:style w:type="paragraph" w:styleId="BodyTextIndent3">
    <w:name w:val="Body Text Indent 3"/>
    <w:basedOn w:val="Normal"/>
    <w:pPr>
      <w:tabs>
        <w:tab w:val="left" w:pos="5580"/>
        <w:tab w:val="left" w:pos="5850"/>
      </w:tabs>
      <w:spacing w:after="120"/>
      <w:ind w:left="5760" w:hanging="5760"/>
    </w:pPr>
    <w:rPr>
      <w:rFonts w:ascii="Arial" w:hAnsi="Arial"/>
      <w:sz w:val="24"/>
    </w:rPr>
  </w:style>
  <w:style w:type="paragraph" w:styleId="ListBullet">
    <w:name w:val="List Bullet"/>
    <w:basedOn w:val="Normal"/>
    <w:autoRedefine/>
    <w:rsid w:val="000E1C02"/>
    <w:rPr>
      <w:rFonts w:ascii="Arial" w:hAnsi="Arial"/>
      <w:b/>
      <w:sz w:val="24"/>
      <w:szCs w:val="24"/>
    </w:rPr>
  </w:style>
  <w:style w:type="paragraph" w:styleId="BlockText">
    <w:name w:val="Block Text"/>
    <w:basedOn w:val="Normal"/>
    <w:pPr>
      <w:suppressAutoHyphens w:val="0"/>
      <w:ind w:left="-720" w:right="-874"/>
    </w:pPr>
    <w:rPr>
      <w:rFonts w:ascii="Arial" w:hAnsi="Arial" w:cs="Times New Roman"/>
      <w:sz w:val="28"/>
      <w:szCs w:val="24"/>
    </w:rPr>
  </w:style>
  <w:style w:type="paragraph" w:customStyle="1" w:styleId="UnitNo">
    <w:name w:val="Unit No"/>
    <w:basedOn w:val="Normal"/>
    <w:pPr>
      <w:suppressAutoHyphens w:val="0"/>
    </w:pPr>
    <w:rPr>
      <w:rFonts w:ascii="Times New Roman" w:hAnsi="Times New Roman" w:cs="Times New Roman"/>
      <w:sz w:val="24"/>
      <w:szCs w:val="24"/>
    </w:rPr>
  </w:style>
  <w:style w:type="paragraph" w:styleId="BalloonText">
    <w:name w:val="Balloon Text"/>
    <w:basedOn w:val="Normal"/>
    <w:semiHidden/>
    <w:rsid w:val="00191082"/>
    <w:rPr>
      <w:rFonts w:ascii="Tahoma" w:hAnsi="Tahoma" w:cs="Tahoma"/>
      <w:sz w:val="16"/>
      <w:szCs w:val="16"/>
    </w:rPr>
  </w:style>
  <w:style w:type="paragraph" w:styleId="NormalWeb">
    <w:name w:val="Normal (Web)"/>
    <w:basedOn w:val="Normal"/>
    <w:rsid w:val="002C6331"/>
    <w:pPr>
      <w:suppressAutoHyphens w:val="0"/>
      <w:spacing w:before="100" w:beforeAutospacing="1" w:after="100" w:afterAutospacing="1"/>
    </w:pPr>
    <w:rPr>
      <w:rFonts w:ascii="Arial" w:eastAsia="Arial Unicode MS" w:hAnsi="Arial"/>
      <w:sz w:val="24"/>
      <w:szCs w:val="24"/>
    </w:rPr>
  </w:style>
  <w:style w:type="paragraph" w:styleId="FootnoteText">
    <w:name w:val="footnote text"/>
    <w:basedOn w:val="Normal"/>
    <w:semiHidden/>
    <w:rsid w:val="0071241A"/>
    <w:pPr>
      <w:widowControl w:val="0"/>
      <w:suppressAutoHyphens w:val="0"/>
    </w:pPr>
    <w:rPr>
      <w:rFonts w:ascii="Helvetica" w:hAnsi="Helvetica" w:cs="Times New Roman"/>
      <w:snapToGrid w:val="0"/>
      <w:sz w:val="24"/>
    </w:rPr>
  </w:style>
  <w:style w:type="paragraph" w:styleId="TOC1">
    <w:name w:val="toc 1"/>
    <w:basedOn w:val="Normal"/>
    <w:next w:val="Normal"/>
    <w:autoRedefine/>
    <w:semiHidden/>
    <w:rsid w:val="0071241A"/>
    <w:pPr>
      <w:widowControl w:val="0"/>
      <w:tabs>
        <w:tab w:val="right" w:leader="dot" w:pos="9360"/>
      </w:tabs>
      <w:spacing w:before="480"/>
      <w:ind w:left="720" w:right="720" w:hanging="720"/>
    </w:pPr>
    <w:rPr>
      <w:rFonts w:ascii="Helvetica" w:hAnsi="Helvetica" w:cs="Times New Roman"/>
      <w:snapToGrid w:val="0"/>
      <w:sz w:val="24"/>
      <w:lang w:val="en-US"/>
    </w:rPr>
  </w:style>
  <w:style w:type="paragraph" w:styleId="Index1">
    <w:name w:val="index 1"/>
    <w:basedOn w:val="Normal"/>
    <w:next w:val="Normal"/>
    <w:autoRedefine/>
    <w:semiHidden/>
    <w:rsid w:val="0071241A"/>
    <w:pPr>
      <w:widowControl w:val="0"/>
      <w:tabs>
        <w:tab w:val="right" w:leader="dot" w:pos="9360"/>
      </w:tabs>
      <w:ind w:left="1440" w:right="720" w:hanging="1440"/>
    </w:pPr>
    <w:rPr>
      <w:rFonts w:ascii="Helvetica" w:hAnsi="Helvetica" w:cs="Times New Roman"/>
      <w:snapToGrid w:val="0"/>
      <w:sz w:val="24"/>
      <w:lang w:val="en-US"/>
    </w:rPr>
  </w:style>
  <w:style w:type="paragraph" w:customStyle="1" w:styleId="panel-teaser">
    <w:name w:val="panel-teaser"/>
    <w:basedOn w:val="Normal"/>
    <w:rsid w:val="0071241A"/>
    <w:pPr>
      <w:suppressAutoHyphens w:val="0"/>
    </w:pPr>
    <w:rPr>
      <w:rFonts w:ascii="Times New Roman" w:hAnsi="Times New Roman" w:cs="Times New Roman"/>
      <w:sz w:val="24"/>
      <w:szCs w:val="24"/>
      <w:lang w:eastAsia="en-GB"/>
    </w:rPr>
  </w:style>
  <w:style w:type="character" w:styleId="Hyperlink">
    <w:name w:val="Hyperlink"/>
    <w:rsid w:val="00CF6E1F"/>
    <w:rPr>
      <w:rFonts w:ascii="Times New Roman" w:hAnsi="Times New Roman" w:cs="Times New Roman" w:hint="default"/>
      <w:color w:val="0000FF"/>
      <w:u w:val="single"/>
    </w:rPr>
  </w:style>
  <w:style w:type="paragraph" w:customStyle="1" w:styleId="a">
    <w:basedOn w:val="Normal"/>
    <w:rsid w:val="00D5607C"/>
    <w:pPr>
      <w:suppressAutoHyphens w:val="0"/>
      <w:spacing w:after="120" w:line="240" w:lineRule="exact"/>
    </w:pPr>
    <w:rPr>
      <w:rFonts w:ascii="Verdana" w:hAnsi="Verdana" w:cs="Times New Roman"/>
      <w:sz w:val="20"/>
      <w:lang w:val="en-US"/>
    </w:rPr>
  </w:style>
  <w:style w:type="paragraph" w:customStyle="1" w:styleId="DefaultParagraphFontParaCharCharCharCharCharCharCharCharCharCharCharCharCharCharChar">
    <w:name w:val="Default Paragraph Font Para Char Char Char Char Char Char Char Char Char Char Char Char Char Char Char"/>
    <w:basedOn w:val="Normal"/>
    <w:rsid w:val="00B82395"/>
    <w:pPr>
      <w:suppressAutoHyphens w:val="0"/>
      <w:spacing w:after="120" w:line="240" w:lineRule="exact"/>
    </w:pPr>
    <w:rPr>
      <w:rFonts w:ascii="Verdana" w:hAnsi="Verdana" w:cs="Times New Roman"/>
      <w:sz w:val="20"/>
      <w:lang w:val="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416311">
      <w:bodyDiv w:val="1"/>
      <w:marLeft w:val="0"/>
      <w:marRight w:val="0"/>
      <w:marTop w:val="0"/>
      <w:marBottom w:val="0"/>
      <w:divBdr>
        <w:top w:val="none" w:sz="0" w:space="0" w:color="auto"/>
        <w:left w:val="none" w:sz="0" w:space="0" w:color="auto"/>
        <w:bottom w:val="none" w:sz="0" w:space="0" w:color="auto"/>
        <w:right w:val="none" w:sz="0" w:space="0" w:color="auto"/>
      </w:divBdr>
    </w:div>
    <w:div w:id="638607049">
      <w:bodyDiv w:val="1"/>
      <w:marLeft w:val="0"/>
      <w:marRight w:val="0"/>
      <w:marTop w:val="0"/>
      <w:marBottom w:val="0"/>
      <w:divBdr>
        <w:top w:val="none" w:sz="0" w:space="0" w:color="auto"/>
        <w:left w:val="none" w:sz="0" w:space="0" w:color="auto"/>
        <w:bottom w:val="none" w:sz="0" w:space="0" w:color="auto"/>
        <w:right w:val="none" w:sz="0" w:space="0" w:color="auto"/>
      </w:divBdr>
    </w:div>
    <w:div w:id="698966741">
      <w:bodyDiv w:val="1"/>
      <w:marLeft w:val="0"/>
      <w:marRight w:val="0"/>
      <w:marTop w:val="0"/>
      <w:marBottom w:val="0"/>
      <w:divBdr>
        <w:top w:val="none" w:sz="0" w:space="0" w:color="auto"/>
        <w:left w:val="none" w:sz="0" w:space="0" w:color="auto"/>
        <w:bottom w:val="none" w:sz="0" w:space="0" w:color="auto"/>
        <w:right w:val="none" w:sz="0" w:space="0" w:color="auto"/>
      </w:divBdr>
    </w:div>
    <w:div w:id="1982879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515BB455E3C0846A6DC72B03DEA373A" ma:contentTypeVersion="11" ma:contentTypeDescription="Create a new document." ma:contentTypeScope="" ma:versionID="fe32bb38e09c2cda8da642f26f3b29fe">
  <xsd:schema xmlns:xsd="http://www.w3.org/2001/XMLSchema" xmlns:xs="http://www.w3.org/2001/XMLSchema" xmlns:p="http://schemas.microsoft.com/office/2006/metadata/properties" xmlns:ns2="21eb59ff-9970-4b44-8a76-c2c81f0249b7" targetNamespace="http://schemas.microsoft.com/office/2006/metadata/properties" ma:root="true" ma:fieldsID="eead3432a45575940d56bf873ade1273" ns2:_="">
    <xsd:import namespace="21eb59ff-9970-4b44-8a76-c2c81f0249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Preview"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b59ff-9970-4b44-8a76-c2c81f024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Preview" ma:index="16" nillable="true" ma:displayName="Preview" ma:format="Thumbnail" ma:internalName="Preview">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132F52-E5BC-46FE-9DAB-EE94622A71D6}">
  <ds:schemaRefs>
    <ds:schemaRef ds:uri="http://schemas.microsoft.com/sharepoint/v3/contenttype/forms"/>
  </ds:schemaRefs>
</ds:datastoreItem>
</file>

<file path=customXml/itemProps2.xml><?xml version="1.0" encoding="utf-8"?>
<ds:datastoreItem xmlns:ds="http://schemas.openxmlformats.org/officeDocument/2006/customXml" ds:itemID="{28B5CDC2-0493-4CD6-9412-98F59202F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b59ff-9970-4b44-8a76-c2c81f0249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12</Pages>
  <Words>3846</Words>
  <Characters>21924</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Minutes of the AGM 2021</vt:lpstr>
    </vt:vector>
  </TitlesOfParts>
  <Company>DSS</Company>
  <LinksUpToDate>false</LinksUpToDate>
  <CharactersWithSpaces>25719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AGM 2021</dc:title>
  <dc:subject/>
  <dc:creator>DWPUser</dc:creator>
  <cp:keywords/>
  <cp:lastModifiedBy>Griffiths Duncan PENSIONS AA UNIT</cp:lastModifiedBy>
  <cp:revision>98</cp:revision>
  <cp:lastPrinted>2019-03-04T20:16:00Z</cp:lastPrinted>
  <dcterms:created xsi:type="dcterms:W3CDTF">2022-03-01T08:59:00Z</dcterms:created>
  <dcterms:modified xsi:type="dcterms:W3CDTF">2023-02-24T12:48:00Z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Preview">
    <vt:lpwstr/>
  </property>
</Properties>
</file>