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A34CF" w14:textId="7110A91B" w:rsidR="00D82A14" w:rsidRPr="00C56343" w:rsidRDefault="00D82A14" w:rsidP="00D82A14">
      <w:pPr>
        <w:jc w:val="right"/>
        <w:rPr>
          <w:rFonts w:ascii="Tahoma" w:hAnsi="Tahoma" w:cs="Tahoma"/>
        </w:rPr>
      </w:pPr>
      <w:r w:rsidRPr="00C56343">
        <w:rPr>
          <w:rFonts w:ascii="Tahoma" w:hAnsi="Tahoma" w:cs="Tahoma"/>
          <w:noProof/>
        </w:rPr>
        <w:drawing>
          <wp:inline distT="0" distB="0" distL="0" distR="0" wp14:anchorId="3509CC2A" wp14:editId="319D0D36">
            <wp:extent cx="1482090" cy="1276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2090" cy="1276350"/>
                    </a:xfrm>
                    <a:prstGeom prst="rect">
                      <a:avLst/>
                    </a:prstGeom>
                    <a:noFill/>
                    <a:ln>
                      <a:noFill/>
                    </a:ln>
                  </pic:spPr>
                </pic:pic>
              </a:graphicData>
            </a:graphic>
          </wp:inline>
        </w:drawing>
      </w:r>
    </w:p>
    <w:p w14:paraId="145C4870" w14:textId="77777777" w:rsidR="00D82A14" w:rsidRPr="00C56343" w:rsidRDefault="00D82A14" w:rsidP="00D82A14">
      <w:pPr>
        <w:pStyle w:val="Heading5"/>
        <w:rPr>
          <w:rFonts w:ascii="Tahoma" w:hAnsi="Tahoma" w:cs="Tahoma"/>
          <w:b/>
          <w:bCs/>
          <w:sz w:val="44"/>
          <w:szCs w:val="44"/>
        </w:rPr>
      </w:pPr>
      <w:r w:rsidRPr="00C56343">
        <w:rPr>
          <w:rFonts w:ascii="Tahoma" w:hAnsi="Tahoma" w:cs="Tahoma"/>
          <w:b/>
          <w:bCs/>
          <w:sz w:val="44"/>
          <w:szCs w:val="44"/>
        </w:rPr>
        <w:t>Department for Work &amp; Pensions Group</w:t>
      </w:r>
    </w:p>
    <w:p w14:paraId="3353A7D6" w14:textId="77777777" w:rsidR="00D82A14" w:rsidRPr="00C56343" w:rsidRDefault="00D82A14" w:rsidP="00D82A14">
      <w:pPr>
        <w:pStyle w:val="Header"/>
        <w:tabs>
          <w:tab w:val="clear" w:pos="4153"/>
          <w:tab w:val="clear" w:pos="8306"/>
        </w:tabs>
        <w:rPr>
          <w:rFonts w:ascii="Tahoma" w:hAnsi="Tahoma" w:cs="Tahoma"/>
        </w:rPr>
      </w:pPr>
      <w:bookmarkStart w:id="0" w:name="distribution"/>
      <w:bookmarkEnd w:id="0"/>
    </w:p>
    <w:p w14:paraId="2B5A8A98" w14:textId="76E30F4D" w:rsidR="00D82A14" w:rsidRPr="00C56343" w:rsidRDefault="00D82A14" w:rsidP="00D82A14">
      <w:pPr>
        <w:rPr>
          <w:rFonts w:ascii="Tahoma" w:hAnsi="Tahoma" w:cs="Tahoma"/>
          <w:sz w:val="24"/>
          <w:szCs w:val="24"/>
        </w:rPr>
      </w:pPr>
      <w:bookmarkStart w:id="1" w:name="date"/>
      <w:bookmarkEnd w:id="1"/>
      <w:r w:rsidRPr="00C56343">
        <w:rPr>
          <w:rFonts w:ascii="Tahoma" w:hAnsi="Tahoma" w:cs="Tahoma"/>
          <w:sz w:val="24"/>
          <w:szCs w:val="24"/>
        </w:rPr>
        <w:t>To:</w:t>
      </w:r>
      <w:r w:rsidR="006A2744" w:rsidRPr="00C56343">
        <w:rPr>
          <w:rFonts w:ascii="Tahoma" w:hAnsi="Tahoma" w:cs="Tahoma"/>
          <w:sz w:val="24"/>
          <w:szCs w:val="24"/>
        </w:rPr>
        <w:t xml:space="preserve"> </w:t>
      </w:r>
      <w:r w:rsidR="00B96017">
        <w:rPr>
          <w:rFonts w:ascii="Tahoma" w:hAnsi="Tahoma" w:cs="Tahoma"/>
          <w:sz w:val="24"/>
          <w:szCs w:val="24"/>
        </w:rPr>
        <w:t xml:space="preserve">All members and copied to </w:t>
      </w:r>
      <w:r w:rsidRPr="00C56343">
        <w:rPr>
          <w:rFonts w:ascii="Tahoma" w:hAnsi="Tahoma" w:cs="Tahoma"/>
          <w:sz w:val="24"/>
          <w:szCs w:val="24"/>
        </w:rPr>
        <w:t>GEC</w:t>
      </w:r>
    </w:p>
    <w:p w14:paraId="4B83B87E" w14:textId="43C6F7A5" w:rsidR="00D82A14" w:rsidRPr="00C56343" w:rsidRDefault="00D82A14" w:rsidP="00D82A14">
      <w:pPr>
        <w:rPr>
          <w:rFonts w:ascii="Tahoma" w:hAnsi="Tahoma" w:cs="Tahoma"/>
          <w:sz w:val="24"/>
          <w:szCs w:val="24"/>
        </w:rPr>
      </w:pPr>
      <w:r w:rsidRPr="00C56343">
        <w:rPr>
          <w:rFonts w:ascii="Tahoma" w:hAnsi="Tahoma" w:cs="Tahoma"/>
          <w:sz w:val="24"/>
          <w:szCs w:val="24"/>
        </w:rPr>
        <w:t xml:space="preserve">Date: </w:t>
      </w:r>
      <w:r w:rsidR="002E7BEF">
        <w:rPr>
          <w:rFonts w:ascii="Tahoma" w:hAnsi="Tahoma" w:cs="Tahoma"/>
          <w:sz w:val="24"/>
          <w:szCs w:val="24"/>
        </w:rPr>
        <w:t>11</w:t>
      </w:r>
      <w:r w:rsidR="007F5181" w:rsidRPr="00C56343">
        <w:rPr>
          <w:rFonts w:ascii="Tahoma" w:hAnsi="Tahoma" w:cs="Tahoma"/>
          <w:sz w:val="24"/>
          <w:szCs w:val="24"/>
        </w:rPr>
        <w:t>/</w:t>
      </w:r>
      <w:r w:rsidR="002E7BEF">
        <w:rPr>
          <w:rFonts w:ascii="Tahoma" w:hAnsi="Tahoma" w:cs="Tahoma"/>
          <w:sz w:val="24"/>
          <w:szCs w:val="24"/>
        </w:rPr>
        <w:t>11</w:t>
      </w:r>
      <w:r w:rsidR="007F5181" w:rsidRPr="00C56343">
        <w:rPr>
          <w:rFonts w:ascii="Tahoma" w:hAnsi="Tahoma" w:cs="Tahoma"/>
          <w:sz w:val="24"/>
          <w:szCs w:val="24"/>
        </w:rPr>
        <w:t>/202</w:t>
      </w:r>
      <w:r w:rsidR="00153A0E" w:rsidRPr="00C56343">
        <w:rPr>
          <w:rFonts w:ascii="Tahoma" w:hAnsi="Tahoma" w:cs="Tahoma"/>
          <w:sz w:val="24"/>
          <w:szCs w:val="24"/>
        </w:rPr>
        <w:t>5</w:t>
      </w:r>
    </w:p>
    <w:p w14:paraId="17499A5C" w14:textId="44C766FE" w:rsidR="00D82A14" w:rsidRPr="008776D9" w:rsidRDefault="00D82A14" w:rsidP="00D82A14">
      <w:pPr>
        <w:rPr>
          <w:rFonts w:ascii="Tahoma" w:hAnsi="Tahoma" w:cs="Tahoma"/>
          <w:b/>
          <w:bCs/>
          <w:sz w:val="24"/>
          <w:szCs w:val="24"/>
        </w:rPr>
      </w:pPr>
      <w:r w:rsidRPr="008776D9">
        <w:rPr>
          <w:rFonts w:ascii="Tahoma" w:hAnsi="Tahoma" w:cs="Tahoma"/>
          <w:b/>
          <w:bCs/>
          <w:sz w:val="24"/>
          <w:szCs w:val="24"/>
        </w:rPr>
        <w:t>DWP</w:t>
      </w:r>
      <w:r w:rsidR="007F5181" w:rsidRPr="008776D9">
        <w:rPr>
          <w:rFonts w:ascii="Tahoma" w:hAnsi="Tahoma" w:cs="Tahoma"/>
          <w:b/>
          <w:bCs/>
          <w:sz w:val="24"/>
          <w:szCs w:val="24"/>
        </w:rPr>
        <w:t xml:space="preserve"> </w:t>
      </w:r>
      <w:r w:rsidRPr="008776D9">
        <w:rPr>
          <w:rFonts w:ascii="Tahoma" w:hAnsi="Tahoma" w:cs="Tahoma"/>
          <w:b/>
          <w:bCs/>
          <w:sz w:val="24"/>
          <w:szCs w:val="24"/>
        </w:rPr>
        <w:t>/</w:t>
      </w:r>
      <w:r w:rsidR="00B96017" w:rsidRPr="008776D9">
        <w:rPr>
          <w:rFonts w:ascii="Tahoma" w:hAnsi="Tahoma" w:cs="Tahoma"/>
          <w:b/>
          <w:bCs/>
          <w:sz w:val="24"/>
          <w:szCs w:val="24"/>
        </w:rPr>
        <w:t>MB</w:t>
      </w:r>
      <w:r w:rsidR="007759E6" w:rsidRPr="008776D9">
        <w:rPr>
          <w:rFonts w:ascii="Tahoma" w:hAnsi="Tahoma" w:cs="Tahoma"/>
          <w:b/>
          <w:bCs/>
          <w:sz w:val="24"/>
          <w:szCs w:val="24"/>
        </w:rPr>
        <w:t>/</w:t>
      </w:r>
      <w:r w:rsidR="008776D9" w:rsidRPr="008776D9">
        <w:rPr>
          <w:rFonts w:ascii="Tahoma" w:hAnsi="Tahoma" w:cs="Tahoma"/>
          <w:b/>
          <w:bCs/>
          <w:sz w:val="24"/>
          <w:szCs w:val="24"/>
        </w:rPr>
        <w:t>068</w:t>
      </w:r>
      <w:r w:rsidR="005C2070" w:rsidRPr="008776D9">
        <w:rPr>
          <w:rFonts w:ascii="Tahoma" w:hAnsi="Tahoma" w:cs="Tahoma"/>
          <w:b/>
          <w:bCs/>
          <w:sz w:val="24"/>
          <w:szCs w:val="24"/>
        </w:rPr>
        <w:t>/25</w:t>
      </w:r>
    </w:p>
    <w:p w14:paraId="7DB37410" w14:textId="77777777" w:rsidR="00D82A14" w:rsidRPr="00C56343" w:rsidRDefault="00D82A14" w:rsidP="00D82A14">
      <w:pPr>
        <w:rPr>
          <w:rFonts w:ascii="Tahoma" w:hAnsi="Tahoma" w:cs="Tahoma"/>
        </w:rPr>
      </w:pPr>
    </w:p>
    <w:p w14:paraId="752AF7FD" w14:textId="0E104703" w:rsidR="00D82A14" w:rsidRPr="00C56343" w:rsidRDefault="00D82A14" w:rsidP="00D82A14">
      <w:pPr>
        <w:jc w:val="both"/>
        <w:rPr>
          <w:rFonts w:ascii="Tahoma" w:hAnsi="Tahoma" w:cs="Tahoma"/>
          <w:b/>
          <w:bCs/>
          <w:sz w:val="56"/>
          <w:szCs w:val="56"/>
        </w:rPr>
      </w:pPr>
      <w:r w:rsidRPr="00C56343">
        <w:rPr>
          <w:rFonts w:ascii="Tahoma" w:hAnsi="Tahoma" w:cs="Tahoma"/>
          <w:b/>
          <w:bCs/>
          <w:sz w:val="56"/>
          <w:szCs w:val="56"/>
        </w:rPr>
        <w:t>Notice of</w:t>
      </w:r>
      <w:r w:rsidR="00B83419" w:rsidRPr="00C56343">
        <w:rPr>
          <w:rFonts w:ascii="Tahoma" w:hAnsi="Tahoma" w:cs="Tahoma"/>
          <w:b/>
          <w:bCs/>
          <w:sz w:val="56"/>
          <w:szCs w:val="56"/>
        </w:rPr>
        <w:t xml:space="preserve"> </w:t>
      </w:r>
      <w:r w:rsidR="003C3606">
        <w:rPr>
          <w:rFonts w:ascii="Tahoma" w:hAnsi="Tahoma" w:cs="Tahoma"/>
          <w:b/>
          <w:bCs/>
          <w:sz w:val="56"/>
          <w:szCs w:val="56"/>
        </w:rPr>
        <w:t>PCS Group Equality</w:t>
      </w:r>
      <w:r w:rsidRPr="00C56343">
        <w:rPr>
          <w:rFonts w:ascii="Tahoma" w:hAnsi="Tahoma" w:cs="Tahoma"/>
          <w:b/>
          <w:bCs/>
          <w:sz w:val="56"/>
          <w:szCs w:val="56"/>
        </w:rPr>
        <w:t xml:space="preserve"> </w:t>
      </w:r>
      <w:r w:rsidR="00C63755">
        <w:rPr>
          <w:rFonts w:ascii="Tahoma" w:hAnsi="Tahoma" w:cs="Tahoma"/>
          <w:b/>
          <w:bCs/>
          <w:sz w:val="56"/>
          <w:szCs w:val="56"/>
        </w:rPr>
        <w:t>Lunchtime meeting</w:t>
      </w:r>
      <w:r w:rsidR="003151AB" w:rsidRPr="00C56343">
        <w:rPr>
          <w:rFonts w:ascii="Tahoma" w:hAnsi="Tahoma" w:cs="Tahoma"/>
          <w:b/>
          <w:bCs/>
          <w:sz w:val="56"/>
          <w:szCs w:val="56"/>
        </w:rPr>
        <w:t xml:space="preserve"> </w:t>
      </w:r>
      <w:r w:rsidR="00FC472E">
        <w:rPr>
          <w:rFonts w:ascii="Tahoma" w:hAnsi="Tahoma" w:cs="Tahoma"/>
          <w:b/>
          <w:bCs/>
          <w:sz w:val="56"/>
          <w:szCs w:val="56"/>
        </w:rPr>
        <w:t xml:space="preserve">– </w:t>
      </w:r>
      <w:r w:rsidR="0061342B" w:rsidRPr="0061342B">
        <w:rPr>
          <w:rFonts w:ascii="Tahoma" w:hAnsi="Tahoma" w:cs="Tahoma"/>
          <w:b/>
          <w:bCs/>
          <w:sz w:val="56"/>
          <w:szCs w:val="56"/>
        </w:rPr>
        <w:t>UK disability History Month 2025 - reasonable adjustments</w:t>
      </w:r>
    </w:p>
    <w:p w14:paraId="610FFDFE" w14:textId="77777777" w:rsidR="007759E6" w:rsidRPr="00802C62" w:rsidRDefault="007759E6" w:rsidP="00D82A14">
      <w:pPr>
        <w:jc w:val="both"/>
        <w:rPr>
          <w:rFonts w:ascii="Tahoma" w:hAnsi="Tahoma" w:cs="Tahoma"/>
          <w:sz w:val="28"/>
          <w:szCs w:val="28"/>
        </w:rPr>
      </w:pPr>
    </w:p>
    <w:p w14:paraId="36573BFB" w14:textId="6F7E0EE4" w:rsidR="001C7062" w:rsidRDefault="0061342B" w:rsidP="00D82A14">
      <w:pPr>
        <w:jc w:val="both"/>
        <w:rPr>
          <w:rFonts w:ascii="Tahoma" w:hAnsi="Tahoma" w:cs="Tahoma"/>
          <w:sz w:val="28"/>
          <w:szCs w:val="28"/>
        </w:rPr>
      </w:pPr>
      <w:r>
        <w:rPr>
          <w:rFonts w:ascii="Tahoma" w:hAnsi="Tahoma" w:cs="Tahoma"/>
          <w:sz w:val="28"/>
          <w:szCs w:val="28"/>
        </w:rPr>
        <w:t>The DWP GEC is pleased to bring to members this lunchtime meeting during Disability History Month</w:t>
      </w:r>
      <w:r w:rsidR="002957E5">
        <w:rPr>
          <w:rFonts w:ascii="Tahoma" w:hAnsi="Tahoma" w:cs="Tahoma"/>
          <w:sz w:val="28"/>
          <w:szCs w:val="28"/>
        </w:rPr>
        <w:t xml:space="preserve"> 2025 which runs </w:t>
      </w:r>
      <w:r w:rsidR="002957E5" w:rsidRPr="002957E5">
        <w:rPr>
          <w:rFonts w:ascii="Tahoma" w:hAnsi="Tahoma" w:cs="Tahoma"/>
          <w:sz w:val="28"/>
          <w:szCs w:val="28"/>
        </w:rPr>
        <w:t xml:space="preserve">from </w:t>
      </w:r>
      <w:r w:rsidR="002957E5">
        <w:rPr>
          <w:rFonts w:ascii="Tahoma" w:hAnsi="Tahoma" w:cs="Tahoma"/>
          <w:sz w:val="28"/>
          <w:szCs w:val="28"/>
        </w:rPr>
        <w:t xml:space="preserve">14 </w:t>
      </w:r>
      <w:r w:rsidR="002957E5" w:rsidRPr="002957E5">
        <w:rPr>
          <w:rFonts w:ascii="Tahoma" w:hAnsi="Tahoma" w:cs="Tahoma"/>
          <w:sz w:val="28"/>
          <w:szCs w:val="28"/>
        </w:rPr>
        <w:t xml:space="preserve">November 14 to </w:t>
      </w:r>
      <w:r w:rsidR="002957E5">
        <w:rPr>
          <w:rFonts w:ascii="Tahoma" w:hAnsi="Tahoma" w:cs="Tahoma"/>
          <w:sz w:val="28"/>
          <w:szCs w:val="28"/>
        </w:rPr>
        <w:t xml:space="preserve">20 </w:t>
      </w:r>
      <w:r w:rsidR="002957E5" w:rsidRPr="002957E5">
        <w:rPr>
          <w:rFonts w:ascii="Tahoma" w:hAnsi="Tahoma" w:cs="Tahoma"/>
          <w:sz w:val="28"/>
          <w:szCs w:val="28"/>
        </w:rPr>
        <w:t>December 2025</w:t>
      </w:r>
      <w:r w:rsidR="002957E5">
        <w:rPr>
          <w:rFonts w:ascii="Tahoma" w:hAnsi="Tahoma" w:cs="Tahoma"/>
          <w:sz w:val="28"/>
          <w:szCs w:val="28"/>
        </w:rPr>
        <w:t xml:space="preserve">.  The theme this year is </w:t>
      </w:r>
      <w:r w:rsidR="002957E5" w:rsidRPr="002957E5">
        <w:rPr>
          <w:rFonts w:ascii="Tahoma" w:hAnsi="Tahoma" w:cs="Tahoma"/>
          <w:b/>
          <w:bCs/>
          <w:sz w:val="28"/>
          <w:szCs w:val="28"/>
        </w:rPr>
        <w:t>Disability, Life and Death</w:t>
      </w:r>
      <w:r w:rsidR="002957E5" w:rsidRPr="002957E5">
        <w:rPr>
          <w:rFonts w:ascii="Tahoma" w:hAnsi="Tahoma" w:cs="Tahoma"/>
          <w:sz w:val="28"/>
          <w:szCs w:val="28"/>
        </w:rPr>
        <w:t>. </w:t>
      </w:r>
      <w:r w:rsidR="002957E5">
        <w:rPr>
          <w:rFonts w:ascii="Tahoma" w:hAnsi="Tahoma" w:cs="Tahoma"/>
          <w:sz w:val="28"/>
          <w:szCs w:val="28"/>
        </w:rPr>
        <w:t xml:space="preserve">Therefore, the Group Equality Advisory Committee invites all members and representatives to share this notice and attend the meeting where our Guest speaker Bridget Corcoran the Group Assistant Secretary will be speaking and the meeting will be chaired by Group member </w:t>
      </w:r>
      <w:r w:rsidR="002957E5" w:rsidRPr="002957E5">
        <w:rPr>
          <w:rFonts w:ascii="Tahoma" w:hAnsi="Tahoma" w:cs="Tahoma"/>
          <w:sz w:val="28"/>
          <w:szCs w:val="28"/>
        </w:rPr>
        <w:t>Tamzin Simmons-Robertson</w:t>
      </w:r>
      <w:r w:rsidR="002957E5">
        <w:rPr>
          <w:rFonts w:ascii="Tahoma" w:hAnsi="Tahoma" w:cs="Tahoma"/>
          <w:sz w:val="28"/>
          <w:szCs w:val="28"/>
        </w:rPr>
        <w:t>.</w:t>
      </w:r>
      <w:r w:rsidR="002957E5" w:rsidRPr="002957E5">
        <w:rPr>
          <w:rFonts w:ascii="Tahoma" w:hAnsi="Tahoma" w:cs="Tahoma"/>
          <w:sz w:val="28"/>
          <w:szCs w:val="28"/>
        </w:rPr>
        <w:t xml:space="preserve"> </w:t>
      </w:r>
    </w:p>
    <w:p w14:paraId="0F58AE85" w14:textId="77777777" w:rsidR="001C7062" w:rsidRDefault="001C7062" w:rsidP="00D82A14">
      <w:pPr>
        <w:jc w:val="both"/>
        <w:rPr>
          <w:rFonts w:ascii="Tahoma" w:hAnsi="Tahoma" w:cs="Tahoma"/>
          <w:sz w:val="28"/>
          <w:szCs w:val="28"/>
        </w:rPr>
      </w:pPr>
    </w:p>
    <w:p w14:paraId="08D0D8FA" w14:textId="4BA4E101" w:rsidR="00D82A14" w:rsidRPr="00802C62" w:rsidRDefault="00D82A14" w:rsidP="00D82A14">
      <w:pPr>
        <w:jc w:val="both"/>
        <w:rPr>
          <w:rFonts w:ascii="Tahoma" w:hAnsi="Tahoma" w:cs="Tahoma"/>
          <w:sz w:val="28"/>
          <w:szCs w:val="28"/>
        </w:rPr>
      </w:pPr>
      <w:r w:rsidRPr="00802C62">
        <w:rPr>
          <w:rFonts w:ascii="Tahoma" w:hAnsi="Tahoma" w:cs="Tahoma"/>
          <w:sz w:val="28"/>
          <w:szCs w:val="28"/>
        </w:rPr>
        <w:t xml:space="preserve">The above </w:t>
      </w:r>
      <w:r w:rsidR="00694DCE">
        <w:rPr>
          <w:rFonts w:ascii="Tahoma" w:hAnsi="Tahoma" w:cs="Tahoma"/>
          <w:sz w:val="28"/>
          <w:szCs w:val="28"/>
        </w:rPr>
        <w:t xml:space="preserve">lunchtime </w:t>
      </w:r>
      <w:r w:rsidRPr="00802C62">
        <w:rPr>
          <w:rFonts w:ascii="Tahoma" w:hAnsi="Tahoma" w:cs="Tahoma"/>
          <w:sz w:val="28"/>
          <w:szCs w:val="28"/>
        </w:rPr>
        <w:t>meeting will take place as follows:</w:t>
      </w:r>
    </w:p>
    <w:p w14:paraId="4F20A06C" w14:textId="77777777" w:rsidR="00D82A14" w:rsidRPr="00802C62" w:rsidRDefault="00D82A14" w:rsidP="00D82A14">
      <w:pPr>
        <w:jc w:val="both"/>
        <w:rPr>
          <w:rFonts w:ascii="Tahoma" w:hAnsi="Tahoma" w:cs="Tahoma"/>
          <w:sz w:val="28"/>
          <w:szCs w:val="28"/>
        </w:rPr>
      </w:pPr>
    </w:p>
    <w:p w14:paraId="5C19BF47" w14:textId="312F1BC9" w:rsidR="00D82A14" w:rsidRPr="00802C62" w:rsidRDefault="00D82A14" w:rsidP="00D82A14">
      <w:pPr>
        <w:jc w:val="both"/>
        <w:rPr>
          <w:rFonts w:ascii="Tahoma" w:hAnsi="Tahoma" w:cs="Tahoma"/>
          <w:sz w:val="28"/>
          <w:szCs w:val="28"/>
        </w:rPr>
      </w:pPr>
      <w:r w:rsidRPr="00802C62">
        <w:rPr>
          <w:rFonts w:ascii="Tahoma" w:hAnsi="Tahoma" w:cs="Tahoma"/>
          <w:b/>
          <w:sz w:val="28"/>
          <w:szCs w:val="28"/>
        </w:rPr>
        <w:t>Date:</w:t>
      </w:r>
      <w:r w:rsidR="00802C62">
        <w:rPr>
          <w:rFonts w:ascii="Tahoma" w:hAnsi="Tahoma" w:cs="Tahoma"/>
          <w:sz w:val="28"/>
          <w:szCs w:val="28"/>
        </w:rPr>
        <w:tab/>
      </w:r>
      <w:r w:rsidR="00AB6DAD">
        <w:rPr>
          <w:rFonts w:ascii="Tahoma" w:hAnsi="Tahoma" w:cs="Tahoma"/>
          <w:sz w:val="28"/>
          <w:szCs w:val="28"/>
        </w:rPr>
        <w:tab/>
      </w:r>
      <w:r w:rsidR="00926F97">
        <w:rPr>
          <w:rFonts w:ascii="Tahoma" w:hAnsi="Tahoma" w:cs="Tahoma"/>
          <w:sz w:val="28"/>
          <w:szCs w:val="28"/>
        </w:rPr>
        <w:t>T</w:t>
      </w:r>
      <w:r w:rsidR="002957E5">
        <w:rPr>
          <w:rFonts w:ascii="Tahoma" w:hAnsi="Tahoma" w:cs="Tahoma"/>
          <w:sz w:val="28"/>
          <w:szCs w:val="28"/>
        </w:rPr>
        <w:t>hur</w:t>
      </w:r>
      <w:r w:rsidR="00B96017">
        <w:rPr>
          <w:rFonts w:ascii="Tahoma" w:hAnsi="Tahoma" w:cs="Tahoma"/>
          <w:sz w:val="28"/>
          <w:szCs w:val="28"/>
        </w:rPr>
        <w:t>sday</w:t>
      </w:r>
      <w:r w:rsidR="00115ADF">
        <w:rPr>
          <w:rFonts w:ascii="Tahoma" w:hAnsi="Tahoma" w:cs="Tahoma"/>
          <w:sz w:val="28"/>
          <w:szCs w:val="28"/>
        </w:rPr>
        <w:t xml:space="preserve"> </w:t>
      </w:r>
      <w:r w:rsidR="002957E5">
        <w:rPr>
          <w:rFonts w:ascii="Tahoma" w:hAnsi="Tahoma" w:cs="Tahoma"/>
          <w:sz w:val="28"/>
          <w:szCs w:val="28"/>
        </w:rPr>
        <w:t>27 November</w:t>
      </w:r>
      <w:r w:rsidR="00B96017">
        <w:rPr>
          <w:rFonts w:ascii="Tahoma" w:hAnsi="Tahoma" w:cs="Tahoma"/>
          <w:sz w:val="28"/>
          <w:szCs w:val="28"/>
        </w:rPr>
        <w:t xml:space="preserve"> </w:t>
      </w:r>
      <w:r w:rsidR="003C3606">
        <w:rPr>
          <w:rFonts w:ascii="Tahoma" w:hAnsi="Tahoma" w:cs="Tahoma"/>
          <w:sz w:val="28"/>
          <w:szCs w:val="28"/>
        </w:rPr>
        <w:t>2025</w:t>
      </w:r>
    </w:p>
    <w:p w14:paraId="507D87A5" w14:textId="46016675" w:rsidR="00D82A14" w:rsidRPr="00802C62" w:rsidRDefault="00D82A14" w:rsidP="00D82A14">
      <w:pPr>
        <w:jc w:val="both"/>
        <w:rPr>
          <w:rFonts w:ascii="Tahoma" w:hAnsi="Tahoma" w:cs="Tahoma"/>
          <w:sz w:val="28"/>
          <w:szCs w:val="28"/>
        </w:rPr>
      </w:pPr>
      <w:r w:rsidRPr="00802C62">
        <w:rPr>
          <w:rFonts w:ascii="Tahoma" w:hAnsi="Tahoma" w:cs="Tahoma"/>
          <w:b/>
          <w:sz w:val="28"/>
          <w:szCs w:val="28"/>
        </w:rPr>
        <w:t>Time:</w:t>
      </w:r>
      <w:r w:rsidRPr="00802C62">
        <w:rPr>
          <w:rFonts w:ascii="Tahoma" w:hAnsi="Tahoma" w:cs="Tahoma"/>
          <w:sz w:val="28"/>
          <w:szCs w:val="28"/>
        </w:rPr>
        <w:tab/>
      </w:r>
      <w:r w:rsidR="00AB6DAD">
        <w:rPr>
          <w:rFonts w:ascii="Tahoma" w:hAnsi="Tahoma" w:cs="Tahoma"/>
          <w:sz w:val="28"/>
          <w:szCs w:val="28"/>
        </w:rPr>
        <w:tab/>
      </w:r>
      <w:r w:rsidR="0009415C" w:rsidRPr="00802C62">
        <w:rPr>
          <w:rFonts w:ascii="Tahoma" w:hAnsi="Tahoma" w:cs="Tahoma"/>
          <w:sz w:val="28"/>
          <w:szCs w:val="28"/>
        </w:rPr>
        <w:t>1</w:t>
      </w:r>
      <w:r w:rsidR="00052ECD">
        <w:rPr>
          <w:rFonts w:ascii="Tahoma" w:hAnsi="Tahoma" w:cs="Tahoma"/>
          <w:sz w:val="28"/>
          <w:szCs w:val="28"/>
        </w:rPr>
        <w:t>2</w:t>
      </w:r>
      <w:r w:rsidR="0009415C" w:rsidRPr="00802C62">
        <w:rPr>
          <w:rFonts w:ascii="Tahoma" w:hAnsi="Tahoma" w:cs="Tahoma"/>
          <w:sz w:val="28"/>
          <w:szCs w:val="28"/>
        </w:rPr>
        <w:t>:</w:t>
      </w:r>
      <w:r w:rsidR="002957E5">
        <w:rPr>
          <w:rFonts w:ascii="Tahoma" w:hAnsi="Tahoma" w:cs="Tahoma"/>
          <w:sz w:val="28"/>
          <w:szCs w:val="28"/>
        </w:rPr>
        <w:t>0</w:t>
      </w:r>
      <w:r w:rsidR="0009415C" w:rsidRPr="00802C62">
        <w:rPr>
          <w:rFonts w:ascii="Tahoma" w:hAnsi="Tahoma" w:cs="Tahoma"/>
          <w:sz w:val="28"/>
          <w:szCs w:val="28"/>
        </w:rPr>
        <w:t>0</w:t>
      </w:r>
      <w:r w:rsidR="00052ECD">
        <w:rPr>
          <w:rFonts w:ascii="Tahoma" w:hAnsi="Tahoma" w:cs="Tahoma"/>
          <w:sz w:val="28"/>
          <w:szCs w:val="28"/>
        </w:rPr>
        <w:t>pm</w:t>
      </w:r>
      <w:r w:rsidR="0009415C" w:rsidRPr="00802C62">
        <w:rPr>
          <w:rFonts w:ascii="Tahoma" w:hAnsi="Tahoma" w:cs="Tahoma"/>
          <w:sz w:val="28"/>
          <w:szCs w:val="28"/>
        </w:rPr>
        <w:t xml:space="preserve"> – </w:t>
      </w:r>
      <w:r w:rsidR="00153A0E" w:rsidRPr="00802C62">
        <w:rPr>
          <w:rFonts w:ascii="Tahoma" w:hAnsi="Tahoma" w:cs="Tahoma"/>
          <w:sz w:val="28"/>
          <w:szCs w:val="28"/>
        </w:rPr>
        <w:t>1</w:t>
      </w:r>
      <w:r w:rsidR="002957E5">
        <w:rPr>
          <w:rFonts w:ascii="Tahoma" w:hAnsi="Tahoma" w:cs="Tahoma"/>
          <w:sz w:val="28"/>
          <w:szCs w:val="28"/>
        </w:rPr>
        <w:t>3</w:t>
      </w:r>
      <w:r w:rsidR="0009415C" w:rsidRPr="00802C62">
        <w:rPr>
          <w:rFonts w:ascii="Tahoma" w:hAnsi="Tahoma" w:cs="Tahoma"/>
          <w:sz w:val="28"/>
          <w:szCs w:val="28"/>
        </w:rPr>
        <w:t>:</w:t>
      </w:r>
      <w:r w:rsidR="002957E5">
        <w:rPr>
          <w:rFonts w:ascii="Tahoma" w:hAnsi="Tahoma" w:cs="Tahoma"/>
          <w:sz w:val="28"/>
          <w:szCs w:val="28"/>
        </w:rPr>
        <w:t>0</w:t>
      </w:r>
      <w:r w:rsidR="0009415C" w:rsidRPr="00802C62">
        <w:rPr>
          <w:rFonts w:ascii="Tahoma" w:hAnsi="Tahoma" w:cs="Tahoma"/>
          <w:sz w:val="28"/>
          <w:szCs w:val="28"/>
        </w:rPr>
        <w:t>0</w:t>
      </w:r>
      <w:r w:rsidR="00052ECD">
        <w:rPr>
          <w:rFonts w:ascii="Tahoma" w:hAnsi="Tahoma" w:cs="Tahoma"/>
          <w:sz w:val="28"/>
          <w:szCs w:val="28"/>
        </w:rPr>
        <w:t>pm</w:t>
      </w:r>
      <w:r w:rsidRPr="00802C62">
        <w:rPr>
          <w:rFonts w:ascii="Tahoma" w:hAnsi="Tahoma" w:cs="Tahoma"/>
          <w:sz w:val="28"/>
          <w:szCs w:val="28"/>
        </w:rPr>
        <w:tab/>
      </w:r>
    </w:p>
    <w:p w14:paraId="736DD8A0" w14:textId="3B3695C5" w:rsidR="003F405B" w:rsidRDefault="00052ECD" w:rsidP="00D82A14">
      <w:pPr>
        <w:jc w:val="both"/>
        <w:rPr>
          <w:rFonts w:ascii="Tahoma" w:hAnsi="Tahoma" w:cs="Tahoma"/>
          <w:sz w:val="28"/>
          <w:szCs w:val="28"/>
        </w:rPr>
      </w:pPr>
      <w:r>
        <w:rPr>
          <w:rFonts w:ascii="Tahoma" w:hAnsi="Tahoma" w:cs="Tahoma"/>
          <w:b/>
          <w:sz w:val="28"/>
          <w:szCs w:val="28"/>
        </w:rPr>
        <w:t>Platform</w:t>
      </w:r>
      <w:r w:rsidR="00D82A14" w:rsidRPr="00802C62">
        <w:rPr>
          <w:rFonts w:ascii="Tahoma" w:hAnsi="Tahoma" w:cs="Tahoma"/>
          <w:b/>
          <w:sz w:val="28"/>
          <w:szCs w:val="28"/>
        </w:rPr>
        <w:t>:</w:t>
      </w:r>
      <w:r w:rsidR="001431DB" w:rsidRPr="00802C62">
        <w:rPr>
          <w:rFonts w:ascii="Tahoma" w:hAnsi="Tahoma" w:cs="Tahoma"/>
          <w:sz w:val="28"/>
          <w:szCs w:val="28"/>
        </w:rPr>
        <w:t xml:space="preserve"> </w:t>
      </w:r>
      <w:r w:rsidR="00AB6DAD">
        <w:rPr>
          <w:rFonts w:ascii="Tahoma" w:hAnsi="Tahoma" w:cs="Tahoma"/>
          <w:sz w:val="28"/>
          <w:szCs w:val="28"/>
        </w:rPr>
        <w:tab/>
      </w:r>
      <w:r w:rsidR="00AB6DAD">
        <w:rPr>
          <w:rFonts w:ascii="Tahoma" w:hAnsi="Tahoma" w:cs="Tahoma"/>
          <w:sz w:val="28"/>
          <w:szCs w:val="28"/>
        </w:rPr>
        <w:tab/>
      </w:r>
      <w:r w:rsidR="00FC472E">
        <w:rPr>
          <w:rFonts w:ascii="Tahoma" w:hAnsi="Tahoma" w:cs="Tahoma"/>
          <w:sz w:val="28"/>
          <w:szCs w:val="28"/>
        </w:rPr>
        <w:t>O</w:t>
      </w:r>
      <w:r>
        <w:rPr>
          <w:rFonts w:ascii="Tahoma" w:hAnsi="Tahoma" w:cs="Tahoma"/>
          <w:sz w:val="28"/>
          <w:szCs w:val="28"/>
        </w:rPr>
        <w:t xml:space="preserve">n </w:t>
      </w:r>
      <w:r w:rsidR="00FC472E">
        <w:rPr>
          <w:rFonts w:ascii="Tahoma" w:hAnsi="Tahoma" w:cs="Tahoma"/>
          <w:sz w:val="28"/>
          <w:szCs w:val="28"/>
        </w:rPr>
        <w:t>MS</w:t>
      </w:r>
      <w:r w:rsidR="005C0A8E">
        <w:rPr>
          <w:rFonts w:ascii="Tahoma" w:hAnsi="Tahoma" w:cs="Tahoma"/>
          <w:sz w:val="28"/>
          <w:szCs w:val="28"/>
        </w:rPr>
        <w:t xml:space="preserve"> teams </w:t>
      </w:r>
    </w:p>
    <w:p w14:paraId="177889E3" w14:textId="77777777" w:rsidR="005907A1" w:rsidRPr="00802C62" w:rsidRDefault="005907A1" w:rsidP="00D82A14">
      <w:pPr>
        <w:jc w:val="both"/>
        <w:rPr>
          <w:rFonts w:ascii="Tahoma" w:hAnsi="Tahoma" w:cs="Tahoma"/>
          <w:sz w:val="28"/>
          <w:szCs w:val="28"/>
        </w:rPr>
      </w:pPr>
    </w:p>
    <w:p w14:paraId="0245C84C" w14:textId="62D08EC9" w:rsidR="005F45EF" w:rsidRDefault="005F45EF" w:rsidP="003F405B">
      <w:pPr>
        <w:jc w:val="both"/>
        <w:rPr>
          <w:rFonts w:ascii="Tahoma" w:hAnsi="Tahoma" w:cs="Tahoma"/>
          <w:sz w:val="28"/>
          <w:szCs w:val="28"/>
        </w:rPr>
      </w:pPr>
      <w:r>
        <w:rPr>
          <w:rFonts w:ascii="Tahoma" w:hAnsi="Tahoma" w:cs="Tahoma"/>
          <w:sz w:val="28"/>
          <w:szCs w:val="28"/>
        </w:rPr>
        <w:t xml:space="preserve">PCS are inviting </w:t>
      </w:r>
      <w:r w:rsidR="002957E5">
        <w:rPr>
          <w:rFonts w:ascii="Tahoma" w:hAnsi="Tahoma" w:cs="Tahoma"/>
          <w:sz w:val="28"/>
          <w:szCs w:val="28"/>
        </w:rPr>
        <w:t xml:space="preserve">all </w:t>
      </w:r>
      <w:r w:rsidR="00B96017">
        <w:rPr>
          <w:rFonts w:ascii="Tahoma" w:hAnsi="Tahoma" w:cs="Tahoma"/>
          <w:sz w:val="28"/>
          <w:szCs w:val="28"/>
        </w:rPr>
        <w:t xml:space="preserve">members </w:t>
      </w:r>
      <w:r>
        <w:rPr>
          <w:rFonts w:ascii="Tahoma" w:hAnsi="Tahoma" w:cs="Tahoma"/>
          <w:sz w:val="28"/>
          <w:szCs w:val="28"/>
        </w:rPr>
        <w:t xml:space="preserve">to attend </w:t>
      </w:r>
      <w:r w:rsidR="002957E5">
        <w:rPr>
          <w:rFonts w:ascii="Tahoma" w:hAnsi="Tahoma" w:cs="Tahoma"/>
          <w:sz w:val="28"/>
          <w:szCs w:val="28"/>
        </w:rPr>
        <w:t>this important meeting and share this notice with their colleagues and members.</w:t>
      </w:r>
    </w:p>
    <w:p w14:paraId="432358B6" w14:textId="77777777" w:rsidR="007173B1" w:rsidRDefault="007173B1" w:rsidP="003F405B">
      <w:pPr>
        <w:jc w:val="both"/>
        <w:rPr>
          <w:rFonts w:ascii="Tahoma" w:hAnsi="Tahoma" w:cs="Tahoma"/>
          <w:sz w:val="28"/>
          <w:szCs w:val="28"/>
        </w:rPr>
      </w:pPr>
    </w:p>
    <w:p w14:paraId="0BE03E58" w14:textId="77777777" w:rsidR="005F45EF" w:rsidRDefault="005F45EF" w:rsidP="003F405B">
      <w:pPr>
        <w:jc w:val="both"/>
        <w:rPr>
          <w:rFonts w:ascii="Tahoma" w:hAnsi="Tahoma" w:cs="Tahoma"/>
          <w:sz w:val="28"/>
          <w:szCs w:val="28"/>
        </w:rPr>
      </w:pPr>
    </w:p>
    <w:p w14:paraId="48096A58" w14:textId="4A21C06F" w:rsidR="00D14869" w:rsidRDefault="005D404D" w:rsidP="003F405B">
      <w:pPr>
        <w:jc w:val="both"/>
        <w:rPr>
          <w:rFonts w:ascii="Tahoma" w:hAnsi="Tahoma" w:cs="Tahoma"/>
          <w:sz w:val="28"/>
          <w:szCs w:val="28"/>
        </w:rPr>
      </w:pPr>
      <w:r w:rsidRPr="00802C62">
        <w:rPr>
          <w:rFonts w:ascii="Tahoma" w:hAnsi="Tahoma" w:cs="Tahoma"/>
          <w:sz w:val="28"/>
          <w:szCs w:val="28"/>
        </w:rPr>
        <w:lastRenderedPageBreak/>
        <w:t>P</w:t>
      </w:r>
      <w:r w:rsidR="003F405B" w:rsidRPr="00802C62">
        <w:rPr>
          <w:rFonts w:ascii="Tahoma" w:hAnsi="Tahoma" w:cs="Tahoma"/>
          <w:sz w:val="28"/>
          <w:szCs w:val="28"/>
        </w:rPr>
        <w:t xml:space="preserve">lease use the Teams link below to access the meeting. </w:t>
      </w:r>
    </w:p>
    <w:p w14:paraId="1451A51B" w14:textId="77777777" w:rsidR="00AB6DAD" w:rsidRDefault="00AB6DAD" w:rsidP="003F405B">
      <w:pPr>
        <w:jc w:val="both"/>
        <w:rPr>
          <w:rFonts w:ascii="Tahoma" w:hAnsi="Tahoma" w:cs="Tahoma"/>
          <w:sz w:val="28"/>
          <w:szCs w:val="28"/>
        </w:rPr>
      </w:pPr>
    </w:p>
    <w:p w14:paraId="4E431C72" w14:textId="77777777" w:rsidR="00427ED8" w:rsidRDefault="00427ED8">
      <w:r>
        <w:rPr>
          <w:rFonts w:ascii="Tahoma" w:hAnsi="Tahoma" w:cs="Tahoma"/>
          <w:sz w:val="28"/>
          <w:szCs w:val="28"/>
          <w:lang w:val="en-US"/>
        </w:rPr>
        <w:t>_________________________________________________________________</w:t>
      </w:r>
    </w:p>
    <w:p w14:paraId="4BB1CCF3" w14:textId="027E9C69" w:rsidR="00427ED8" w:rsidRPr="00427ED8" w:rsidRDefault="00427ED8" w:rsidP="00427ED8">
      <w:pPr>
        <w:jc w:val="both"/>
        <w:rPr>
          <w:rFonts w:ascii="Tahoma" w:hAnsi="Tahoma" w:cs="Tahoma"/>
          <w:sz w:val="28"/>
          <w:szCs w:val="28"/>
          <w:lang w:val="en-US"/>
        </w:rPr>
      </w:pPr>
    </w:p>
    <w:p w14:paraId="47914384" w14:textId="77777777" w:rsidR="00427ED8" w:rsidRDefault="00427ED8" w:rsidP="00427ED8">
      <w:pPr>
        <w:jc w:val="both"/>
        <w:rPr>
          <w:rFonts w:ascii="Tahoma" w:hAnsi="Tahoma" w:cs="Tahoma"/>
          <w:sz w:val="28"/>
          <w:szCs w:val="28"/>
        </w:rPr>
      </w:pPr>
      <w:hyperlink r:id="rId10" w:tgtFrame="_blank" w:tooltip="Meeting join link" w:history="1">
        <w:r w:rsidRPr="00427ED8">
          <w:rPr>
            <w:rStyle w:val="Hyperlink"/>
            <w:rFonts w:ascii="Tahoma" w:hAnsi="Tahoma" w:cs="Tahoma"/>
            <w:b/>
            <w:bCs/>
            <w:sz w:val="28"/>
            <w:szCs w:val="28"/>
            <w:lang w:val="en-US"/>
          </w:rPr>
          <w:t>Join the meeting now</w:t>
        </w:r>
      </w:hyperlink>
    </w:p>
    <w:p w14:paraId="708B1D54" w14:textId="7FA71302" w:rsidR="00427ED8" w:rsidRPr="00427ED8" w:rsidRDefault="00427ED8" w:rsidP="00427ED8">
      <w:pPr>
        <w:jc w:val="both"/>
        <w:rPr>
          <w:rFonts w:ascii="Tahoma" w:hAnsi="Tahoma" w:cs="Tahoma"/>
          <w:sz w:val="28"/>
          <w:szCs w:val="28"/>
          <w:lang w:val="en-US"/>
        </w:rPr>
      </w:pPr>
      <w:r w:rsidRPr="00427ED8">
        <w:rPr>
          <w:rFonts w:ascii="Tahoma" w:hAnsi="Tahoma" w:cs="Tahoma"/>
          <w:sz w:val="28"/>
          <w:szCs w:val="28"/>
          <w:lang w:val="en-US"/>
        </w:rPr>
        <w:t xml:space="preserve"> </w:t>
      </w:r>
    </w:p>
    <w:p w14:paraId="23F1026C" w14:textId="77777777" w:rsidR="00427ED8" w:rsidRPr="00427ED8" w:rsidRDefault="00427ED8" w:rsidP="00427ED8">
      <w:pPr>
        <w:jc w:val="both"/>
        <w:rPr>
          <w:rFonts w:ascii="Tahoma" w:hAnsi="Tahoma" w:cs="Tahoma"/>
          <w:sz w:val="28"/>
          <w:szCs w:val="28"/>
          <w:lang w:val="en-US"/>
        </w:rPr>
      </w:pPr>
      <w:r w:rsidRPr="00427ED8">
        <w:rPr>
          <w:rFonts w:ascii="Tahoma" w:hAnsi="Tahoma" w:cs="Tahoma"/>
          <w:sz w:val="28"/>
          <w:szCs w:val="28"/>
          <w:lang w:val="en-US"/>
        </w:rPr>
        <w:t xml:space="preserve">Meeting ID: 368 685 150 186 8 </w:t>
      </w:r>
    </w:p>
    <w:p w14:paraId="6FF6BA14" w14:textId="77777777" w:rsidR="00427ED8" w:rsidRPr="00427ED8" w:rsidRDefault="00427ED8" w:rsidP="00427ED8">
      <w:pPr>
        <w:jc w:val="both"/>
        <w:rPr>
          <w:rFonts w:ascii="Tahoma" w:hAnsi="Tahoma" w:cs="Tahoma"/>
          <w:sz w:val="28"/>
          <w:szCs w:val="28"/>
          <w:lang w:val="en-US"/>
        </w:rPr>
      </w:pPr>
      <w:r w:rsidRPr="00427ED8">
        <w:rPr>
          <w:rFonts w:ascii="Tahoma" w:hAnsi="Tahoma" w:cs="Tahoma"/>
          <w:sz w:val="28"/>
          <w:szCs w:val="28"/>
          <w:lang w:val="en-US"/>
        </w:rPr>
        <w:t xml:space="preserve">Passcode: yT3pu6RY </w:t>
      </w:r>
    </w:p>
    <w:p w14:paraId="674D9117" w14:textId="77777777" w:rsidR="00427ED8" w:rsidRPr="00427ED8" w:rsidRDefault="008776D9" w:rsidP="00427ED8">
      <w:pPr>
        <w:jc w:val="both"/>
        <w:rPr>
          <w:rFonts w:ascii="Tahoma" w:hAnsi="Tahoma" w:cs="Tahoma"/>
          <w:sz w:val="28"/>
          <w:szCs w:val="28"/>
          <w:lang w:val="en-US"/>
        </w:rPr>
      </w:pPr>
      <w:r>
        <w:rPr>
          <w:rFonts w:ascii="Tahoma" w:hAnsi="Tahoma" w:cs="Tahoma"/>
          <w:sz w:val="28"/>
          <w:szCs w:val="28"/>
          <w:lang w:val="en-US"/>
        </w:rPr>
        <w:pict w14:anchorId="26A7DB38">
          <v:rect id="_x0000_i1025" style="width:468pt;height:.5pt" o:hralign="center" o:hrstd="t" o:hr="t" fillcolor="#a0a0a0" stroked="f"/>
        </w:pict>
      </w:r>
    </w:p>
    <w:p w14:paraId="37F7F1DF" w14:textId="77777777" w:rsidR="00427ED8" w:rsidRDefault="00427ED8" w:rsidP="00427ED8">
      <w:pPr>
        <w:jc w:val="both"/>
        <w:rPr>
          <w:rFonts w:ascii="Tahoma" w:hAnsi="Tahoma" w:cs="Tahoma"/>
          <w:b/>
          <w:bCs/>
          <w:sz w:val="28"/>
          <w:szCs w:val="28"/>
          <w:lang w:val="en-US"/>
        </w:rPr>
      </w:pPr>
    </w:p>
    <w:p w14:paraId="25C41B10" w14:textId="2AD7E84F" w:rsidR="00427ED8" w:rsidRDefault="00427ED8" w:rsidP="00427ED8">
      <w:pPr>
        <w:jc w:val="both"/>
        <w:rPr>
          <w:rFonts w:ascii="Tahoma" w:hAnsi="Tahoma" w:cs="Tahoma"/>
          <w:sz w:val="28"/>
          <w:szCs w:val="28"/>
          <w:lang w:val="en-US"/>
        </w:rPr>
      </w:pPr>
      <w:r w:rsidRPr="00427ED8">
        <w:rPr>
          <w:rFonts w:ascii="Tahoma" w:hAnsi="Tahoma" w:cs="Tahoma"/>
          <w:b/>
          <w:bCs/>
          <w:sz w:val="28"/>
          <w:szCs w:val="28"/>
          <w:lang w:val="en-US"/>
        </w:rPr>
        <w:t>Dial in by phone</w:t>
      </w:r>
      <w:r w:rsidRPr="00427ED8">
        <w:rPr>
          <w:rFonts w:ascii="Tahoma" w:hAnsi="Tahoma" w:cs="Tahoma"/>
          <w:sz w:val="28"/>
          <w:szCs w:val="28"/>
          <w:lang w:val="en-US"/>
        </w:rPr>
        <w:t xml:space="preserve"> </w:t>
      </w:r>
    </w:p>
    <w:p w14:paraId="247FC2F5" w14:textId="77777777" w:rsidR="00427ED8" w:rsidRPr="00427ED8" w:rsidRDefault="00427ED8" w:rsidP="00427ED8">
      <w:pPr>
        <w:jc w:val="both"/>
        <w:rPr>
          <w:rFonts w:ascii="Tahoma" w:hAnsi="Tahoma" w:cs="Tahoma"/>
          <w:sz w:val="28"/>
          <w:szCs w:val="28"/>
          <w:lang w:val="en-US"/>
        </w:rPr>
      </w:pPr>
    </w:p>
    <w:p w14:paraId="6F4F0A61" w14:textId="54670440" w:rsidR="00427ED8" w:rsidRPr="00427ED8" w:rsidRDefault="00427ED8" w:rsidP="00427ED8">
      <w:pPr>
        <w:jc w:val="both"/>
        <w:rPr>
          <w:rFonts w:ascii="Tahoma" w:hAnsi="Tahoma" w:cs="Tahoma"/>
          <w:sz w:val="28"/>
          <w:szCs w:val="28"/>
          <w:lang w:val="en-US"/>
        </w:rPr>
      </w:pPr>
      <w:hyperlink r:id="rId11" w:history="1">
        <w:r w:rsidRPr="00427ED8">
          <w:rPr>
            <w:rStyle w:val="Hyperlink"/>
            <w:rFonts w:ascii="Tahoma" w:hAnsi="Tahoma" w:cs="Tahoma"/>
            <w:sz w:val="28"/>
            <w:szCs w:val="28"/>
            <w:lang w:val="en-US"/>
          </w:rPr>
          <w:t xml:space="preserve">+44 20 3787 </w:t>
        </w:r>
        <w:proofErr w:type="gramStart"/>
        <w:r w:rsidRPr="00427ED8">
          <w:rPr>
            <w:rStyle w:val="Hyperlink"/>
            <w:rFonts w:ascii="Tahoma" w:hAnsi="Tahoma" w:cs="Tahoma"/>
            <w:sz w:val="28"/>
            <w:szCs w:val="28"/>
            <w:lang w:val="en-US"/>
          </w:rPr>
          <w:t>4277,,</w:t>
        </w:r>
        <w:proofErr w:type="gramEnd"/>
        <w:r w:rsidRPr="00427ED8">
          <w:rPr>
            <w:rStyle w:val="Hyperlink"/>
            <w:rFonts w:ascii="Tahoma" w:hAnsi="Tahoma" w:cs="Tahoma"/>
            <w:sz w:val="28"/>
            <w:szCs w:val="28"/>
            <w:lang w:val="en-US"/>
          </w:rPr>
          <w:t>435268323#</w:t>
        </w:r>
      </w:hyperlink>
      <w:r w:rsidRPr="00427ED8">
        <w:rPr>
          <w:rFonts w:ascii="Tahoma" w:hAnsi="Tahoma" w:cs="Tahoma"/>
          <w:sz w:val="28"/>
          <w:szCs w:val="28"/>
          <w:lang w:val="en-US"/>
        </w:rPr>
        <w:t xml:space="preserve"> </w:t>
      </w:r>
    </w:p>
    <w:p w14:paraId="3D870892" w14:textId="77777777" w:rsidR="00427ED8" w:rsidRDefault="00427ED8" w:rsidP="00427ED8">
      <w:pPr>
        <w:jc w:val="both"/>
        <w:rPr>
          <w:rFonts w:ascii="Tahoma" w:hAnsi="Tahoma" w:cs="Tahoma"/>
          <w:sz w:val="28"/>
          <w:szCs w:val="28"/>
          <w:lang w:val="en-US"/>
        </w:rPr>
      </w:pPr>
    </w:p>
    <w:p w14:paraId="3CA3C54D" w14:textId="6A759FF9" w:rsidR="00427ED8" w:rsidRPr="00427ED8" w:rsidRDefault="00427ED8" w:rsidP="00427ED8">
      <w:pPr>
        <w:jc w:val="both"/>
        <w:rPr>
          <w:rFonts w:ascii="Tahoma" w:hAnsi="Tahoma" w:cs="Tahoma"/>
          <w:sz w:val="28"/>
          <w:szCs w:val="28"/>
          <w:lang w:val="en-US"/>
        </w:rPr>
      </w:pPr>
      <w:r w:rsidRPr="00427ED8">
        <w:rPr>
          <w:rFonts w:ascii="Tahoma" w:hAnsi="Tahoma" w:cs="Tahoma"/>
          <w:sz w:val="28"/>
          <w:szCs w:val="28"/>
          <w:lang w:val="en-US"/>
        </w:rPr>
        <w:t xml:space="preserve">Phone conference ID: 435 268 323# </w:t>
      </w:r>
    </w:p>
    <w:p w14:paraId="39589439" w14:textId="72BFC587" w:rsidR="00427ED8" w:rsidRPr="00427ED8" w:rsidRDefault="00427ED8" w:rsidP="00427ED8">
      <w:pPr>
        <w:jc w:val="both"/>
        <w:rPr>
          <w:rFonts w:ascii="Tahoma" w:hAnsi="Tahoma" w:cs="Tahoma"/>
          <w:sz w:val="28"/>
          <w:szCs w:val="28"/>
          <w:lang w:val="en-US"/>
        </w:rPr>
      </w:pPr>
      <w:r w:rsidRPr="00427ED8">
        <w:rPr>
          <w:rFonts w:ascii="Tahoma" w:hAnsi="Tahoma" w:cs="Tahoma"/>
          <w:sz w:val="28"/>
          <w:szCs w:val="28"/>
          <w:lang w:val="en-US"/>
        </w:rPr>
        <w:t>_________________________________________________________________</w:t>
      </w:r>
    </w:p>
    <w:p w14:paraId="44AEB875" w14:textId="77777777" w:rsidR="00AB6DAD" w:rsidRDefault="00AB6DAD" w:rsidP="003F405B">
      <w:pPr>
        <w:jc w:val="both"/>
        <w:rPr>
          <w:rFonts w:ascii="Tahoma" w:hAnsi="Tahoma" w:cs="Tahoma"/>
          <w:sz w:val="28"/>
          <w:szCs w:val="28"/>
        </w:rPr>
      </w:pPr>
    </w:p>
    <w:p w14:paraId="272578EB" w14:textId="3B3BE5E7" w:rsidR="000F20D4" w:rsidRDefault="00B96017" w:rsidP="00DF40BA">
      <w:pPr>
        <w:jc w:val="both"/>
      </w:pPr>
      <w:r>
        <w:rPr>
          <w:rFonts w:ascii="Tahoma" w:hAnsi="Tahoma" w:cs="Tahoma"/>
          <w:color w:val="242424"/>
          <w:sz w:val="28"/>
          <w:szCs w:val="28"/>
        </w:rPr>
        <w:t xml:space="preserve">In advance of the session </w:t>
      </w:r>
      <w:r w:rsidR="00AB6DAD">
        <w:rPr>
          <w:rFonts w:ascii="Tahoma" w:hAnsi="Tahoma" w:cs="Tahoma"/>
          <w:color w:val="242424"/>
          <w:sz w:val="28"/>
          <w:szCs w:val="28"/>
        </w:rPr>
        <w:t>if you wish to submit</w:t>
      </w:r>
      <w:r w:rsidR="006A2744" w:rsidRPr="00802C62">
        <w:rPr>
          <w:rFonts w:ascii="Tahoma" w:hAnsi="Tahoma" w:cs="Tahoma"/>
          <w:color w:val="242424"/>
          <w:sz w:val="28"/>
          <w:szCs w:val="28"/>
        </w:rPr>
        <w:t xml:space="preserve"> </w:t>
      </w:r>
      <w:r>
        <w:rPr>
          <w:rFonts w:ascii="Tahoma" w:hAnsi="Tahoma" w:cs="Tahoma"/>
          <w:color w:val="242424"/>
          <w:sz w:val="28"/>
          <w:szCs w:val="28"/>
        </w:rPr>
        <w:t>questions,</w:t>
      </w:r>
      <w:r w:rsidR="000F20D4" w:rsidRPr="00802C62">
        <w:rPr>
          <w:rFonts w:ascii="Tahoma" w:hAnsi="Tahoma" w:cs="Tahoma"/>
          <w:color w:val="242424"/>
          <w:sz w:val="28"/>
          <w:szCs w:val="28"/>
        </w:rPr>
        <w:t xml:space="preserve"> </w:t>
      </w:r>
      <w:r>
        <w:rPr>
          <w:rFonts w:ascii="Tahoma" w:hAnsi="Tahoma" w:cs="Tahoma"/>
          <w:color w:val="242424"/>
          <w:sz w:val="28"/>
          <w:szCs w:val="28"/>
        </w:rPr>
        <w:t xml:space="preserve">please email them </w:t>
      </w:r>
      <w:r w:rsidR="000F20D4" w:rsidRPr="00802C62">
        <w:rPr>
          <w:rFonts w:ascii="Tahoma" w:hAnsi="Tahoma" w:cs="Tahoma"/>
          <w:color w:val="242424"/>
          <w:sz w:val="28"/>
          <w:szCs w:val="28"/>
        </w:rPr>
        <w:t xml:space="preserve">to </w:t>
      </w:r>
      <w:hyperlink r:id="rId12" w:history="1">
        <w:r w:rsidR="00AB6DAD" w:rsidRPr="00AB6DAD">
          <w:rPr>
            <w:rStyle w:val="Hyperlink"/>
            <w:rFonts w:ascii="Tahoma" w:hAnsi="Tahoma" w:cs="Tahoma"/>
            <w:sz w:val="24"/>
            <w:szCs w:val="24"/>
          </w:rPr>
          <w:t>levoy.getton@dwp.gov.uk</w:t>
        </w:r>
      </w:hyperlink>
    </w:p>
    <w:p w14:paraId="5EE58390" w14:textId="77777777" w:rsidR="00D14869" w:rsidRPr="00802C62" w:rsidRDefault="00D14869" w:rsidP="00DF40BA">
      <w:pPr>
        <w:jc w:val="both"/>
        <w:rPr>
          <w:rStyle w:val="Hyperlink"/>
          <w:rFonts w:ascii="Tahoma" w:hAnsi="Tahoma" w:cs="Tahoma"/>
          <w:sz w:val="28"/>
          <w:szCs w:val="28"/>
        </w:rPr>
      </w:pPr>
    </w:p>
    <w:p w14:paraId="1EB4E05C" w14:textId="77777777" w:rsidR="00AB6DAD" w:rsidRPr="008A7E91" w:rsidRDefault="00AB6DAD" w:rsidP="00AB6DAD">
      <w:pPr>
        <w:pStyle w:val="NoSpacing"/>
        <w:tabs>
          <w:tab w:val="left" w:pos="5610"/>
        </w:tabs>
        <w:rPr>
          <w:rFonts w:ascii="Arial" w:hAnsi="Arial" w:cs="Arial"/>
          <w:b/>
          <w:sz w:val="24"/>
          <w:szCs w:val="24"/>
        </w:rPr>
      </w:pPr>
      <w:r>
        <w:rPr>
          <w:rFonts w:ascii="Arial" w:hAnsi="Arial" w:cs="Arial"/>
          <w:b/>
          <w:sz w:val="24"/>
          <w:szCs w:val="24"/>
        </w:rPr>
        <w:t>Mohammed Shafiq                    Bridget Corcoran                        Levoy Getton</w:t>
      </w:r>
      <w:r w:rsidRPr="008A7E91">
        <w:rPr>
          <w:rFonts w:ascii="Arial" w:hAnsi="Arial" w:cs="Arial"/>
          <w:b/>
          <w:sz w:val="24"/>
          <w:szCs w:val="24"/>
        </w:rPr>
        <w:tab/>
      </w:r>
      <w:r>
        <w:rPr>
          <w:rFonts w:ascii="Arial" w:hAnsi="Arial" w:cs="Arial"/>
          <w:b/>
          <w:sz w:val="24"/>
          <w:szCs w:val="24"/>
        </w:rPr>
        <w:t xml:space="preserve">                          </w:t>
      </w:r>
    </w:p>
    <w:p w14:paraId="1C0FF2DB" w14:textId="77777777" w:rsidR="00AB6DAD" w:rsidRPr="008A7E91" w:rsidRDefault="00AB6DAD" w:rsidP="00AB6DAD">
      <w:pPr>
        <w:pStyle w:val="NoSpacing"/>
        <w:rPr>
          <w:rFonts w:ascii="Arial" w:hAnsi="Arial" w:cs="Arial"/>
          <w:b/>
          <w:sz w:val="24"/>
          <w:szCs w:val="24"/>
        </w:rPr>
      </w:pPr>
      <w:r>
        <w:rPr>
          <w:rFonts w:ascii="Arial" w:hAnsi="Arial" w:cs="Arial"/>
          <w:b/>
          <w:sz w:val="24"/>
          <w:szCs w:val="24"/>
        </w:rPr>
        <w:t xml:space="preserve">Group Vice President               </w:t>
      </w:r>
      <w:r w:rsidRPr="008A7E91">
        <w:rPr>
          <w:rFonts w:ascii="Arial" w:hAnsi="Arial" w:cs="Arial"/>
          <w:b/>
          <w:sz w:val="24"/>
          <w:szCs w:val="24"/>
        </w:rPr>
        <w:t xml:space="preserve">Group </w:t>
      </w:r>
      <w:r>
        <w:rPr>
          <w:rFonts w:ascii="Arial" w:hAnsi="Arial" w:cs="Arial"/>
          <w:b/>
          <w:sz w:val="24"/>
          <w:szCs w:val="24"/>
        </w:rPr>
        <w:t>Assistant Secretary</w:t>
      </w:r>
      <w:r w:rsidRPr="008A7E91">
        <w:rPr>
          <w:rFonts w:ascii="Arial" w:hAnsi="Arial" w:cs="Arial"/>
          <w:b/>
          <w:sz w:val="24"/>
          <w:szCs w:val="24"/>
        </w:rPr>
        <w:t xml:space="preserve">        </w:t>
      </w:r>
      <w:r>
        <w:rPr>
          <w:rFonts w:ascii="Arial" w:hAnsi="Arial" w:cs="Arial"/>
          <w:b/>
          <w:sz w:val="24"/>
          <w:szCs w:val="24"/>
        </w:rPr>
        <w:t>Group Equality Officer</w:t>
      </w:r>
      <w:r w:rsidRPr="008A7E91">
        <w:rPr>
          <w:rFonts w:ascii="Arial" w:hAnsi="Arial" w:cs="Arial"/>
          <w:b/>
          <w:sz w:val="24"/>
          <w:szCs w:val="24"/>
        </w:rPr>
        <w:t xml:space="preserve">             </w:t>
      </w:r>
      <w:r>
        <w:rPr>
          <w:rFonts w:ascii="Arial" w:hAnsi="Arial" w:cs="Arial"/>
          <w:b/>
          <w:sz w:val="24"/>
          <w:szCs w:val="24"/>
        </w:rPr>
        <w:t xml:space="preserve">                          </w:t>
      </w:r>
    </w:p>
    <w:p w14:paraId="72CDBDA6" w14:textId="4B4E8799" w:rsidR="00D82A14" w:rsidRPr="00802C62" w:rsidRDefault="00D82A14" w:rsidP="00AB6DAD">
      <w:pPr>
        <w:pStyle w:val="NormalWeb"/>
        <w:spacing w:before="0" w:beforeAutospacing="0" w:after="0" w:afterAutospacing="0"/>
        <w:rPr>
          <w:rFonts w:ascii="Tahoma" w:hAnsi="Tahoma" w:cs="Tahoma"/>
          <w:b/>
          <w:sz w:val="28"/>
          <w:szCs w:val="28"/>
        </w:rPr>
      </w:pPr>
    </w:p>
    <w:sectPr w:rsidR="00D82A14" w:rsidRPr="00802C62" w:rsidSect="0021786F">
      <w:footerReference w:type="default" r:id="rId13"/>
      <w:pgSz w:w="12240" w:h="15840" w:code="1"/>
      <w:pgMar w:top="1440" w:right="1134"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7675C" w14:textId="77777777" w:rsidR="009C0EF7" w:rsidRDefault="009C0EF7" w:rsidP="00B96017">
      <w:r>
        <w:separator/>
      </w:r>
    </w:p>
  </w:endnote>
  <w:endnote w:type="continuationSeparator" w:id="0">
    <w:p w14:paraId="49D16E64" w14:textId="77777777" w:rsidR="009C0EF7" w:rsidRDefault="009C0EF7" w:rsidP="00B96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utiger 87ExtraBlackCn">
    <w:altName w:val="Calibri"/>
    <w:panose1 w:val="00000000000000000000"/>
    <w:charset w:val="00"/>
    <w:family w:val="swiss"/>
    <w:notTrueType/>
    <w:pitch w:val="variable"/>
    <w:sig w:usb0="00000003" w:usb1="00000000" w:usb2="00000000" w:usb3="00000000" w:csb0="00000001" w:csb1="00000000"/>
  </w:font>
  <w:font w:name="Utopia">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30834" w14:textId="6FFB1E14" w:rsidR="00B96017" w:rsidRPr="00DA12B5" w:rsidRDefault="00B96017" w:rsidP="00B96017">
    <w:pPr>
      <w:pStyle w:val="Footer"/>
      <w:jc w:val="center"/>
      <w:rPr>
        <w:sz w:val="16"/>
        <w:szCs w:val="16"/>
      </w:rPr>
    </w:pPr>
    <w:hyperlink r:id="rId1" w:history="1">
      <w:r w:rsidRPr="0028416C">
        <w:rPr>
          <w:rStyle w:val="Hyperlink"/>
          <w:sz w:val="16"/>
          <w:szCs w:val="16"/>
        </w:rPr>
        <w:t>www.pcs.org.uk/dwp</w:t>
      </w:r>
    </w:hyperlink>
    <w:r>
      <w:rPr>
        <w:sz w:val="16"/>
        <w:szCs w:val="16"/>
      </w:rPr>
      <w:t xml:space="preserve"> Tel: 0113 200 5300   </w:t>
    </w:r>
    <w:bookmarkStart w:id="2" w:name="_Hlk121939324"/>
    <w:r w:rsidRPr="00F37491">
      <w:rPr>
        <w:sz w:val="16"/>
        <w:szCs w:val="16"/>
      </w:rPr>
      <w:t xml:space="preserve">Email: </w:t>
    </w:r>
    <w:hyperlink r:id="rId2" w:history="1">
      <w:r w:rsidRPr="003416C5">
        <w:rPr>
          <w:rStyle w:val="Hyperlink"/>
          <w:sz w:val="16"/>
          <w:szCs w:val="16"/>
        </w:rPr>
        <w:t>responseteam@pcs.org.uk</w:t>
      </w:r>
    </w:hyperlink>
    <w:bookmarkEnd w:id="2"/>
  </w:p>
  <w:p w14:paraId="43568AEE" w14:textId="77777777" w:rsidR="00B96017" w:rsidRDefault="00B960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8852A" w14:textId="77777777" w:rsidR="009C0EF7" w:rsidRDefault="009C0EF7" w:rsidP="00B96017">
      <w:r>
        <w:separator/>
      </w:r>
    </w:p>
  </w:footnote>
  <w:footnote w:type="continuationSeparator" w:id="0">
    <w:p w14:paraId="43E5B421" w14:textId="77777777" w:rsidR="009C0EF7" w:rsidRDefault="009C0EF7" w:rsidP="00B960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A14"/>
    <w:rsid w:val="0000166F"/>
    <w:rsid w:val="00002981"/>
    <w:rsid w:val="00007D9B"/>
    <w:rsid w:val="00052ECD"/>
    <w:rsid w:val="0009415C"/>
    <w:rsid w:val="000F20D4"/>
    <w:rsid w:val="000F4A8E"/>
    <w:rsid w:val="00115ADF"/>
    <w:rsid w:val="001431DB"/>
    <w:rsid w:val="00153A0E"/>
    <w:rsid w:val="001C7062"/>
    <w:rsid w:val="001D1C22"/>
    <w:rsid w:val="002023F5"/>
    <w:rsid w:val="0021786F"/>
    <w:rsid w:val="00294212"/>
    <w:rsid w:val="002957E5"/>
    <w:rsid w:val="002D20A6"/>
    <w:rsid w:val="002D4507"/>
    <w:rsid w:val="002E7BEF"/>
    <w:rsid w:val="003151AB"/>
    <w:rsid w:val="00366083"/>
    <w:rsid w:val="00397E99"/>
    <w:rsid w:val="003B190A"/>
    <w:rsid w:val="003C2A0A"/>
    <w:rsid w:val="003C3606"/>
    <w:rsid w:val="003C5EEA"/>
    <w:rsid w:val="003F405B"/>
    <w:rsid w:val="00425E9F"/>
    <w:rsid w:val="00427ED8"/>
    <w:rsid w:val="00435370"/>
    <w:rsid w:val="004912FA"/>
    <w:rsid w:val="004C6549"/>
    <w:rsid w:val="005343F6"/>
    <w:rsid w:val="00585E65"/>
    <w:rsid w:val="00587115"/>
    <w:rsid w:val="005875CE"/>
    <w:rsid w:val="005907A1"/>
    <w:rsid w:val="005B080E"/>
    <w:rsid w:val="005C0A8E"/>
    <w:rsid w:val="005C2070"/>
    <w:rsid w:val="005D404D"/>
    <w:rsid w:val="005F45EF"/>
    <w:rsid w:val="00606E5A"/>
    <w:rsid w:val="0061342B"/>
    <w:rsid w:val="006257B0"/>
    <w:rsid w:val="00636893"/>
    <w:rsid w:val="00694DCE"/>
    <w:rsid w:val="006A2744"/>
    <w:rsid w:val="006E06DE"/>
    <w:rsid w:val="006E2333"/>
    <w:rsid w:val="007173B1"/>
    <w:rsid w:val="007759E6"/>
    <w:rsid w:val="007808D4"/>
    <w:rsid w:val="00786E40"/>
    <w:rsid w:val="007E57D0"/>
    <w:rsid w:val="007E6939"/>
    <w:rsid w:val="007F5181"/>
    <w:rsid w:val="00802C62"/>
    <w:rsid w:val="00844643"/>
    <w:rsid w:val="008776D9"/>
    <w:rsid w:val="00877805"/>
    <w:rsid w:val="008C6289"/>
    <w:rsid w:val="00920DC8"/>
    <w:rsid w:val="00926F97"/>
    <w:rsid w:val="0094461B"/>
    <w:rsid w:val="00965D8B"/>
    <w:rsid w:val="009C0EF7"/>
    <w:rsid w:val="00A04EA4"/>
    <w:rsid w:val="00A07234"/>
    <w:rsid w:val="00A60E77"/>
    <w:rsid w:val="00A77948"/>
    <w:rsid w:val="00AB6DAD"/>
    <w:rsid w:val="00B33C17"/>
    <w:rsid w:val="00B644DF"/>
    <w:rsid w:val="00B83419"/>
    <w:rsid w:val="00B905CE"/>
    <w:rsid w:val="00B96017"/>
    <w:rsid w:val="00C122F1"/>
    <w:rsid w:val="00C22E15"/>
    <w:rsid w:val="00C56343"/>
    <w:rsid w:val="00C63755"/>
    <w:rsid w:val="00C73317"/>
    <w:rsid w:val="00C73EE9"/>
    <w:rsid w:val="00D06430"/>
    <w:rsid w:val="00D14869"/>
    <w:rsid w:val="00D82A14"/>
    <w:rsid w:val="00D95EB9"/>
    <w:rsid w:val="00DF40BA"/>
    <w:rsid w:val="00E137AE"/>
    <w:rsid w:val="00E32A0E"/>
    <w:rsid w:val="00E344E5"/>
    <w:rsid w:val="00E73C11"/>
    <w:rsid w:val="00EB2A16"/>
    <w:rsid w:val="00EC1DD9"/>
    <w:rsid w:val="00F14C05"/>
    <w:rsid w:val="00F252C7"/>
    <w:rsid w:val="00F50B34"/>
    <w:rsid w:val="00F67D50"/>
    <w:rsid w:val="00FA6332"/>
    <w:rsid w:val="00FC4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0FBC026"/>
  <w15:chartTrackingRefBased/>
  <w15:docId w15:val="{A23C7B68-D8D9-4F4B-9F7C-46A76E4A4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A14"/>
    <w:pPr>
      <w:spacing w:after="0" w:line="240" w:lineRule="auto"/>
    </w:pPr>
    <w:rPr>
      <w:rFonts w:ascii="Arial" w:eastAsia="Times New Roman" w:hAnsi="Arial" w:cs="Times New Roman"/>
    </w:rPr>
  </w:style>
  <w:style w:type="paragraph" w:styleId="Heading5">
    <w:name w:val="heading 5"/>
    <w:basedOn w:val="Normal"/>
    <w:next w:val="Normal"/>
    <w:link w:val="Heading5Char"/>
    <w:qFormat/>
    <w:rsid w:val="00D82A14"/>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D82A14"/>
    <w:rPr>
      <w:rFonts w:ascii="Frutiger 87ExtraBlackCn" w:eastAsia="Times New Roman" w:hAnsi="Frutiger 87ExtraBlackCn" w:cs="Times New Roman"/>
      <w:sz w:val="32"/>
      <w:szCs w:val="20"/>
    </w:rPr>
  </w:style>
  <w:style w:type="paragraph" w:styleId="Header">
    <w:name w:val="header"/>
    <w:basedOn w:val="Normal"/>
    <w:link w:val="HeaderChar"/>
    <w:rsid w:val="00D82A14"/>
    <w:pPr>
      <w:tabs>
        <w:tab w:val="center" w:pos="4153"/>
        <w:tab w:val="right" w:pos="8306"/>
      </w:tabs>
    </w:pPr>
    <w:rPr>
      <w:rFonts w:ascii="Utopia" w:hAnsi="Utopia"/>
      <w:sz w:val="24"/>
      <w:szCs w:val="24"/>
    </w:rPr>
  </w:style>
  <w:style w:type="character" w:customStyle="1" w:styleId="HeaderChar">
    <w:name w:val="Header Char"/>
    <w:basedOn w:val="DefaultParagraphFont"/>
    <w:link w:val="Header"/>
    <w:rsid w:val="00D82A14"/>
    <w:rPr>
      <w:rFonts w:ascii="Utopia" w:eastAsia="Times New Roman" w:hAnsi="Utopia" w:cs="Times New Roman"/>
      <w:sz w:val="24"/>
      <w:szCs w:val="24"/>
    </w:rPr>
  </w:style>
  <w:style w:type="character" w:styleId="Hyperlink">
    <w:name w:val="Hyperlink"/>
    <w:rsid w:val="00D82A14"/>
    <w:rPr>
      <w:color w:val="0000FF"/>
      <w:u w:val="single"/>
    </w:rPr>
  </w:style>
  <w:style w:type="paragraph" w:styleId="NormalWeb">
    <w:name w:val="Normal (Web)"/>
    <w:basedOn w:val="Normal"/>
    <w:uiPriority w:val="99"/>
    <w:unhideWhenUsed/>
    <w:rsid w:val="003C2A0A"/>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3C2A0A"/>
    <w:rPr>
      <w:b/>
      <w:bCs/>
    </w:rPr>
  </w:style>
  <w:style w:type="character" w:customStyle="1" w:styleId="me-email-text">
    <w:name w:val="me-email-text"/>
    <w:basedOn w:val="DefaultParagraphFont"/>
    <w:rsid w:val="002D4507"/>
  </w:style>
  <w:style w:type="character" w:customStyle="1" w:styleId="me-email-text-secondary">
    <w:name w:val="me-email-text-secondary"/>
    <w:basedOn w:val="DefaultParagraphFont"/>
    <w:rsid w:val="002D4507"/>
  </w:style>
  <w:style w:type="character" w:styleId="UnresolvedMention">
    <w:name w:val="Unresolved Mention"/>
    <w:basedOn w:val="DefaultParagraphFont"/>
    <w:uiPriority w:val="99"/>
    <w:semiHidden/>
    <w:unhideWhenUsed/>
    <w:rsid w:val="00DF40BA"/>
    <w:rPr>
      <w:color w:val="605E5C"/>
      <w:shd w:val="clear" w:color="auto" w:fill="E1DFDD"/>
    </w:rPr>
  </w:style>
  <w:style w:type="character" w:styleId="FollowedHyperlink">
    <w:name w:val="FollowedHyperlink"/>
    <w:basedOn w:val="DefaultParagraphFont"/>
    <w:uiPriority w:val="99"/>
    <w:semiHidden/>
    <w:unhideWhenUsed/>
    <w:rsid w:val="005907A1"/>
    <w:rPr>
      <w:color w:val="954F72" w:themeColor="followedHyperlink"/>
      <w:u w:val="single"/>
    </w:rPr>
  </w:style>
  <w:style w:type="paragraph" w:styleId="Footer">
    <w:name w:val="footer"/>
    <w:basedOn w:val="Normal"/>
    <w:link w:val="FooterChar"/>
    <w:unhideWhenUsed/>
    <w:rsid w:val="00B96017"/>
    <w:pPr>
      <w:tabs>
        <w:tab w:val="center" w:pos="4513"/>
        <w:tab w:val="right" w:pos="9026"/>
      </w:tabs>
    </w:pPr>
  </w:style>
  <w:style w:type="character" w:customStyle="1" w:styleId="FooterChar">
    <w:name w:val="Footer Char"/>
    <w:basedOn w:val="DefaultParagraphFont"/>
    <w:link w:val="Footer"/>
    <w:rsid w:val="00B96017"/>
    <w:rPr>
      <w:rFonts w:ascii="Arial" w:eastAsia="Times New Roman" w:hAnsi="Arial" w:cs="Times New Roman"/>
    </w:rPr>
  </w:style>
  <w:style w:type="paragraph" w:styleId="NoSpacing">
    <w:name w:val="No Spacing"/>
    <w:uiPriority w:val="1"/>
    <w:qFormat/>
    <w:rsid w:val="00AB6DAD"/>
    <w:pPr>
      <w:spacing w:after="0" w:line="240" w:lineRule="auto"/>
      <w:jc w:val="both"/>
    </w:pPr>
    <w:rPr>
      <w:rFonts w:ascii="Utopia" w:eastAsia="Calibri" w:hAnsi="Utop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22798">
      <w:bodyDiv w:val="1"/>
      <w:marLeft w:val="0"/>
      <w:marRight w:val="0"/>
      <w:marTop w:val="0"/>
      <w:marBottom w:val="0"/>
      <w:divBdr>
        <w:top w:val="none" w:sz="0" w:space="0" w:color="auto"/>
        <w:left w:val="none" w:sz="0" w:space="0" w:color="auto"/>
        <w:bottom w:val="none" w:sz="0" w:space="0" w:color="auto"/>
        <w:right w:val="none" w:sz="0" w:space="0" w:color="auto"/>
      </w:divBdr>
    </w:div>
    <w:div w:id="118455595">
      <w:bodyDiv w:val="1"/>
      <w:marLeft w:val="0"/>
      <w:marRight w:val="0"/>
      <w:marTop w:val="0"/>
      <w:marBottom w:val="0"/>
      <w:divBdr>
        <w:top w:val="none" w:sz="0" w:space="0" w:color="auto"/>
        <w:left w:val="none" w:sz="0" w:space="0" w:color="auto"/>
        <w:bottom w:val="none" w:sz="0" w:space="0" w:color="auto"/>
        <w:right w:val="none" w:sz="0" w:space="0" w:color="auto"/>
      </w:divBdr>
      <w:divsChild>
        <w:div w:id="151532060">
          <w:marLeft w:val="0"/>
          <w:marRight w:val="0"/>
          <w:marTop w:val="0"/>
          <w:marBottom w:val="60"/>
          <w:divBdr>
            <w:top w:val="none" w:sz="0" w:space="0" w:color="auto"/>
            <w:left w:val="none" w:sz="0" w:space="0" w:color="auto"/>
            <w:bottom w:val="none" w:sz="0" w:space="0" w:color="auto"/>
            <w:right w:val="none" w:sz="0" w:space="0" w:color="auto"/>
          </w:divBdr>
          <w:divsChild>
            <w:div w:id="1366365516">
              <w:marLeft w:val="0"/>
              <w:marRight w:val="0"/>
              <w:marTop w:val="0"/>
              <w:marBottom w:val="60"/>
              <w:divBdr>
                <w:top w:val="none" w:sz="0" w:space="0" w:color="auto"/>
                <w:left w:val="none" w:sz="0" w:space="0" w:color="auto"/>
                <w:bottom w:val="none" w:sz="0" w:space="0" w:color="auto"/>
                <w:right w:val="none" w:sz="0" w:space="0" w:color="auto"/>
              </w:divBdr>
            </w:div>
            <w:div w:id="2056806042">
              <w:marLeft w:val="0"/>
              <w:marRight w:val="0"/>
              <w:marTop w:val="0"/>
              <w:marBottom w:val="60"/>
              <w:divBdr>
                <w:top w:val="none" w:sz="0" w:space="0" w:color="auto"/>
                <w:left w:val="none" w:sz="0" w:space="0" w:color="auto"/>
                <w:bottom w:val="none" w:sz="0" w:space="0" w:color="auto"/>
                <w:right w:val="none" w:sz="0" w:space="0" w:color="auto"/>
              </w:divBdr>
            </w:div>
          </w:divsChild>
        </w:div>
        <w:div w:id="255674433">
          <w:marLeft w:val="0"/>
          <w:marRight w:val="0"/>
          <w:marTop w:val="0"/>
          <w:marBottom w:val="300"/>
          <w:divBdr>
            <w:top w:val="none" w:sz="0" w:space="0" w:color="auto"/>
            <w:left w:val="none" w:sz="0" w:space="0" w:color="auto"/>
            <w:bottom w:val="none" w:sz="0" w:space="0" w:color="auto"/>
            <w:right w:val="none" w:sz="0" w:space="0" w:color="auto"/>
          </w:divBdr>
          <w:divsChild>
            <w:div w:id="1160267878">
              <w:marLeft w:val="0"/>
              <w:marRight w:val="0"/>
              <w:marTop w:val="0"/>
              <w:marBottom w:val="0"/>
              <w:divBdr>
                <w:top w:val="none" w:sz="0" w:space="0" w:color="auto"/>
                <w:left w:val="none" w:sz="0" w:space="0" w:color="auto"/>
                <w:bottom w:val="none" w:sz="0" w:space="0" w:color="auto"/>
                <w:right w:val="none" w:sz="0" w:space="0" w:color="auto"/>
              </w:divBdr>
            </w:div>
          </w:divsChild>
        </w:div>
        <w:div w:id="1655599245">
          <w:marLeft w:val="0"/>
          <w:marRight w:val="0"/>
          <w:marTop w:val="300"/>
          <w:marBottom w:val="360"/>
          <w:divBdr>
            <w:top w:val="none" w:sz="0" w:space="0" w:color="auto"/>
            <w:left w:val="none" w:sz="0" w:space="0" w:color="auto"/>
            <w:bottom w:val="none" w:sz="0" w:space="0" w:color="auto"/>
            <w:right w:val="none" w:sz="0" w:space="0" w:color="auto"/>
          </w:divBdr>
        </w:div>
        <w:div w:id="1813014305">
          <w:marLeft w:val="0"/>
          <w:marRight w:val="0"/>
          <w:marTop w:val="300"/>
          <w:marBottom w:val="300"/>
          <w:divBdr>
            <w:top w:val="none" w:sz="0" w:space="0" w:color="auto"/>
            <w:left w:val="none" w:sz="0" w:space="0" w:color="auto"/>
            <w:bottom w:val="none" w:sz="0" w:space="0" w:color="auto"/>
            <w:right w:val="none" w:sz="0" w:space="0" w:color="auto"/>
          </w:divBdr>
          <w:divsChild>
            <w:div w:id="1936014943">
              <w:marLeft w:val="0"/>
              <w:marRight w:val="0"/>
              <w:marTop w:val="0"/>
              <w:marBottom w:val="60"/>
              <w:divBdr>
                <w:top w:val="none" w:sz="0" w:space="0" w:color="auto"/>
                <w:left w:val="none" w:sz="0" w:space="0" w:color="auto"/>
                <w:bottom w:val="none" w:sz="0" w:space="0" w:color="auto"/>
                <w:right w:val="none" w:sz="0" w:space="0" w:color="auto"/>
              </w:divBdr>
              <w:divsChild>
                <w:div w:id="9020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485327">
          <w:marLeft w:val="0"/>
          <w:marRight w:val="0"/>
          <w:marTop w:val="360"/>
          <w:marBottom w:val="300"/>
          <w:divBdr>
            <w:top w:val="none" w:sz="0" w:space="0" w:color="auto"/>
            <w:left w:val="none" w:sz="0" w:space="0" w:color="auto"/>
            <w:bottom w:val="none" w:sz="0" w:space="0" w:color="auto"/>
            <w:right w:val="none" w:sz="0" w:space="0" w:color="auto"/>
          </w:divBdr>
        </w:div>
        <w:div w:id="2098090836">
          <w:marLeft w:val="0"/>
          <w:marRight w:val="0"/>
          <w:marTop w:val="0"/>
          <w:marBottom w:val="300"/>
          <w:divBdr>
            <w:top w:val="none" w:sz="0" w:space="0" w:color="auto"/>
            <w:left w:val="none" w:sz="0" w:space="0" w:color="auto"/>
            <w:bottom w:val="none" w:sz="0" w:space="0" w:color="auto"/>
            <w:right w:val="none" w:sz="0" w:space="0" w:color="auto"/>
          </w:divBdr>
        </w:div>
      </w:divsChild>
    </w:div>
    <w:div w:id="304355711">
      <w:bodyDiv w:val="1"/>
      <w:marLeft w:val="0"/>
      <w:marRight w:val="0"/>
      <w:marTop w:val="0"/>
      <w:marBottom w:val="0"/>
      <w:divBdr>
        <w:top w:val="none" w:sz="0" w:space="0" w:color="auto"/>
        <w:left w:val="none" w:sz="0" w:space="0" w:color="auto"/>
        <w:bottom w:val="none" w:sz="0" w:space="0" w:color="auto"/>
        <w:right w:val="none" w:sz="0" w:space="0" w:color="auto"/>
      </w:divBdr>
    </w:div>
    <w:div w:id="521676015">
      <w:bodyDiv w:val="1"/>
      <w:marLeft w:val="0"/>
      <w:marRight w:val="0"/>
      <w:marTop w:val="0"/>
      <w:marBottom w:val="0"/>
      <w:divBdr>
        <w:top w:val="none" w:sz="0" w:space="0" w:color="auto"/>
        <w:left w:val="none" w:sz="0" w:space="0" w:color="auto"/>
        <w:bottom w:val="none" w:sz="0" w:space="0" w:color="auto"/>
        <w:right w:val="none" w:sz="0" w:space="0" w:color="auto"/>
      </w:divBdr>
    </w:div>
    <w:div w:id="709453107">
      <w:bodyDiv w:val="1"/>
      <w:marLeft w:val="0"/>
      <w:marRight w:val="0"/>
      <w:marTop w:val="0"/>
      <w:marBottom w:val="0"/>
      <w:divBdr>
        <w:top w:val="none" w:sz="0" w:space="0" w:color="auto"/>
        <w:left w:val="none" w:sz="0" w:space="0" w:color="auto"/>
        <w:bottom w:val="none" w:sz="0" w:space="0" w:color="auto"/>
        <w:right w:val="none" w:sz="0" w:space="0" w:color="auto"/>
      </w:divBdr>
    </w:div>
    <w:div w:id="735130793">
      <w:bodyDiv w:val="1"/>
      <w:marLeft w:val="0"/>
      <w:marRight w:val="0"/>
      <w:marTop w:val="0"/>
      <w:marBottom w:val="0"/>
      <w:divBdr>
        <w:top w:val="none" w:sz="0" w:space="0" w:color="auto"/>
        <w:left w:val="none" w:sz="0" w:space="0" w:color="auto"/>
        <w:bottom w:val="none" w:sz="0" w:space="0" w:color="auto"/>
        <w:right w:val="none" w:sz="0" w:space="0" w:color="auto"/>
      </w:divBdr>
      <w:divsChild>
        <w:div w:id="80572205">
          <w:marLeft w:val="0"/>
          <w:marRight w:val="0"/>
          <w:marTop w:val="0"/>
          <w:marBottom w:val="0"/>
          <w:divBdr>
            <w:top w:val="none" w:sz="0" w:space="0" w:color="auto"/>
            <w:left w:val="none" w:sz="0" w:space="0" w:color="auto"/>
            <w:bottom w:val="none" w:sz="0" w:space="0" w:color="auto"/>
            <w:right w:val="none" w:sz="0" w:space="0" w:color="auto"/>
          </w:divBdr>
        </w:div>
        <w:div w:id="1272739638">
          <w:marLeft w:val="0"/>
          <w:marRight w:val="0"/>
          <w:marTop w:val="0"/>
          <w:marBottom w:val="0"/>
          <w:divBdr>
            <w:top w:val="none" w:sz="0" w:space="0" w:color="auto"/>
            <w:left w:val="none" w:sz="0" w:space="0" w:color="auto"/>
            <w:bottom w:val="none" w:sz="0" w:space="0" w:color="auto"/>
            <w:right w:val="none" w:sz="0" w:space="0" w:color="auto"/>
          </w:divBdr>
          <w:divsChild>
            <w:div w:id="622465800">
              <w:marLeft w:val="0"/>
              <w:marRight w:val="0"/>
              <w:marTop w:val="0"/>
              <w:marBottom w:val="0"/>
              <w:divBdr>
                <w:top w:val="none" w:sz="0" w:space="0" w:color="auto"/>
                <w:left w:val="none" w:sz="0" w:space="0" w:color="auto"/>
                <w:bottom w:val="none" w:sz="0" w:space="0" w:color="auto"/>
                <w:right w:val="none" w:sz="0" w:space="0" w:color="auto"/>
              </w:divBdr>
              <w:divsChild>
                <w:div w:id="259262893">
                  <w:marLeft w:val="0"/>
                  <w:marRight w:val="0"/>
                  <w:marTop w:val="0"/>
                  <w:marBottom w:val="300"/>
                  <w:divBdr>
                    <w:top w:val="none" w:sz="0" w:space="0" w:color="auto"/>
                    <w:left w:val="none" w:sz="0" w:space="0" w:color="auto"/>
                    <w:bottom w:val="none" w:sz="0" w:space="0" w:color="auto"/>
                    <w:right w:val="none" w:sz="0" w:space="0" w:color="auto"/>
                  </w:divBdr>
                </w:div>
                <w:div w:id="289826674">
                  <w:marLeft w:val="0"/>
                  <w:marRight w:val="0"/>
                  <w:marTop w:val="0"/>
                  <w:marBottom w:val="300"/>
                  <w:divBdr>
                    <w:top w:val="none" w:sz="0" w:space="0" w:color="auto"/>
                    <w:left w:val="none" w:sz="0" w:space="0" w:color="auto"/>
                    <w:bottom w:val="none" w:sz="0" w:space="0" w:color="auto"/>
                    <w:right w:val="none" w:sz="0" w:space="0" w:color="auto"/>
                  </w:divBdr>
                  <w:divsChild>
                    <w:div w:id="1745295355">
                      <w:marLeft w:val="0"/>
                      <w:marRight w:val="0"/>
                      <w:marTop w:val="0"/>
                      <w:marBottom w:val="0"/>
                      <w:divBdr>
                        <w:top w:val="none" w:sz="0" w:space="0" w:color="auto"/>
                        <w:left w:val="none" w:sz="0" w:space="0" w:color="auto"/>
                        <w:bottom w:val="none" w:sz="0" w:space="0" w:color="auto"/>
                        <w:right w:val="none" w:sz="0" w:space="0" w:color="auto"/>
                      </w:divBdr>
                    </w:div>
                  </w:divsChild>
                </w:div>
                <w:div w:id="866795876">
                  <w:marLeft w:val="0"/>
                  <w:marRight w:val="0"/>
                  <w:marTop w:val="300"/>
                  <w:marBottom w:val="360"/>
                  <w:divBdr>
                    <w:top w:val="none" w:sz="0" w:space="0" w:color="auto"/>
                    <w:left w:val="none" w:sz="0" w:space="0" w:color="auto"/>
                    <w:bottom w:val="none" w:sz="0" w:space="0" w:color="auto"/>
                    <w:right w:val="none" w:sz="0" w:space="0" w:color="auto"/>
                  </w:divBdr>
                </w:div>
                <w:div w:id="945770835">
                  <w:marLeft w:val="0"/>
                  <w:marRight w:val="0"/>
                  <w:marTop w:val="0"/>
                  <w:marBottom w:val="60"/>
                  <w:divBdr>
                    <w:top w:val="none" w:sz="0" w:space="0" w:color="auto"/>
                    <w:left w:val="none" w:sz="0" w:space="0" w:color="auto"/>
                    <w:bottom w:val="none" w:sz="0" w:space="0" w:color="auto"/>
                    <w:right w:val="none" w:sz="0" w:space="0" w:color="auto"/>
                  </w:divBdr>
                  <w:divsChild>
                    <w:div w:id="503322303">
                      <w:marLeft w:val="0"/>
                      <w:marRight w:val="0"/>
                      <w:marTop w:val="0"/>
                      <w:marBottom w:val="60"/>
                      <w:divBdr>
                        <w:top w:val="none" w:sz="0" w:space="0" w:color="auto"/>
                        <w:left w:val="none" w:sz="0" w:space="0" w:color="auto"/>
                        <w:bottom w:val="none" w:sz="0" w:space="0" w:color="auto"/>
                        <w:right w:val="none" w:sz="0" w:space="0" w:color="auto"/>
                      </w:divBdr>
                    </w:div>
                    <w:div w:id="722556418">
                      <w:marLeft w:val="0"/>
                      <w:marRight w:val="0"/>
                      <w:marTop w:val="0"/>
                      <w:marBottom w:val="60"/>
                      <w:divBdr>
                        <w:top w:val="none" w:sz="0" w:space="0" w:color="auto"/>
                        <w:left w:val="none" w:sz="0" w:space="0" w:color="auto"/>
                        <w:bottom w:val="none" w:sz="0" w:space="0" w:color="auto"/>
                        <w:right w:val="none" w:sz="0" w:space="0" w:color="auto"/>
                      </w:divBdr>
                    </w:div>
                  </w:divsChild>
                </w:div>
                <w:div w:id="1524703707">
                  <w:marLeft w:val="0"/>
                  <w:marRight w:val="0"/>
                  <w:marTop w:val="360"/>
                  <w:marBottom w:val="300"/>
                  <w:divBdr>
                    <w:top w:val="none" w:sz="0" w:space="0" w:color="auto"/>
                    <w:left w:val="none" w:sz="0" w:space="0" w:color="auto"/>
                    <w:bottom w:val="none" w:sz="0" w:space="0" w:color="auto"/>
                    <w:right w:val="none" w:sz="0" w:space="0" w:color="auto"/>
                  </w:divBdr>
                </w:div>
                <w:div w:id="1748260444">
                  <w:marLeft w:val="0"/>
                  <w:marRight w:val="0"/>
                  <w:marTop w:val="300"/>
                  <w:marBottom w:val="300"/>
                  <w:divBdr>
                    <w:top w:val="none" w:sz="0" w:space="0" w:color="auto"/>
                    <w:left w:val="none" w:sz="0" w:space="0" w:color="auto"/>
                    <w:bottom w:val="none" w:sz="0" w:space="0" w:color="auto"/>
                    <w:right w:val="none" w:sz="0" w:space="0" w:color="auto"/>
                  </w:divBdr>
                  <w:divsChild>
                    <w:div w:id="1863208514">
                      <w:marLeft w:val="0"/>
                      <w:marRight w:val="0"/>
                      <w:marTop w:val="0"/>
                      <w:marBottom w:val="60"/>
                      <w:divBdr>
                        <w:top w:val="none" w:sz="0" w:space="0" w:color="auto"/>
                        <w:left w:val="none" w:sz="0" w:space="0" w:color="auto"/>
                        <w:bottom w:val="none" w:sz="0" w:space="0" w:color="auto"/>
                        <w:right w:val="none" w:sz="0" w:space="0" w:color="auto"/>
                      </w:divBdr>
                      <w:divsChild>
                        <w:div w:id="72425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266856">
              <w:marLeft w:val="0"/>
              <w:marRight w:val="0"/>
              <w:marTop w:val="0"/>
              <w:marBottom w:val="60"/>
              <w:divBdr>
                <w:top w:val="none" w:sz="0" w:space="0" w:color="auto"/>
                <w:left w:val="none" w:sz="0" w:space="0" w:color="auto"/>
                <w:bottom w:val="none" w:sz="0" w:space="0" w:color="auto"/>
                <w:right w:val="none" w:sz="0" w:space="0" w:color="auto"/>
              </w:divBdr>
            </w:div>
            <w:div w:id="136231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891818">
      <w:bodyDiv w:val="1"/>
      <w:marLeft w:val="0"/>
      <w:marRight w:val="0"/>
      <w:marTop w:val="0"/>
      <w:marBottom w:val="0"/>
      <w:divBdr>
        <w:top w:val="none" w:sz="0" w:space="0" w:color="auto"/>
        <w:left w:val="none" w:sz="0" w:space="0" w:color="auto"/>
        <w:bottom w:val="none" w:sz="0" w:space="0" w:color="auto"/>
        <w:right w:val="none" w:sz="0" w:space="0" w:color="auto"/>
      </w:divBdr>
    </w:div>
    <w:div w:id="1025473974">
      <w:bodyDiv w:val="1"/>
      <w:marLeft w:val="0"/>
      <w:marRight w:val="0"/>
      <w:marTop w:val="0"/>
      <w:marBottom w:val="0"/>
      <w:divBdr>
        <w:top w:val="none" w:sz="0" w:space="0" w:color="auto"/>
        <w:left w:val="none" w:sz="0" w:space="0" w:color="auto"/>
        <w:bottom w:val="none" w:sz="0" w:space="0" w:color="auto"/>
        <w:right w:val="none" w:sz="0" w:space="0" w:color="auto"/>
      </w:divBdr>
    </w:div>
    <w:div w:id="1101414175">
      <w:bodyDiv w:val="1"/>
      <w:marLeft w:val="0"/>
      <w:marRight w:val="0"/>
      <w:marTop w:val="0"/>
      <w:marBottom w:val="0"/>
      <w:divBdr>
        <w:top w:val="none" w:sz="0" w:space="0" w:color="auto"/>
        <w:left w:val="none" w:sz="0" w:space="0" w:color="auto"/>
        <w:bottom w:val="none" w:sz="0" w:space="0" w:color="auto"/>
        <w:right w:val="none" w:sz="0" w:space="0" w:color="auto"/>
      </w:divBdr>
      <w:divsChild>
        <w:div w:id="82654393">
          <w:marLeft w:val="0"/>
          <w:marRight w:val="0"/>
          <w:marTop w:val="300"/>
          <w:marBottom w:val="360"/>
          <w:divBdr>
            <w:top w:val="none" w:sz="0" w:space="0" w:color="auto"/>
            <w:left w:val="none" w:sz="0" w:space="0" w:color="auto"/>
            <w:bottom w:val="none" w:sz="0" w:space="0" w:color="auto"/>
            <w:right w:val="none" w:sz="0" w:space="0" w:color="auto"/>
          </w:divBdr>
        </w:div>
        <w:div w:id="343166815">
          <w:marLeft w:val="0"/>
          <w:marRight w:val="0"/>
          <w:marTop w:val="300"/>
          <w:marBottom w:val="300"/>
          <w:divBdr>
            <w:top w:val="none" w:sz="0" w:space="0" w:color="auto"/>
            <w:left w:val="none" w:sz="0" w:space="0" w:color="auto"/>
            <w:bottom w:val="none" w:sz="0" w:space="0" w:color="auto"/>
            <w:right w:val="none" w:sz="0" w:space="0" w:color="auto"/>
          </w:divBdr>
          <w:divsChild>
            <w:div w:id="1576933959">
              <w:marLeft w:val="0"/>
              <w:marRight w:val="0"/>
              <w:marTop w:val="0"/>
              <w:marBottom w:val="60"/>
              <w:divBdr>
                <w:top w:val="none" w:sz="0" w:space="0" w:color="auto"/>
                <w:left w:val="none" w:sz="0" w:space="0" w:color="auto"/>
                <w:bottom w:val="none" w:sz="0" w:space="0" w:color="auto"/>
                <w:right w:val="none" w:sz="0" w:space="0" w:color="auto"/>
              </w:divBdr>
              <w:divsChild>
                <w:div w:id="119422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86143">
          <w:marLeft w:val="0"/>
          <w:marRight w:val="0"/>
          <w:marTop w:val="0"/>
          <w:marBottom w:val="300"/>
          <w:divBdr>
            <w:top w:val="none" w:sz="0" w:space="0" w:color="auto"/>
            <w:left w:val="none" w:sz="0" w:space="0" w:color="auto"/>
            <w:bottom w:val="none" w:sz="0" w:space="0" w:color="auto"/>
            <w:right w:val="none" w:sz="0" w:space="0" w:color="auto"/>
          </w:divBdr>
          <w:divsChild>
            <w:div w:id="234096132">
              <w:marLeft w:val="0"/>
              <w:marRight w:val="0"/>
              <w:marTop w:val="0"/>
              <w:marBottom w:val="0"/>
              <w:divBdr>
                <w:top w:val="none" w:sz="0" w:space="0" w:color="auto"/>
                <w:left w:val="none" w:sz="0" w:space="0" w:color="auto"/>
                <w:bottom w:val="none" w:sz="0" w:space="0" w:color="auto"/>
                <w:right w:val="none" w:sz="0" w:space="0" w:color="auto"/>
              </w:divBdr>
            </w:div>
          </w:divsChild>
        </w:div>
        <w:div w:id="1536771247">
          <w:marLeft w:val="0"/>
          <w:marRight w:val="0"/>
          <w:marTop w:val="0"/>
          <w:marBottom w:val="300"/>
          <w:divBdr>
            <w:top w:val="none" w:sz="0" w:space="0" w:color="auto"/>
            <w:left w:val="none" w:sz="0" w:space="0" w:color="auto"/>
            <w:bottom w:val="none" w:sz="0" w:space="0" w:color="auto"/>
            <w:right w:val="none" w:sz="0" w:space="0" w:color="auto"/>
          </w:divBdr>
        </w:div>
        <w:div w:id="1623656794">
          <w:marLeft w:val="0"/>
          <w:marRight w:val="0"/>
          <w:marTop w:val="0"/>
          <w:marBottom w:val="60"/>
          <w:divBdr>
            <w:top w:val="none" w:sz="0" w:space="0" w:color="auto"/>
            <w:left w:val="none" w:sz="0" w:space="0" w:color="auto"/>
            <w:bottom w:val="none" w:sz="0" w:space="0" w:color="auto"/>
            <w:right w:val="none" w:sz="0" w:space="0" w:color="auto"/>
          </w:divBdr>
          <w:divsChild>
            <w:div w:id="424228635">
              <w:marLeft w:val="0"/>
              <w:marRight w:val="0"/>
              <w:marTop w:val="0"/>
              <w:marBottom w:val="60"/>
              <w:divBdr>
                <w:top w:val="none" w:sz="0" w:space="0" w:color="auto"/>
                <w:left w:val="none" w:sz="0" w:space="0" w:color="auto"/>
                <w:bottom w:val="none" w:sz="0" w:space="0" w:color="auto"/>
                <w:right w:val="none" w:sz="0" w:space="0" w:color="auto"/>
              </w:divBdr>
            </w:div>
            <w:div w:id="53431920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239092005">
      <w:bodyDiv w:val="1"/>
      <w:marLeft w:val="0"/>
      <w:marRight w:val="0"/>
      <w:marTop w:val="0"/>
      <w:marBottom w:val="0"/>
      <w:divBdr>
        <w:top w:val="none" w:sz="0" w:space="0" w:color="auto"/>
        <w:left w:val="none" w:sz="0" w:space="0" w:color="auto"/>
        <w:bottom w:val="none" w:sz="0" w:space="0" w:color="auto"/>
        <w:right w:val="none" w:sz="0" w:space="0" w:color="auto"/>
      </w:divBdr>
    </w:div>
    <w:div w:id="1319531793">
      <w:bodyDiv w:val="1"/>
      <w:marLeft w:val="0"/>
      <w:marRight w:val="0"/>
      <w:marTop w:val="0"/>
      <w:marBottom w:val="0"/>
      <w:divBdr>
        <w:top w:val="none" w:sz="0" w:space="0" w:color="auto"/>
        <w:left w:val="none" w:sz="0" w:space="0" w:color="auto"/>
        <w:bottom w:val="none" w:sz="0" w:space="0" w:color="auto"/>
        <w:right w:val="none" w:sz="0" w:space="0" w:color="auto"/>
      </w:divBdr>
    </w:div>
    <w:div w:id="1357000430">
      <w:bodyDiv w:val="1"/>
      <w:marLeft w:val="0"/>
      <w:marRight w:val="0"/>
      <w:marTop w:val="0"/>
      <w:marBottom w:val="0"/>
      <w:divBdr>
        <w:top w:val="none" w:sz="0" w:space="0" w:color="auto"/>
        <w:left w:val="none" w:sz="0" w:space="0" w:color="auto"/>
        <w:bottom w:val="none" w:sz="0" w:space="0" w:color="auto"/>
        <w:right w:val="none" w:sz="0" w:space="0" w:color="auto"/>
      </w:divBdr>
    </w:div>
    <w:div w:id="1524201459">
      <w:bodyDiv w:val="1"/>
      <w:marLeft w:val="0"/>
      <w:marRight w:val="0"/>
      <w:marTop w:val="0"/>
      <w:marBottom w:val="0"/>
      <w:divBdr>
        <w:top w:val="none" w:sz="0" w:space="0" w:color="auto"/>
        <w:left w:val="none" w:sz="0" w:space="0" w:color="auto"/>
        <w:bottom w:val="none" w:sz="0" w:space="0" w:color="auto"/>
        <w:right w:val="none" w:sz="0" w:space="0" w:color="auto"/>
      </w:divBdr>
      <w:divsChild>
        <w:div w:id="1143349757">
          <w:marLeft w:val="0"/>
          <w:marRight w:val="0"/>
          <w:marTop w:val="0"/>
          <w:marBottom w:val="300"/>
          <w:divBdr>
            <w:top w:val="none" w:sz="0" w:space="0" w:color="auto"/>
            <w:left w:val="none" w:sz="0" w:space="0" w:color="auto"/>
            <w:bottom w:val="none" w:sz="0" w:space="0" w:color="auto"/>
            <w:right w:val="none" w:sz="0" w:space="0" w:color="auto"/>
          </w:divBdr>
        </w:div>
        <w:div w:id="1261648571">
          <w:marLeft w:val="0"/>
          <w:marRight w:val="0"/>
          <w:marTop w:val="0"/>
          <w:marBottom w:val="60"/>
          <w:divBdr>
            <w:top w:val="none" w:sz="0" w:space="0" w:color="auto"/>
            <w:left w:val="none" w:sz="0" w:space="0" w:color="auto"/>
            <w:bottom w:val="none" w:sz="0" w:space="0" w:color="auto"/>
            <w:right w:val="none" w:sz="0" w:space="0" w:color="auto"/>
          </w:divBdr>
          <w:divsChild>
            <w:div w:id="868833965">
              <w:marLeft w:val="0"/>
              <w:marRight w:val="0"/>
              <w:marTop w:val="0"/>
              <w:marBottom w:val="60"/>
              <w:divBdr>
                <w:top w:val="none" w:sz="0" w:space="0" w:color="auto"/>
                <w:left w:val="none" w:sz="0" w:space="0" w:color="auto"/>
                <w:bottom w:val="none" w:sz="0" w:space="0" w:color="auto"/>
                <w:right w:val="none" w:sz="0" w:space="0" w:color="auto"/>
              </w:divBdr>
            </w:div>
            <w:div w:id="917520050">
              <w:marLeft w:val="0"/>
              <w:marRight w:val="0"/>
              <w:marTop w:val="0"/>
              <w:marBottom w:val="60"/>
              <w:divBdr>
                <w:top w:val="none" w:sz="0" w:space="0" w:color="auto"/>
                <w:left w:val="none" w:sz="0" w:space="0" w:color="auto"/>
                <w:bottom w:val="none" w:sz="0" w:space="0" w:color="auto"/>
                <w:right w:val="none" w:sz="0" w:space="0" w:color="auto"/>
              </w:divBdr>
            </w:div>
          </w:divsChild>
        </w:div>
        <w:div w:id="1355575932">
          <w:marLeft w:val="0"/>
          <w:marRight w:val="0"/>
          <w:marTop w:val="360"/>
          <w:marBottom w:val="300"/>
          <w:divBdr>
            <w:top w:val="none" w:sz="0" w:space="0" w:color="auto"/>
            <w:left w:val="none" w:sz="0" w:space="0" w:color="auto"/>
            <w:bottom w:val="none" w:sz="0" w:space="0" w:color="auto"/>
            <w:right w:val="none" w:sz="0" w:space="0" w:color="auto"/>
          </w:divBdr>
        </w:div>
        <w:div w:id="1479375837">
          <w:marLeft w:val="0"/>
          <w:marRight w:val="0"/>
          <w:marTop w:val="0"/>
          <w:marBottom w:val="300"/>
          <w:divBdr>
            <w:top w:val="none" w:sz="0" w:space="0" w:color="auto"/>
            <w:left w:val="none" w:sz="0" w:space="0" w:color="auto"/>
            <w:bottom w:val="none" w:sz="0" w:space="0" w:color="auto"/>
            <w:right w:val="none" w:sz="0" w:space="0" w:color="auto"/>
          </w:divBdr>
          <w:divsChild>
            <w:div w:id="418676630">
              <w:marLeft w:val="0"/>
              <w:marRight w:val="0"/>
              <w:marTop w:val="0"/>
              <w:marBottom w:val="0"/>
              <w:divBdr>
                <w:top w:val="none" w:sz="0" w:space="0" w:color="auto"/>
                <w:left w:val="none" w:sz="0" w:space="0" w:color="auto"/>
                <w:bottom w:val="none" w:sz="0" w:space="0" w:color="auto"/>
                <w:right w:val="none" w:sz="0" w:space="0" w:color="auto"/>
              </w:divBdr>
            </w:div>
          </w:divsChild>
        </w:div>
        <w:div w:id="2083019167">
          <w:marLeft w:val="0"/>
          <w:marRight w:val="0"/>
          <w:marTop w:val="300"/>
          <w:marBottom w:val="360"/>
          <w:divBdr>
            <w:top w:val="none" w:sz="0" w:space="0" w:color="auto"/>
            <w:left w:val="none" w:sz="0" w:space="0" w:color="auto"/>
            <w:bottom w:val="none" w:sz="0" w:space="0" w:color="auto"/>
            <w:right w:val="none" w:sz="0" w:space="0" w:color="auto"/>
          </w:divBdr>
        </w:div>
        <w:div w:id="2131897672">
          <w:marLeft w:val="0"/>
          <w:marRight w:val="0"/>
          <w:marTop w:val="300"/>
          <w:marBottom w:val="300"/>
          <w:divBdr>
            <w:top w:val="none" w:sz="0" w:space="0" w:color="auto"/>
            <w:left w:val="none" w:sz="0" w:space="0" w:color="auto"/>
            <w:bottom w:val="none" w:sz="0" w:space="0" w:color="auto"/>
            <w:right w:val="none" w:sz="0" w:space="0" w:color="auto"/>
          </w:divBdr>
          <w:divsChild>
            <w:div w:id="1002589997">
              <w:marLeft w:val="0"/>
              <w:marRight w:val="0"/>
              <w:marTop w:val="0"/>
              <w:marBottom w:val="60"/>
              <w:divBdr>
                <w:top w:val="none" w:sz="0" w:space="0" w:color="auto"/>
                <w:left w:val="none" w:sz="0" w:space="0" w:color="auto"/>
                <w:bottom w:val="none" w:sz="0" w:space="0" w:color="auto"/>
                <w:right w:val="none" w:sz="0" w:space="0" w:color="auto"/>
              </w:divBdr>
              <w:divsChild>
                <w:div w:id="205110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776961">
      <w:bodyDiv w:val="1"/>
      <w:marLeft w:val="0"/>
      <w:marRight w:val="0"/>
      <w:marTop w:val="0"/>
      <w:marBottom w:val="0"/>
      <w:divBdr>
        <w:top w:val="none" w:sz="0" w:space="0" w:color="auto"/>
        <w:left w:val="none" w:sz="0" w:space="0" w:color="auto"/>
        <w:bottom w:val="none" w:sz="0" w:space="0" w:color="auto"/>
        <w:right w:val="none" w:sz="0" w:space="0" w:color="auto"/>
      </w:divBdr>
    </w:div>
    <w:div w:id="1687057728">
      <w:bodyDiv w:val="1"/>
      <w:marLeft w:val="0"/>
      <w:marRight w:val="0"/>
      <w:marTop w:val="0"/>
      <w:marBottom w:val="0"/>
      <w:divBdr>
        <w:top w:val="none" w:sz="0" w:space="0" w:color="auto"/>
        <w:left w:val="none" w:sz="0" w:space="0" w:color="auto"/>
        <w:bottom w:val="none" w:sz="0" w:space="0" w:color="auto"/>
        <w:right w:val="none" w:sz="0" w:space="0" w:color="auto"/>
      </w:divBdr>
      <w:divsChild>
        <w:div w:id="142888997">
          <w:marLeft w:val="0"/>
          <w:marRight w:val="0"/>
          <w:marTop w:val="360"/>
          <w:marBottom w:val="90"/>
          <w:divBdr>
            <w:top w:val="none" w:sz="0" w:space="0" w:color="auto"/>
            <w:left w:val="none" w:sz="0" w:space="0" w:color="auto"/>
            <w:bottom w:val="none" w:sz="0" w:space="0" w:color="auto"/>
            <w:right w:val="none" w:sz="0" w:space="0" w:color="auto"/>
          </w:divBdr>
        </w:div>
        <w:div w:id="244844480">
          <w:marLeft w:val="0"/>
          <w:marRight w:val="0"/>
          <w:marTop w:val="0"/>
          <w:marBottom w:val="90"/>
          <w:divBdr>
            <w:top w:val="none" w:sz="0" w:space="0" w:color="auto"/>
            <w:left w:val="none" w:sz="0" w:space="0" w:color="auto"/>
            <w:bottom w:val="none" w:sz="0" w:space="0" w:color="auto"/>
            <w:right w:val="none" w:sz="0" w:space="0" w:color="auto"/>
          </w:divBdr>
        </w:div>
        <w:div w:id="412972287">
          <w:marLeft w:val="0"/>
          <w:marRight w:val="0"/>
          <w:marTop w:val="0"/>
          <w:marBottom w:val="0"/>
          <w:divBdr>
            <w:top w:val="none" w:sz="0" w:space="0" w:color="auto"/>
            <w:left w:val="none" w:sz="0" w:space="0" w:color="auto"/>
            <w:bottom w:val="none" w:sz="0" w:space="0" w:color="auto"/>
            <w:right w:val="none" w:sz="0" w:space="0" w:color="auto"/>
          </w:divBdr>
        </w:div>
        <w:div w:id="942346024">
          <w:marLeft w:val="0"/>
          <w:marRight w:val="0"/>
          <w:marTop w:val="0"/>
          <w:marBottom w:val="180"/>
          <w:divBdr>
            <w:top w:val="none" w:sz="0" w:space="0" w:color="auto"/>
            <w:left w:val="none" w:sz="0" w:space="0" w:color="auto"/>
            <w:bottom w:val="none" w:sz="0" w:space="0" w:color="auto"/>
            <w:right w:val="none" w:sz="0" w:space="0" w:color="auto"/>
          </w:divBdr>
        </w:div>
        <w:div w:id="1057127078">
          <w:marLeft w:val="0"/>
          <w:marRight w:val="0"/>
          <w:marTop w:val="0"/>
          <w:marBottom w:val="0"/>
          <w:divBdr>
            <w:top w:val="none" w:sz="0" w:space="0" w:color="auto"/>
            <w:left w:val="none" w:sz="0" w:space="0" w:color="auto"/>
            <w:bottom w:val="none" w:sz="0" w:space="0" w:color="auto"/>
            <w:right w:val="none" w:sz="0" w:space="0" w:color="auto"/>
          </w:divBdr>
          <w:divsChild>
            <w:div w:id="1157457335">
              <w:marLeft w:val="0"/>
              <w:marRight w:val="0"/>
              <w:marTop w:val="0"/>
              <w:marBottom w:val="90"/>
              <w:divBdr>
                <w:top w:val="none" w:sz="0" w:space="0" w:color="auto"/>
                <w:left w:val="none" w:sz="0" w:space="0" w:color="auto"/>
                <w:bottom w:val="none" w:sz="0" w:space="0" w:color="auto"/>
                <w:right w:val="none" w:sz="0" w:space="0" w:color="auto"/>
              </w:divBdr>
            </w:div>
            <w:div w:id="1240479718">
              <w:marLeft w:val="0"/>
              <w:marRight w:val="0"/>
              <w:marTop w:val="0"/>
              <w:marBottom w:val="90"/>
              <w:divBdr>
                <w:top w:val="none" w:sz="0" w:space="0" w:color="auto"/>
                <w:left w:val="none" w:sz="0" w:space="0" w:color="auto"/>
                <w:bottom w:val="none" w:sz="0" w:space="0" w:color="auto"/>
                <w:right w:val="none" w:sz="0" w:space="0" w:color="auto"/>
              </w:divBdr>
            </w:div>
            <w:div w:id="2043237327">
              <w:marLeft w:val="0"/>
              <w:marRight w:val="0"/>
              <w:marTop w:val="0"/>
              <w:marBottom w:val="90"/>
              <w:divBdr>
                <w:top w:val="none" w:sz="0" w:space="0" w:color="auto"/>
                <w:left w:val="none" w:sz="0" w:space="0" w:color="auto"/>
                <w:bottom w:val="none" w:sz="0" w:space="0" w:color="auto"/>
                <w:right w:val="none" w:sz="0" w:space="0" w:color="auto"/>
              </w:divBdr>
            </w:div>
          </w:divsChild>
        </w:div>
        <w:div w:id="1150101273">
          <w:marLeft w:val="0"/>
          <w:marRight w:val="0"/>
          <w:marTop w:val="0"/>
          <w:marBottom w:val="360"/>
          <w:divBdr>
            <w:top w:val="none" w:sz="0" w:space="0" w:color="auto"/>
            <w:left w:val="none" w:sz="0" w:space="0" w:color="auto"/>
            <w:bottom w:val="none" w:sz="0" w:space="0" w:color="auto"/>
            <w:right w:val="none" w:sz="0" w:space="0" w:color="auto"/>
          </w:divBdr>
        </w:div>
        <w:div w:id="1209682798">
          <w:marLeft w:val="0"/>
          <w:marRight w:val="0"/>
          <w:marTop w:val="0"/>
          <w:marBottom w:val="360"/>
          <w:divBdr>
            <w:top w:val="none" w:sz="0" w:space="0" w:color="auto"/>
            <w:left w:val="none" w:sz="0" w:space="0" w:color="auto"/>
            <w:bottom w:val="none" w:sz="0" w:space="0" w:color="auto"/>
            <w:right w:val="none" w:sz="0" w:space="0" w:color="auto"/>
          </w:divBdr>
        </w:div>
        <w:div w:id="1335912286">
          <w:marLeft w:val="0"/>
          <w:marRight w:val="0"/>
          <w:marTop w:val="0"/>
          <w:marBottom w:val="360"/>
          <w:divBdr>
            <w:top w:val="none" w:sz="0" w:space="0" w:color="auto"/>
            <w:left w:val="none" w:sz="0" w:space="0" w:color="auto"/>
            <w:bottom w:val="none" w:sz="0" w:space="0" w:color="auto"/>
            <w:right w:val="none" w:sz="0" w:space="0" w:color="auto"/>
          </w:divBdr>
        </w:div>
        <w:div w:id="1424912570">
          <w:marLeft w:val="0"/>
          <w:marRight w:val="0"/>
          <w:marTop w:val="0"/>
          <w:marBottom w:val="90"/>
          <w:divBdr>
            <w:top w:val="none" w:sz="0" w:space="0" w:color="auto"/>
            <w:left w:val="none" w:sz="0" w:space="0" w:color="auto"/>
            <w:bottom w:val="none" w:sz="0" w:space="0" w:color="auto"/>
            <w:right w:val="none" w:sz="0" w:space="0" w:color="auto"/>
          </w:divBdr>
        </w:div>
        <w:div w:id="2146270155">
          <w:marLeft w:val="0"/>
          <w:marRight w:val="0"/>
          <w:marTop w:val="0"/>
          <w:marBottom w:val="360"/>
          <w:divBdr>
            <w:top w:val="none" w:sz="0" w:space="0" w:color="auto"/>
            <w:left w:val="none" w:sz="0" w:space="0" w:color="auto"/>
            <w:bottom w:val="none" w:sz="0" w:space="0" w:color="auto"/>
            <w:right w:val="none" w:sz="0" w:space="0" w:color="auto"/>
          </w:divBdr>
        </w:div>
      </w:divsChild>
    </w:div>
    <w:div w:id="1730491365">
      <w:bodyDiv w:val="1"/>
      <w:marLeft w:val="0"/>
      <w:marRight w:val="0"/>
      <w:marTop w:val="0"/>
      <w:marBottom w:val="0"/>
      <w:divBdr>
        <w:top w:val="none" w:sz="0" w:space="0" w:color="auto"/>
        <w:left w:val="none" w:sz="0" w:space="0" w:color="auto"/>
        <w:bottom w:val="none" w:sz="0" w:space="0" w:color="auto"/>
        <w:right w:val="none" w:sz="0" w:space="0" w:color="auto"/>
      </w:divBdr>
    </w:div>
    <w:div w:id="1855415452">
      <w:bodyDiv w:val="1"/>
      <w:marLeft w:val="0"/>
      <w:marRight w:val="0"/>
      <w:marTop w:val="0"/>
      <w:marBottom w:val="0"/>
      <w:divBdr>
        <w:top w:val="none" w:sz="0" w:space="0" w:color="auto"/>
        <w:left w:val="none" w:sz="0" w:space="0" w:color="auto"/>
        <w:bottom w:val="none" w:sz="0" w:space="0" w:color="auto"/>
        <w:right w:val="none" w:sz="0" w:space="0" w:color="auto"/>
      </w:divBdr>
    </w:div>
    <w:div w:id="1932740627">
      <w:bodyDiv w:val="1"/>
      <w:marLeft w:val="0"/>
      <w:marRight w:val="0"/>
      <w:marTop w:val="0"/>
      <w:marBottom w:val="0"/>
      <w:divBdr>
        <w:top w:val="none" w:sz="0" w:space="0" w:color="auto"/>
        <w:left w:val="none" w:sz="0" w:space="0" w:color="auto"/>
        <w:bottom w:val="none" w:sz="0" w:space="0" w:color="auto"/>
        <w:right w:val="none" w:sz="0" w:space="0" w:color="auto"/>
      </w:divBdr>
    </w:div>
    <w:div w:id="2098207298">
      <w:bodyDiv w:val="1"/>
      <w:marLeft w:val="0"/>
      <w:marRight w:val="0"/>
      <w:marTop w:val="0"/>
      <w:marBottom w:val="0"/>
      <w:divBdr>
        <w:top w:val="none" w:sz="0" w:space="0" w:color="auto"/>
        <w:left w:val="none" w:sz="0" w:space="0" w:color="auto"/>
        <w:bottom w:val="none" w:sz="0" w:space="0" w:color="auto"/>
        <w:right w:val="none" w:sz="0" w:space="0" w:color="auto"/>
      </w:divBdr>
      <w:divsChild>
        <w:div w:id="45494909">
          <w:marLeft w:val="0"/>
          <w:marRight w:val="0"/>
          <w:marTop w:val="0"/>
          <w:marBottom w:val="60"/>
          <w:divBdr>
            <w:top w:val="none" w:sz="0" w:space="0" w:color="auto"/>
            <w:left w:val="none" w:sz="0" w:space="0" w:color="auto"/>
            <w:bottom w:val="none" w:sz="0" w:space="0" w:color="auto"/>
            <w:right w:val="none" w:sz="0" w:space="0" w:color="auto"/>
          </w:divBdr>
          <w:divsChild>
            <w:div w:id="595097222">
              <w:marLeft w:val="0"/>
              <w:marRight w:val="0"/>
              <w:marTop w:val="0"/>
              <w:marBottom w:val="60"/>
              <w:divBdr>
                <w:top w:val="none" w:sz="0" w:space="0" w:color="auto"/>
                <w:left w:val="none" w:sz="0" w:space="0" w:color="auto"/>
                <w:bottom w:val="none" w:sz="0" w:space="0" w:color="auto"/>
                <w:right w:val="none" w:sz="0" w:space="0" w:color="auto"/>
              </w:divBdr>
            </w:div>
            <w:div w:id="749280388">
              <w:marLeft w:val="0"/>
              <w:marRight w:val="0"/>
              <w:marTop w:val="0"/>
              <w:marBottom w:val="60"/>
              <w:divBdr>
                <w:top w:val="none" w:sz="0" w:space="0" w:color="auto"/>
                <w:left w:val="none" w:sz="0" w:space="0" w:color="auto"/>
                <w:bottom w:val="none" w:sz="0" w:space="0" w:color="auto"/>
                <w:right w:val="none" w:sz="0" w:space="0" w:color="auto"/>
              </w:divBdr>
            </w:div>
          </w:divsChild>
        </w:div>
        <w:div w:id="101650172">
          <w:marLeft w:val="0"/>
          <w:marRight w:val="0"/>
          <w:marTop w:val="0"/>
          <w:marBottom w:val="300"/>
          <w:divBdr>
            <w:top w:val="none" w:sz="0" w:space="0" w:color="auto"/>
            <w:left w:val="none" w:sz="0" w:space="0" w:color="auto"/>
            <w:bottom w:val="none" w:sz="0" w:space="0" w:color="auto"/>
            <w:right w:val="none" w:sz="0" w:space="0" w:color="auto"/>
          </w:divBdr>
        </w:div>
        <w:div w:id="772283770">
          <w:marLeft w:val="0"/>
          <w:marRight w:val="0"/>
          <w:marTop w:val="0"/>
          <w:marBottom w:val="300"/>
          <w:divBdr>
            <w:top w:val="none" w:sz="0" w:space="0" w:color="auto"/>
            <w:left w:val="none" w:sz="0" w:space="0" w:color="auto"/>
            <w:bottom w:val="none" w:sz="0" w:space="0" w:color="auto"/>
            <w:right w:val="none" w:sz="0" w:space="0" w:color="auto"/>
          </w:divBdr>
          <w:divsChild>
            <w:div w:id="754203907">
              <w:marLeft w:val="0"/>
              <w:marRight w:val="0"/>
              <w:marTop w:val="0"/>
              <w:marBottom w:val="0"/>
              <w:divBdr>
                <w:top w:val="none" w:sz="0" w:space="0" w:color="auto"/>
                <w:left w:val="none" w:sz="0" w:space="0" w:color="auto"/>
                <w:bottom w:val="none" w:sz="0" w:space="0" w:color="auto"/>
                <w:right w:val="none" w:sz="0" w:space="0" w:color="auto"/>
              </w:divBdr>
            </w:div>
          </w:divsChild>
        </w:div>
        <w:div w:id="1753237115">
          <w:marLeft w:val="0"/>
          <w:marRight w:val="0"/>
          <w:marTop w:val="300"/>
          <w:marBottom w:val="360"/>
          <w:divBdr>
            <w:top w:val="none" w:sz="0" w:space="0" w:color="auto"/>
            <w:left w:val="none" w:sz="0" w:space="0" w:color="auto"/>
            <w:bottom w:val="none" w:sz="0" w:space="0" w:color="auto"/>
            <w:right w:val="none" w:sz="0" w:space="0" w:color="auto"/>
          </w:divBdr>
        </w:div>
        <w:div w:id="1877157381">
          <w:marLeft w:val="0"/>
          <w:marRight w:val="0"/>
          <w:marTop w:val="360"/>
          <w:marBottom w:val="300"/>
          <w:divBdr>
            <w:top w:val="none" w:sz="0" w:space="0" w:color="auto"/>
            <w:left w:val="none" w:sz="0" w:space="0" w:color="auto"/>
            <w:bottom w:val="none" w:sz="0" w:space="0" w:color="auto"/>
            <w:right w:val="none" w:sz="0" w:space="0" w:color="auto"/>
          </w:divBdr>
        </w:div>
        <w:div w:id="1955281278">
          <w:marLeft w:val="0"/>
          <w:marRight w:val="0"/>
          <w:marTop w:val="300"/>
          <w:marBottom w:val="300"/>
          <w:divBdr>
            <w:top w:val="none" w:sz="0" w:space="0" w:color="auto"/>
            <w:left w:val="none" w:sz="0" w:space="0" w:color="auto"/>
            <w:bottom w:val="none" w:sz="0" w:space="0" w:color="auto"/>
            <w:right w:val="none" w:sz="0" w:space="0" w:color="auto"/>
          </w:divBdr>
          <w:divsChild>
            <w:div w:id="555551301">
              <w:marLeft w:val="0"/>
              <w:marRight w:val="0"/>
              <w:marTop w:val="0"/>
              <w:marBottom w:val="60"/>
              <w:divBdr>
                <w:top w:val="none" w:sz="0" w:space="0" w:color="auto"/>
                <w:left w:val="none" w:sz="0" w:space="0" w:color="auto"/>
                <w:bottom w:val="none" w:sz="0" w:space="0" w:color="auto"/>
                <w:right w:val="none" w:sz="0" w:space="0" w:color="auto"/>
              </w:divBdr>
              <w:divsChild>
                <w:div w:id="164812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LEVOY.GETTON@DWP.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tel:+442037874277,,435268323"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teams.microsoft.com/l/meetup-join/19%3ameeting_YmIzZDdmMjEtN2NiNi00MGQ4LTk4ZTctMzY0ODgzZjBjMDZi%40thread.v2/0?context=%7b%22Tid%22%3a%2296f1f6e9-1057-4117-ac28-80cdfe86f8c3%22%2c%22Oid%22%3a%228bae99e7-b1ad-44ff-9840-098346214970%22%7d"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4A046F-86D1-4D4C-BA53-9E8D4707987D}">
  <ds:schemaRefs>
    <ds:schemaRef ds:uri="http://schemas.microsoft.com/sharepoint/v3/contenttype/forms"/>
  </ds:schemaRefs>
</ds:datastoreItem>
</file>

<file path=customXml/itemProps2.xml><?xml version="1.0" encoding="utf-8"?>
<ds:datastoreItem xmlns:ds="http://schemas.openxmlformats.org/officeDocument/2006/customXml" ds:itemID="{5A146DEB-12FF-4327-8AFC-86F6352D9A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F1F423-BDBE-4F0F-9335-2323A2CF8B4A}">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docMetadata/LabelInfo.xml><?xml version="1.0" encoding="utf-8"?>
<clbl:labelList xmlns:clbl="http://schemas.microsoft.com/office/2020/mipLabelMetadata">
  <clbl:label id="{96f1f6e9-1057-4117-ac28-80cdfe86f8c3}" enabled="0" method="" siteId="{96f1f6e9-1057-4117-ac28-80cdfe86f8c3}"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301</Words>
  <Characters>1769</Characters>
  <Application>Microsoft Office Word</Application>
  <DocSecurity>4</DocSecurity>
  <Lines>73</Lines>
  <Paragraphs>36</Paragraphs>
  <ScaleCrop>false</ScaleCrop>
  <HeadingPairs>
    <vt:vector size="2" baseType="variant">
      <vt:variant>
        <vt:lpstr>Title</vt:lpstr>
      </vt:variant>
      <vt:variant>
        <vt:i4>1</vt:i4>
      </vt:variant>
    </vt:vector>
  </HeadingPairs>
  <TitlesOfParts>
    <vt:vector size="1" baseType="lpstr">
      <vt:lpstr/>
    </vt:vector>
  </TitlesOfParts>
  <Company>Department for Work and Pensions</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Ian DWP DONCASTER CSA</dc:creator>
  <cp:keywords/>
  <dc:description/>
  <cp:lastModifiedBy>Kim Lowes</cp:lastModifiedBy>
  <cp:revision>2</cp:revision>
  <dcterms:created xsi:type="dcterms:W3CDTF">2025-11-12T10:47:00Z</dcterms:created>
  <dcterms:modified xsi:type="dcterms:W3CDTF">2025-11-12T10:47:00Z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