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A34CF" w14:textId="7110A91B" w:rsidR="00D82A14" w:rsidRPr="00C56343" w:rsidRDefault="00D82A14" w:rsidP="00D82A14">
      <w:pPr>
        <w:jc w:val="right"/>
        <w:rPr>
          <w:rFonts w:ascii="Tahoma" w:hAnsi="Tahoma" w:cs="Tahoma"/>
        </w:rPr>
      </w:pPr>
      <w:r w:rsidRPr="00C56343">
        <w:rPr>
          <w:rFonts w:ascii="Tahoma" w:hAnsi="Tahoma" w:cs="Tahoma"/>
          <w:noProof/>
        </w:rPr>
        <w:drawing>
          <wp:inline distT="0" distB="0" distL="0" distR="0" wp14:anchorId="3509CC2A" wp14:editId="319D0D36">
            <wp:extent cx="1482090" cy="127635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09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C4870" w14:textId="77777777" w:rsidR="00D82A14" w:rsidRPr="00C56343" w:rsidRDefault="00D82A14" w:rsidP="00D82A14">
      <w:pPr>
        <w:pStyle w:val="Heading5"/>
        <w:rPr>
          <w:rFonts w:ascii="Tahoma" w:hAnsi="Tahoma" w:cs="Tahoma"/>
          <w:b/>
          <w:bCs/>
          <w:sz w:val="44"/>
          <w:szCs w:val="44"/>
        </w:rPr>
      </w:pPr>
      <w:r w:rsidRPr="00C56343">
        <w:rPr>
          <w:rFonts w:ascii="Tahoma" w:hAnsi="Tahoma" w:cs="Tahoma"/>
          <w:b/>
          <w:bCs/>
          <w:sz w:val="44"/>
          <w:szCs w:val="44"/>
        </w:rPr>
        <w:t>Department for Work &amp; Pensions Group</w:t>
      </w:r>
    </w:p>
    <w:p w14:paraId="3353A7D6" w14:textId="77777777" w:rsidR="00D82A14" w:rsidRPr="00C56343" w:rsidRDefault="00D82A14" w:rsidP="00D82A14">
      <w:pPr>
        <w:pStyle w:val="Header"/>
        <w:tabs>
          <w:tab w:val="clear" w:pos="4153"/>
          <w:tab w:val="clear" w:pos="8306"/>
        </w:tabs>
        <w:rPr>
          <w:rFonts w:ascii="Tahoma" w:hAnsi="Tahoma" w:cs="Tahoma"/>
        </w:rPr>
      </w:pPr>
      <w:bookmarkStart w:id="0" w:name="distribution"/>
      <w:bookmarkEnd w:id="0"/>
    </w:p>
    <w:p w14:paraId="2B5A8A98" w14:textId="76E30F4D" w:rsidR="00D82A14" w:rsidRPr="00C56343" w:rsidRDefault="00D82A14" w:rsidP="00D82A14">
      <w:pPr>
        <w:rPr>
          <w:rFonts w:ascii="Tahoma" w:hAnsi="Tahoma" w:cs="Tahoma"/>
          <w:sz w:val="24"/>
          <w:szCs w:val="24"/>
        </w:rPr>
      </w:pPr>
      <w:bookmarkStart w:id="1" w:name="date"/>
      <w:bookmarkEnd w:id="1"/>
      <w:r w:rsidRPr="00C56343">
        <w:rPr>
          <w:rFonts w:ascii="Tahoma" w:hAnsi="Tahoma" w:cs="Tahoma"/>
          <w:sz w:val="24"/>
          <w:szCs w:val="24"/>
        </w:rPr>
        <w:t>To:</w:t>
      </w:r>
      <w:r w:rsidR="006A2744" w:rsidRPr="00C56343">
        <w:rPr>
          <w:rFonts w:ascii="Tahoma" w:hAnsi="Tahoma" w:cs="Tahoma"/>
          <w:sz w:val="24"/>
          <w:szCs w:val="24"/>
        </w:rPr>
        <w:t xml:space="preserve"> </w:t>
      </w:r>
      <w:r w:rsidR="00B96017">
        <w:rPr>
          <w:rFonts w:ascii="Tahoma" w:hAnsi="Tahoma" w:cs="Tahoma"/>
          <w:sz w:val="24"/>
          <w:szCs w:val="24"/>
        </w:rPr>
        <w:t xml:space="preserve">All members and copied to </w:t>
      </w:r>
      <w:r w:rsidRPr="00C56343">
        <w:rPr>
          <w:rFonts w:ascii="Tahoma" w:hAnsi="Tahoma" w:cs="Tahoma"/>
          <w:sz w:val="24"/>
          <w:szCs w:val="24"/>
        </w:rPr>
        <w:t>GEC</w:t>
      </w:r>
    </w:p>
    <w:p w14:paraId="4B83B87E" w14:textId="48D50706" w:rsidR="00D82A14" w:rsidRPr="00C56343" w:rsidRDefault="00D82A14" w:rsidP="00D82A14">
      <w:pPr>
        <w:rPr>
          <w:rFonts w:ascii="Tahoma" w:hAnsi="Tahoma" w:cs="Tahoma"/>
          <w:sz w:val="24"/>
          <w:szCs w:val="24"/>
        </w:rPr>
      </w:pPr>
      <w:r w:rsidRPr="00C56343">
        <w:rPr>
          <w:rFonts w:ascii="Tahoma" w:hAnsi="Tahoma" w:cs="Tahoma"/>
          <w:sz w:val="24"/>
          <w:szCs w:val="24"/>
        </w:rPr>
        <w:t xml:space="preserve">Date: </w:t>
      </w:r>
      <w:r w:rsidR="00B80346">
        <w:rPr>
          <w:rFonts w:ascii="Tahoma" w:hAnsi="Tahoma" w:cs="Tahoma"/>
          <w:sz w:val="24"/>
          <w:szCs w:val="24"/>
        </w:rPr>
        <w:t>02</w:t>
      </w:r>
      <w:r w:rsidR="007F5181" w:rsidRPr="00C56343">
        <w:rPr>
          <w:rFonts w:ascii="Tahoma" w:hAnsi="Tahoma" w:cs="Tahoma"/>
          <w:sz w:val="24"/>
          <w:szCs w:val="24"/>
        </w:rPr>
        <w:t>/</w:t>
      </w:r>
      <w:r w:rsidR="002E7BEF">
        <w:rPr>
          <w:rFonts w:ascii="Tahoma" w:hAnsi="Tahoma" w:cs="Tahoma"/>
          <w:sz w:val="24"/>
          <w:szCs w:val="24"/>
        </w:rPr>
        <w:t>1</w:t>
      </w:r>
      <w:r w:rsidR="00B80346">
        <w:rPr>
          <w:rFonts w:ascii="Tahoma" w:hAnsi="Tahoma" w:cs="Tahoma"/>
          <w:sz w:val="24"/>
          <w:szCs w:val="24"/>
        </w:rPr>
        <w:t>2</w:t>
      </w:r>
      <w:r w:rsidR="007F5181" w:rsidRPr="00C56343">
        <w:rPr>
          <w:rFonts w:ascii="Tahoma" w:hAnsi="Tahoma" w:cs="Tahoma"/>
          <w:sz w:val="24"/>
          <w:szCs w:val="24"/>
        </w:rPr>
        <w:t>/202</w:t>
      </w:r>
      <w:r w:rsidR="00153A0E" w:rsidRPr="00C56343">
        <w:rPr>
          <w:rFonts w:ascii="Tahoma" w:hAnsi="Tahoma" w:cs="Tahoma"/>
          <w:sz w:val="24"/>
          <w:szCs w:val="24"/>
        </w:rPr>
        <w:t>5</w:t>
      </w:r>
    </w:p>
    <w:p w14:paraId="17499A5C" w14:textId="67BAFB59" w:rsidR="00D82A14" w:rsidRPr="00333C05" w:rsidRDefault="00D82A14" w:rsidP="00D82A14">
      <w:pPr>
        <w:rPr>
          <w:rFonts w:ascii="Tahoma" w:hAnsi="Tahoma" w:cs="Tahoma"/>
          <w:b/>
          <w:bCs/>
          <w:sz w:val="24"/>
          <w:szCs w:val="24"/>
        </w:rPr>
      </w:pPr>
      <w:r w:rsidRPr="00333C05">
        <w:rPr>
          <w:rFonts w:ascii="Tahoma" w:hAnsi="Tahoma" w:cs="Tahoma"/>
          <w:b/>
          <w:bCs/>
          <w:sz w:val="24"/>
          <w:szCs w:val="24"/>
        </w:rPr>
        <w:t>DWP</w:t>
      </w:r>
      <w:r w:rsidR="007F5181" w:rsidRPr="00333C05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333C05">
        <w:rPr>
          <w:rFonts w:ascii="Tahoma" w:hAnsi="Tahoma" w:cs="Tahoma"/>
          <w:b/>
          <w:bCs/>
          <w:sz w:val="24"/>
          <w:szCs w:val="24"/>
        </w:rPr>
        <w:t>/</w:t>
      </w:r>
      <w:r w:rsidR="00B96017" w:rsidRPr="00333C05">
        <w:rPr>
          <w:rFonts w:ascii="Tahoma" w:hAnsi="Tahoma" w:cs="Tahoma"/>
          <w:b/>
          <w:bCs/>
          <w:sz w:val="24"/>
          <w:szCs w:val="24"/>
        </w:rPr>
        <w:t>MB</w:t>
      </w:r>
      <w:r w:rsidR="007759E6" w:rsidRPr="00333C05">
        <w:rPr>
          <w:rFonts w:ascii="Tahoma" w:hAnsi="Tahoma" w:cs="Tahoma"/>
          <w:b/>
          <w:bCs/>
          <w:sz w:val="24"/>
          <w:szCs w:val="24"/>
        </w:rPr>
        <w:t>/</w:t>
      </w:r>
      <w:r w:rsidR="00333C05" w:rsidRPr="00333C05">
        <w:rPr>
          <w:rFonts w:ascii="Tahoma" w:hAnsi="Tahoma" w:cs="Tahoma"/>
          <w:b/>
          <w:bCs/>
          <w:sz w:val="24"/>
          <w:szCs w:val="24"/>
        </w:rPr>
        <w:t>078</w:t>
      </w:r>
      <w:r w:rsidR="005C2070" w:rsidRPr="00333C05">
        <w:rPr>
          <w:rFonts w:ascii="Tahoma" w:hAnsi="Tahoma" w:cs="Tahoma"/>
          <w:b/>
          <w:bCs/>
          <w:sz w:val="24"/>
          <w:szCs w:val="24"/>
        </w:rPr>
        <w:t>/25</w:t>
      </w:r>
    </w:p>
    <w:p w14:paraId="7DB37410" w14:textId="77777777" w:rsidR="00D82A14" w:rsidRPr="00C56343" w:rsidRDefault="00D82A14" w:rsidP="00D82A14">
      <w:pPr>
        <w:rPr>
          <w:rFonts w:ascii="Tahoma" w:hAnsi="Tahoma" w:cs="Tahoma"/>
        </w:rPr>
      </w:pPr>
    </w:p>
    <w:p w14:paraId="752AF7FD" w14:textId="27080370" w:rsidR="00D82A14" w:rsidRPr="00C56343" w:rsidRDefault="00D82A14" w:rsidP="00D82A14">
      <w:pPr>
        <w:jc w:val="both"/>
        <w:rPr>
          <w:rFonts w:ascii="Tahoma" w:hAnsi="Tahoma" w:cs="Tahoma"/>
          <w:b/>
          <w:bCs/>
          <w:sz w:val="56"/>
          <w:szCs w:val="56"/>
        </w:rPr>
      </w:pPr>
      <w:r w:rsidRPr="00C56343">
        <w:rPr>
          <w:rFonts w:ascii="Tahoma" w:hAnsi="Tahoma" w:cs="Tahoma"/>
          <w:b/>
          <w:bCs/>
          <w:sz w:val="56"/>
          <w:szCs w:val="56"/>
        </w:rPr>
        <w:t>Notice of</w:t>
      </w:r>
      <w:r w:rsidR="00B83419" w:rsidRPr="00C56343">
        <w:rPr>
          <w:rFonts w:ascii="Tahoma" w:hAnsi="Tahoma" w:cs="Tahoma"/>
          <w:b/>
          <w:bCs/>
          <w:sz w:val="56"/>
          <w:szCs w:val="56"/>
        </w:rPr>
        <w:t xml:space="preserve"> </w:t>
      </w:r>
      <w:r w:rsidR="003C3606">
        <w:rPr>
          <w:rFonts w:ascii="Tahoma" w:hAnsi="Tahoma" w:cs="Tahoma"/>
          <w:b/>
          <w:bCs/>
          <w:sz w:val="56"/>
          <w:szCs w:val="56"/>
        </w:rPr>
        <w:t xml:space="preserve">PCS Group </w:t>
      </w:r>
      <w:r w:rsidR="00B80346">
        <w:rPr>
          <w:rFonts w:ascii="Tahoma" w:hAnsi="Tahoma" w:cs="Tahoma"/>
          <w:b/>
          <w:bCs/>
          <w:sz w:val="56"/>
          <w:szCs w:val="56"/>
        </w:rPr>
        <w:t xml:space="preserve">Black Members </w:t>
      </w:r>
      <w:r w:rsidR="00951E09">
        <w:rPr>
          <w:rFonts w:ascii="Tahoma" w:hAnsi="Tahoma" w:cs="Tahoma"/>
          <w:b/>
          <w:bCs/>
          <w:sz w:val="56"/>
          <w:szCs w:val="56"/>
        </w:rPr>
        <w:t>Advisory Committee</w:t>
      </w:r>
      <w:r w:rsidRPr="00C56343">
        <w:rPr>
          <w:rFonts w:ascii="Tahoma" w:hAnsi="Tahoma" w:cs="Tahoma"/>
          <w:b/>
          <w:bCs/>
          <w:sz w:val="56"/>
          <w:szCs w:val="56"/>
        </w:rPr>
        <w:t xml:space="preserve"> </w:t>
      </w:r>
      <w:r w:rsidR="00C63755">
        <w:rPr>
          <w:rFonts w:ascii="Tahoma" w:hAnsi="Tahoma" w:cs="Tahoma"/>
          <w:b/>
          <w:bCs/>
          <w:sz w:val="56"/>
          <w:szCs w:val="56"/>
        </w:rPr>
        <w:t>Lunchtime meeting</w:t>
      </w:r>
      <w:r w:rsidR="003151AB" w:rsidRPr="00C56343">
        <w:rPr>
          <w:rFonts w:ascii="Tahoma" w:hAnsi="Tahoma" w:cs="Tahoma"/>
          <w:b/>
          <w:bCs/>
          <w:sz w:val="56"/>
          <w:szCs w:val="56"/>
        </w:rPr>
        <w:t xml:space="preserve"> </w:t>
      </w:r>
      <w:r w:rsidR="00FC472E">
        <w:rPr>
          <w:rFonts w:ascii="Tahoma" w:hAnsi="Tahoma" w:cs="Tahoma"/>
          <w:b/>
          <w:bCs/>
          <w:sz w:val="56"/>
          <w:szCs w:val="56"/>
        </w:rPr>
        <w:t xml:space="preserve">– </w:t>
      </w:r>
      <w:r w:rsidR="00B80346" w:rsidRPr="00B80346">
        <w:rPr>
          <w:rFonts w:ascii="Tahoma" w:hAnsi="Tahoma" w:cs="Tahoma"/>
          <w:b/>
          <w:bCs/>
          <w:sz w:val="56"/>
          <w:szCs w:val="56"/>
        </w:rPr>
        <w:t>The rise of the far right and impact on Black workers</w:t>
      </w:r>
    </w:p>
    <w:p w14:paraId="610FFDFE" w14:textId="77777777" w:rsidR="007759E6" w:rsidRPr="00802C62" w:rsidRDefault="007759E6" w:rsidP="00D82A14">
      <w:pPr>
        <w:jc w:val="both"/>
        <w:rPr>
          <w:rFonts w:ascii="Tahoma" w:hAnsi="Tahoma" w:cs="Tahoma"/>
          <w:sz w:val="28"/>
          <w:szCs w:val="28"/>
        </w:rPr>
      </w:pPr>
    </w:p>
    <w:p w14:paraId="36573BFB" w14:textId="6730E493" w:rsidR="001C7062" w:rsidRDefault="0061342B" w:rsidP="00D82A14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The DWP GEC is pleased to bring to members this lunchtime meeting </w:t>
      </w:r>
      <w:r w:rsidR="0082184F">
        <w:rPr>
          <w:rFonts w:ascii="Tahoma" w:hAnsi="Tahoma" w:cs="Tahoma"/>
          <w:sz w:val="28"/>
          <w:szCs w:val="28"/>
        </w:rPr>
        <w:t xml:space="preserve">from the Group </w:t>
      </w:r>
      <w:r w:rsidR="00B80346">
        <w:rPr>
          <w:rFonts w:ascii="Tahoma" w:hAnsi="Tahoma" w:cs="Tahoma"/>
          <w:sz w:val="28"/>
          <w:szCs w:val="28"/>
        </w:rPr>
        <w:t>Black Members</w:t>
      </w:r>
      <w:r w:rsidR="0082184F">
        <w:rPr>
          <w:rFonts w:ascii="Tahoma" w:hAnsi="Tahoma" w:cs="Tahoma"/>
          <w:sz w:val="28"/>
          <w:szCs w:val="28"/>
        </w:rPr>
        <w:t xml:space="preserve"> Advisory Committee about the</w:t>
      </w:r>
      <w:r w:rsidR="00B80346">
        <w:rPr>
          <w:rFonts w:ascii="Tahoma" w:hAnsi="Tahoma" w:cs="Tahoma"/>
          <w:sz w:val="28"/>
          <w:szCs w:val="28"/>
        </w:rPr>
        <w:t xml:space="preserve"> </w:t>
      </w:r>
      <w:r w:rsidR="00B80346" w:rsidRPr="00B80346">
        <w:rPr>
          <w:rFonts w:ascii="Tahoma" w:hAnsi="Tahoma" w:cs="Tahoma"/>
          <w:sz w:val="28"/>
          <w:szCs w:val="28"/>
        </w:rPr>
        <w:t>rise of the far right and impact on Black workers</w:t>
      </w:r>
      <w:r w:rsidR="002957E5" w:rsidRPr="002957E5">
        <w:rPr>
          <w:rFonts w:ascii="Tahoma" w:hAnsi="Tahoma" w:cs="Tahoma"/>
          <w:sz w:val="28"/>
          <w:szCs w:val="28"/>
        </w:rPr>
        <w:t>. </w:t>
      </w:r>
      <w:r w:rsidR="0082184F">
        <w:rPr>
          <w:rFonts w:ascii="Tahoma" w:hAnsi="Tahoma" w:cs="Tahoma"/>
          <w:sz w:val="28"/>
          <w:szCs w:val="28"/>
        </w:rPr>
        <w:t>The Committee i</w:t>
      </w:r>
      <w:r w:rsidR="002957E5">
        <w:rPr>
          <w:rFonts w:ascii="Tahoma" w:hAnsi="Tahoma" w:cs="Tahoma"/>
          <w:sz w:val="28"/>
          <w:szCs w:val="28"/>
        </w:rPr>
        <w:t xml:space="preserve">nvites all members and representatives to share this notice and attend the meeting where our </w:t>
      </w:r>
      <w:r w:rsidR="002957E5" w:rsidRPr="00B80346">
        <w:rPr>
          <w:rFonts w:ascii="Tahoma" w:hAnsi="Tahoma" w:cs="Tahoma"/>
          <w:b/>
          <w:bCs/>
          <w:sz w:val="28"/>
          <w:szCs w:val="28"/>
        </w:rPr>
        <w:t xml:space="preserve">Guest speaker </w:t>
      </w:r>
      <w:r w:rsidR="0082184F" w:rsidRPr="00B80346">
        <w:rPr>
          <w:rFonts w:ascii="Tahoma" w:hAnsi="Tahoma" w:cs="Tahoma"/>
          <w:b/>
          <w:bCs/>
          <w:sz w:val="28"/>
          <w:szCs w:val="28"/>
        </w:rPr>
        <w:t>Angela Grant</w:t>
      </w:r>
      <w:r w:rsidR="002957E5" w:rsidRPr="00B80346">
        <w:rPr>
          <w:rFonts w:ascii="Tahoma" w:hAnsi="Tahoma" w:cs="Tahoma"/>
          <w:b/>
          <w:bCs/>
          <w:sz w:val="28"/>
          <w:szCs w:val="28"/>
        </w:rPr>
        <w:t xml:space="preserve"> the Group </w:t>
      </w:r>
      <w:r w:rsidR="0082184F" w:rsidRPr="00B80346">
        <w:rPr>
          <w:rFonts w:ascii="Tahoma" w:hAnsi="Tahoma" w:cs="Tahoma"/>
          <w:b/>
          <w:bCs/>
          <w:sz w:val="28"/>
          <w:szCs w:val="28"/>
        </w:rPr>
        <w:t>President</w:t>
      </w:r>
      <w:r w:rsidR="002957E5">
        <w:rPr>
          <w:rFonts w:ascii="Tahoma" w:hAnsi="Tahoma" w:cs="Tahoma"/>
          <w:sz w:val="28"/>
          <w:szCs w:val="28"/>
        </w:rPr>
        <w:t xml:space="preserve"> will be </w:t>
      </w:r>
      <w:r w:rsidR="00B80346">
        <w:rPr>
          <w:rFonts w:ascii="Tahoma" w:hAnsi="Tahoma" w:cs="Tahoma"/>
          <w:sz w:val="28"/>
          <w:szCs w:val="28"/>
        </w:rPr>
        <w:t>speaking,</w:t>
      </w:r>
      <w:r w:rsidR="002957E5">
        <w:rPr>
          <w:rFonts w:ascii="Tahoma" w:hAnsi="Tahoma" w:cs="Tahoma"/>
          <w:sz w:val="28"/>
          <w:szCs w:val="28"/>
        </w:rPr>
        <w:t xml:space="preserve"> and the meeting will be chaired by Group </w:t>
      </w:r>
      <w:r w:rsidR="00B80346">
        <w:rPr>
          <w:rFonts w:ascii="Tahoma" w:hAnsi="Tahoma" w:cs="Tahoma"/>
          <w:sz w:val="28"/>
          <w:szCs w:val="28"/>
        </w:rPr>
        <w:t>Vice President</w:t>
      </w:r>
      <w:r w:rsidR="002957E5">
        <w:rPr>
          <w:rFonts w:ascii="Tahoma" w:hAnsi="Tahoma" w:cs="Tahoma"/>
          <w:sz w:val="28"/>
          <w:szCs w:val="28"/>
        </w:rPr>
        <w:t xml:space="preserve"> </w:t>
      </w:r>
      <w:r w:rsidR="00B80346">
        <w:rPr>
          <w:rFonts w:ascii="Tahoma" w:hAnsi="Tahoma" w:cs="Tahoma"/>
          <w:sz w:val="28"/>
          <w:szCs w:val="28"/>
        </w:rPr>
        <w:t>Mohammed Shafiq</w:t>
      </w:r>
      <w:r w:rsidR="002957E5">
        <w:rPr>
          <w:rFonts w:ascii="Tahoma" w:hAnsi="Tahoma" w:cs="Tahoma"/>
          <w:sz w:val="28"/>
          <w:szCs w:val="28"/>
        </w:rPr>
        <w:t>.</w:t>
      </w:r>
      <w:r w:rsidR="002957E5" w:rsidRPr="002957E5">
        <w:rPr>
          <w:rFonts w:ascii="Tahoma" w:hAnsi="Tahoma" w:cs="Tahoma"/>
          <w:sz w:val="28"/>
          <w:szCs w:val="28"/>
        </w:rPr>
        <w:t xml:space="preserve"> </w:t>
      </w:r>
    </w:p>
    <w:p w14:paraId="66262EB1" w14:textId="77777777" w:rsidR="0082184F" w:rsidRDefault="0082184F" w:rsidP="00D82A14">
      <w:pPr>
        <w:jc w:val="both"/>
        <w:rPr>
          <w:rFonts w:ascii="Tahoma" w:hAnsi="Tahoma" w:cs="Tahoma"/>
          <w:sz w:val="28"/>
          <w:szCs w:val="28"/>
        </w:rPr>
      </w:pPr>
    </w:p>
    <w:p w14:paraId="06F4D03A" w14:textId="2A7A2D1C" w:rsidR="0082184F" w:rsidRDefault="0082184F" w:rsidP="00D82A14">
      <w:pPr>
        <w:jc w:val="both"/>
        <w:rPr>
          <w:rFonts w:ascii="Tahoma" w:hAnsi="Tahoma" w:cs="Tahoma"/>
          <w:sz w:val="28"/>
          <w:szCs w:val="28"/>
        </w:rPr>
      </w:pPr>
      <w:r w:rsidRPr="00B80346">
        <w:rPr>
          <w:rFonts w:ascii="Tahoma" w:hAnsi="Tahoma" w:cs="Tahoma"/>
          <w:b/>
          <w:bCs/>
          <w:sz w:val="28"/>
          <w:szCs w:val="28"/>
        </w:rPr>
        <w:t>The Group Equality Officer Levoy Getton, Group Vice President Mohammed Shafiq and Group Assistant Secretary Bridget Corcoran will be on the call</w:t>
      </w:r>
      <w:r>
        <w:rPr>
          <w:rFonts w:ascii="Tahoma" w:hAnsi="Tahoma" w:cs="Tahoma"/>
          <w:sz w:val="28"/>
          <w:szCs w:val="28"/>
        </w:rPr>
        <w:t>.</w:t>
      </w:r>
    </w:p>
    <w:p w14:paraId="0F58AE85" w14:textId="77777777" w:rsidR="001C7062" w:rsidRDefault="001C7062" w:rsidP="00D82A14">
      <w:pPr>
        <w:jc w:val="both"/>
        <w:rPr>
          <w:rFonts w:ascii="Tahoma" w:hAnsi="Tahoma" w:cs="Tahoma"/>
          <w:sz w:val="28"/>
          <w:szCs w:val="28"/>
        </w:rPr>
      </w:pPr>
    </w:p>
    <w:p w14:paraId="08D0D8FA" w14:textId="4BA4E101" w:rsidR="00D82A14" w:rsidRPr="00802C62" w:rsidRDefault="00D82A14" w:rsidP="00D82A14">
      <w:pPr>
        <w:jc w:val="both"/>
        <w:rPr>
          <w:rFonts w:ascii="Tahoma" w:hAnsi="Tahoma" w:cs="Tahoma"/>
          <w:sz w:val="28"/>
          <w:szCs w:val="28"/>
        </w:rPr>
      </w:pPr>
      <w:r w:rsidRPr="00802C62">
        <w:rPr>
          <w:rFonts w:ascii="Tahoma" w:hAnsi="Tahoma" w:cs="Tahoma"/>
          <w:sz w:val="28"/>
          <w:szCs w:val="28"/>
        </w:rPr>
        <w:t xml:space="preserve">The above </w:t>
      </w:r>
      <w:r w:rsidR="00694DCE">
        <w:rPr>
          <w:rFonts w:ascii="Tahoma" w:hAnsi="Tahoma" w:cs="Tahoma"/>
          <w:sz w:val="28"/>
          <w:szCs w:val="28"/>
        </w:rPr>
        <w:t xml:space="preserve">lunchtime </w:t>
      </w:r>
      <w:r w:rsidRPr="00802C62">
        <w:rPr>
          <w:rFonts w:ascii="Tahoma" w:hAnsi="Tahoma" w:cs="Tahoma"/>
          <w:sz w:val="28"/>
          <w:szCs w:val="28"/>
        </w:rPr>
        <w:t>meeting will take place as follows:</w:t>
      </w:r>
    </w:p>
    <w:p w14:paraId="4F20A06C" w14:textId="77777777" w:rsidR="00D82A14" w:rsidRPr="00802C62" w:rsidRDefault="00D82A14" w:rsidP="00D82A14">
      <w:pPr>
        <w:jc w:val="both"/>
        <w:rPr>
          <w:rFonts w:ascii="Tahoma" w:hAnsi="Tahoma" w:cs="Tahoma"/>
          <w:sz w:val="28"/>
          <w:szCs w:val="28"/>
        </w:rPr>
      </w:pPr>
    </w:p>
    <w:p w14:paraId="5C19BF47" w14:textId="158ED03A" w:rsidR="00D82A14" w:rsidRPr="00802C62" w:rsidRDefault="00D82A14" w:rsidP="00D82A14">
      <w:pPr>
        <w:jc w:val="both"/>
        <w:rPr>
          <w:rFonts w:ascii="Tahoma" w:hAnsi="Tahoma" w:cs="Tahoma"/>
          <w:sz w:val="28"/>
          <w:szCs w:val="28"/>
        </w:rPr>
      </w:pPr>
      <w:r w:rsidRPr="00802C62">
        <w:rPr>
          <w:rFonts w:ascii="Tahoma" w:hAnsi="Tahoma" w:cs="Tahoma"/>
          <w:b/>
          <w:sz w:val="28"/>
          <w:szCs w:val="28"/>
        </w:rPr>
        <w:t>Date:</w:t>
      </w:r>
      <w:r w:rsidR="00802C62">
        <w:rPr>
          <w:rFonts w:ascii="Tahoma" w:hAnsi="Tahoma" w:cs="Tahoma"/>
          <w:sz w:val="28"/>
          <w:szCs w:val="28"/>
        </w:rPr>
        <w:tab/>
      </w:r>
      <w:r w:rsidR="00AB6DAD">
        <w:rPr>
          <w:rFonts w:ascii="Tahoma" w:hAnsi="Tahoma" w:cs="Tahoma"/>
          <w:sz w:val="28"/>
          <w:szCs w:val="28"/>
        </w:rPr>
        <w:tab/>
      </w:r>
      <w:r w:rsidR="00CD2B37">
        <w:rPr>
          <w:rFonts w:ascii="Tahoma" w:hAnsi="Tahoma" w:cs="Tahoma"/>
          <w:sz w:val="28"/>
          <w:szCs w:val="28"/>
        </w:rPr>
        <w:t>Thursday</w:t>
      </w:r>
      <w:r w:rsidR="00115ADF">
        <w:rPr>
          <w:rFonts w:ascii="Tahoma" w:hAnsi="Tahoma" w:cs="Tahoma"/>
          <w:sz w:val="28"/>
          <w:szCs w:val="28"/>
        </w:rPr>
        <w:t xml:space="preserve"> </w:t>
      </w:r>
      <w:r w:rsidR="00B80346">
        <w:rPr>
          <w:rFonts w:ascii="Tahoma" w:hAnsi="Tahoma" w:cs="Tahoma"/>
          <w:sz w:val="28"/>
          <w:szCs w:val="28"/>
        </w:rPr>
        <w:t>11</w:t>
      </w:r>
      <w:r w:rsidR="00B80346" w:rsidRPr="00B80346">
        <w:rPr>
          <w:rFonts w:ascii="Tahoma" w:hAnsi="Tahoma" w:cs="Tahoma"/>
          <w:sz w:val="28"/>
          <w:szCs w:val="28"/>
          <w:vertAlign w:val="superscript"/>
        </w:rPr>
        <w:t>th</w:t>
      </w:r>
      <w:r w:rsidR="00B80346">
        <w:rPr>
          <w:rFonts w:ascii="Tahoma" w:hAnsi="Tahoma" w:cs="Tahoma"/>
          <w:sz w:val="28"/>
          <w:szCs w:val="28"/>
        </w:rPr>
        <w:t xml:space="preserve"> </w:t>
      </w:r>
      <w:r w:rsidR="0082184F">
        <w:rPr>
          <w:rFonts w:ascii="Tahoma" w:hAnsi="Tahoma" w:cs="Tahoma"/>
          <w:sz w:val="28"/>
          <w:szCs w:val="28"/>
        </w:rPr>
        <w:t>December</w:t>
      </w:r>
      <w:r w:rsidR="00B96017">
        <w:rPr>
          <w:rFonts w:ascii="Tahoma" w:hAnsi="Tahoma" w:cs="Tahoma"/>
          <w:sz w:val="28"/>
          <w:szCs w:val="28"/>
        </w:rPr>
        <w:t xml:space="preserve"> </w:t>
      </w:r>
      <w:r w:rsidR="003C3606">
        <w:rPr>
          <w:rFonts w:ascii="Tahoma" w:hAnsi="Tahoma" w:cs="Tahoma"/>
          <w:sz w:val="28"/>
          <w:szCs w:val="28"/>
        </w:rPr>
        <w:t>2025</w:t>
      </w:r>
    </w:p>
    <w:p w14:paraId="507D87A5" w14:textId="7C8FF084" w:rsidR="00D82A14" w:rsidRPr="00802C62" w:rsidRDefault="00D82A14" w:rsidP="00D82A14">
      <w:pPr>
        <w:jc w:val="both"/>
        <w:rPr>
          <w:rFonts w:ascii="Tahoma" w:hAnsi="Tahoma" w:cs="Tahoma"/>
          <w:sz w:val="28"/>
          <w:szCs w:val="28"/>
        </w:rPr>
      </w:pPr>
      <w:r w:rsidRPr="00802C62">
        <w:rPr>
          <w:rFonts w:ascii="Tahoma" w:hAnsi="Tahoma" w:cs="Tahoma"/>
          <w:b/>
          <w:sz w:val="28"/>
          <w:szCs w:val="28"/>
        </w:rPr>
        <w:t>Time:</w:t>
      </w:r>
      <w:r w:rsidRPr="00802C62">
        <w:rPr>
          <w:rFonts w:ascii="Tahoma" w:hAnsi="Tahoma" w:cs="Tahoma"/>
          <w:sz w:val="28"/>
          <w:szCs w:val="28"/>
        </w:rPr>
        <w:tab/>
      </w:r>
      <w:r w:rsidR="00AB6DAD">
        <w:rPr>
          <w:rFonts w:ascii="Tahoma" w:hAnsi="Tahoma" w:cs="Tahoma"/>
          <w:sz w:val="28"/>
          <w:szCs w:val="28"/>
        </w:rPr>
        <w:tab/>
      </w:r>
      <w:r w:rsidR="0009415C" w:rsidRPr="00802C62">
        <w:rPr>
          <w:rFonts w:ascii="Tahoma" w:hAnsi="Tahoma" w:cs="Tahoma"/>
          <w:sz w:val="28"/>
          <w:szCs w:val="28"/>
        </w:rPr>
        <w:t>1</w:t>
      </w:r>
      <w:r w:rsidR="00052ECD">
        <w:rPr>
          <w:rFonts w:ascii="Tahoma" w:hAnsi="Tahoma" w:cs="Tahoma"/>
          <w:sz w:val="28"/>
          <w:szCs w:val="28"/>
        </w:rPr>
        <w:t>2</w:t>
      </w:r>
      <w:r w:rsidR="0009415C" w:rsidRPr="00802C62">
        <w:rPr>
          <w:rFonts w:ascii="Tahoma" w:hAnsi="Tahoma" w:cs="Tahoma"/>
          <w:sz w:val="28"/>
          <w:szCs w:val="28"/>
        </w:rPr>
        <w:t>:</w:t>
      </w:r>
      <w:r w:rsidR="0082184F">
        <w:rPr>
          <w:rFonts w:ascii="Tahoma" w:hAnsi="Tahoma" w:cs="Tahoma"/>
          <w:sz w:val="28"/>
          <w:szCs w:val="28"/>
        </w:rPr>
        <w:t>3</w:t>
      </w:r>
      <w:r w:rsidR="0009415C" w:rsidRPr="00802C62">
        <w:rPr>
          <w:rFonts w:ascii="Tahoma" w:hAnsi="Tahoma" w:cs="Tahoma"/>
          <w:sz w:val="28"/>
          <w:szCs w:val="28"/>
        </w:rPr>
        <w:t>0</w:t>
      </w:r>
      <w:r w:rsidR="00052ECD">
        <w:rPr>
          <w:rFonts w:ascii="Tahoma" w:hAnsi="Tahoma" w:cs="Tahoma"/>
          <w:sz w:val="28"/>
          <w:szCs w:val="28"/>
        </w:rPr>
        <w:t>pm</w:t>
      </w:r>
      <w:r w:rsidR="0009415C" w:rsidRPr="00802C62">
        <w:rPr>
          <w:rFonts w:ascii="Tahoma" w:hAnsi="Tahoma" w:cs="Tahoma"/>
          <w:sz w:val="28"/>
          <w:szCs w:val="28"/>
        </w:rPr>
        <w:t xml:space="preserve"> – </w:t>
      </w:r>
      <w:r w:rsidR="00153A0E" w:rsidRPr="00802C62">
        <w:rPr>
          <w:rFonts w:ascii="Tahoma" w:hAnsi="Tahoma" w:cs="Tahoma"/>
          <w:sz w:val="28"/>
          <w:szCs w:val="28"/>
        </w:rPr>
        <w:t>1</w:t>
      </w:r>
      <w:r w:rsidR="002957E5">
        <w:rPr>
          <w:rFonts w:ascii="Tahoma" w:hAnsi="Tahoma" w:cs="Tahoma"/>
          <w:sz w:val="28"/>
          <w:szCs w:val="28"/>
        </w:rPr>
        <w:t>3</w:t>
      </w:r>
      <w:r w:rsidR="0009415C" w:rsidRPr="00802C62">
        <w:rPr>
          <w:rFonts w:ascii="Tahoma" w:hAnsi="Tahoma" w:cs="Tahoma"/>
          <w:sz w:val="28"/>
          <w:szCs w:val="28"/>
        </w:rPr>
        <w:t>:</w:t>
      </w:r>
      <w:r w:rsidR="0082184F">
        <w:rPr>
          <w:rFonts w:ascii="Tahoma" w:hAnsi="Tahoma" w:cs="Tahoma"/>
          <w:sz w:val="28"/>
          <w:szCs w:val="28"/>
        </w:rPr>
        <w:t>3</w:t>
      </w:r>
      <w:r w:rsidR="0009415C" w:rsidRPr="00802C62">
        <w:rPr>
          <w:rFonts w:ascii="Tahoma" w:hAnsi="Tahoma" w:cs="Tahoma"/>
          <w:sz w:val="28"/>
          <w:szCs w:val="28"/>
        </w:rPr>
        <w:t>0</w:t>
      </w:r>
      <w:r w:rsidR="00052ECD">
        <w:rPr>
          <w:rFonts w:ascii="Tahoma" w:hAnsi="Tahoma" w:cs="Tahoma"/>
          <w:sz w:val="28"/>
          <w:szCs w:val="28"/>
        </w:rPr>
        <w:t>pm</w:t>
      </w:r>
      <w:r w:rsidRPr="00802C62">
        <w:rPr>
          <w:rFonts w:ascii="Tahoma" w:hAnsi="Tahoma" w:cs="Tahoma"/>
          <w:sz w:val="28"/>
          <w:szCs w:val="28"/>
        </w:rPr>
        <w:tab/>
      </w:r>
    </w:p>
    <w:p w14:paraId="736DD8A0" w14:textId="3B3695C5" w:rsidR="003F405B" w:rsidRDefault="00052ECD" w:rsidP="00D82A14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Platform</w:t>
      </w:r>
      <w:r w:rsidR="00D82A14" w:rsidRPr="00802C62">
        <w:rPr>
          <w:rFonts w:ascii="Tahoma" w:hAnsi="Tahoma" w:cs="Tahoma"/>
          <w:b/>
          <w:sz w:val="28"/>
          <w:szCs w:val="28"/>
        </w:rPr>
        <w:t>:</w:t>
      </w:r>
      <w:r w:rsidR="001431DB" w:rsidRPr="00802C62">
        <w:rPr>
          <w:rFonts w:ascii="Tahoma" w:hAnsi="Tahoma" w:cs="Tahoma"/>
          <w:sz w:val="28"/>
          <w:szCs w:val="28"/>
        </w:rPr>
        <w:t xml:space="preserve"> </w:t>
      </w:r>
      <w:r w:rsidR="00AB6DAD">
        <w:rPr>
          <w:rFonts w:ascii="Tahoma" w:hAnsi="Tahoma" w:cs="Tahoma"/>
          <w:sz w:val="28"/>
          <w:szCs w:val="28"/>
        </w:rPr>
        <w:tab/>
      </w:r>
      <w:r w:rsidR="00AB6DAD">
        <w:rPr>
          <w:rFonts w:ascii="Tahoma" w:hAnsi="Tahoma" w:cs="Tahoma"/>
          <w:sz w:val="28"/>
          <w:szCs w:val="28"/>
        </w:rPr>
        <w:tab/>
      </w:r>
      <w:r w:rsidR="00FC472E">
        <w:rPr>
          <w:rFonts w:ascii="Tahoma" w:hAnsi="Tahoma" w:cs="Tahoma"/>
          <w:sz w:val="28"/>
          <w:szCs w:val="28"/>
        </w:rPr>
        <w:t>O</w:t>
      </w:r>
      <w:r>
        <w:rPr>
          <w:rFonts w:ascii="Tahoma" w:hAnsi="Tahoma" w:cs="Tahoma"/>
          <w:sz w:val="28"/>
          <w:szCs w:val="28"/>
        </w:rPr>
        <w:t xml:space="preserve">n </w:t>
      </w:r>
      <w:r w:rsidR="00FC472E">
        <w:rPr>
          <w:rFonts w:ascii="Tahoma" w:hAnsi="Tahoma" w:cs="Tahoma"/>
          <w:sz w:val="28"/>
          <w:szCs w:val="28"/>
        </w:rPr>
        <w:t>MS</w:t>
      </w:r>
      <w:r w:rsidR="005C0A8E">
        <w:rPr>
          <w:rFonts w:ascii="Tahoma" w:hAnsi="Tahoma" w:cs="Tahoma"/>
          <w:sz w:val="28"/>
          <w:szCs w:val="28"/>
        </w:rPr>
        <w:t xml:space="preserve"> teams </w:t>
      </w:r>
    </w:p>
    <w:p w14:paraId="177889E3" w14:textId="77777777" w:rsidR="005907A1" w:rsidRPr="00802C62" w:rsidRDefault="005907A1" w:rsidP="00D82A14">
      <w:pPr>
        <w:jc w:val="both"/>
        <w:rPr>
          <w:rFonts w:ascii="Tahoma" w:hAnsi="Tahoma" w:cs="Tahoma"/>
          <w:sz w:val="28"/>
          <w:szCs w:val="28"/>
        </w:rPr>
      </w:pPr>
    </w:p>
    <w:p w14:paraId="0245C84C" w14:textId="62D08EC9" w:rsidR="005F45EF" w:rsidRDefault="005F45EF" w:rsidP="003F405B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lastRenderedPageBreak/>
        <w:t xml:space="preserve">PCS are inviting </w:t>
      </w:r>
      <w:r w:rsidR="002957E5">
        <w:rPr>
          <w:rFonts w:ascii="Tahoma" w:hAnsi="Tahoma" w:cs="Tahoma"/>
          <w:sz w:val="28"/>
          <w:szCs w:val="28"/>
        </w:rPr>
        <w:t xml:space="preserve">all </w:t>
      </w:r>
      <w:r w:rsidR="00B96017">
        <w:rPr>
          <w:rFonts w:ascii="Tahoma" w:hAnsi="Tahoma" w:cs="Tahoma"/>
          <w:sz w:val="28"/>
          <w:szCs w:val="28"/>
        </w:rPr>
        <w:t xml:space="preserve">members </w:t>
      </w:r>
      <w:r>
        <w:rPr>
          <w:rFonts w:ascii="Tahoma" w:hAnsi="Tahoma" w:cs="Tahoma"/>
          <w:sz w:val="28"/>
          <w:szCs w:val="28"/>
        </w:rPr>
        <w:t xml:space="preserve">to attend </w:t>
      </w:r>
      <w:r w:rsidR="002957E5">
        <w:rPr>
          <w:rFonts w:ascii="Tahoma" w:hAnsi="Tahoma" w:cs="Tahoma"/>
          <w:sz w:val="28"/>
          <w:szCs w:val="28"/>
        </w:rPr>
        <w:t>this important meeting and share this notice with their colleagues and members.</w:t>
      </w:r>
    </w:p>
    <w:p w14:paraId="432358B6" w14:textId="77777777" w:rsidR="007173B1" w:rsidRDefault="007173B1" w:rsidP="003F405B">
      <w:pPr>
        <w:jc w:val="both"/>
        <w:rPr>
          <w:rFonts w:ascii="Tahoma" w:hAnsi="Tahoma" w:cs="Tahoma"/>
          <w:sz w:val="28"/>
          <w:szCs w:val="28"/>
        </w:rPr>
      </w:pPr>
    </w:p>
    <w:p w14:paraId="0BE03E58" w14:textId="77777777" w:rsidR="005F45EF" w:rsidRDefault="005F45EF" w:rsidP="003F405B">
      <w:pPr>
        <w:jc w:val="both"/>
        <w:rPr>
          <w:rFonts w:ascii="Tahoma" w:hAnsi="Tahoma" w:cs="Tahoma"/>
          <w:sz w:val="28"/>
          <w:szCs w:val="28"/>
        </w:rPr>
      </w:pPr>
    </w:p>
    <w:p w14:paraId="48096A58" w14:textId="4A21C06F" w:rsidR="00D14869" w:rsidRDefault="005D404D" w:rsidP="003F405B">
      <w:pPr>
        <w:jc w:val="both"/>
        <w:rPr>
          <w:rFonts w:ascii="Tahoma" w:hAnsi="Tahoma" w:cs="Tahoma"/>
          <w:sz w:val="28"/>
          <w:szCs w:val="28"/>
        </w:rPr>
      </w:pPr>
      <w:r w:rsidRPr="00802C62">
        <w:rPr>
          <w:rFonts w:ascii="Tahoma" w:hAnsi="Tahoma" w:cs="Tahoma"/>
          <w:sz w:val="28"/>
          <w:szCs w:val="28"/>
        </w:rPr>
        <w:t>P</w:t>
      </w:r>
      <w:r w:rsidR="003F405B" w:rsidRPr="00802C62">
        <w:rPr>
          <w:rFonts w:ascii="Tahoma" w:hAnsi="Tahoma" w:cs="Tahoma"/>
          <w:sz w:val="28"/>
          <w:szCs w:val="28"/>
        </w:rPr>
        <w:t xml:space="preserve">lease use the Teams link below to access the meeting. </w:t>
      </w:r>
    </w:p>
    <w:p w14:paraId="1451A51B" w14:textId="77777777" w:rsidR="00AB6DAD" w:rsidRDefault="00AB6DAD" w:rsidP="003F405B">
      <w:pPr>
        <w:jc w:val="both"/>
        <w:rPr>
          <w:rFonts w:ascii="Tahoma" w:hAnsi="Tahoma" w:cs="Tahoma"/>
          <w:sz w:val="28"/>
          <w:szCs w:val="28"/>
        </w:rPr>
      </w:pPr>
    </w:p>
    <w:p w14:paraId="4E431C72" w14:textId="77777777" w:rsidR="00427ED8" w:rsidRDefault="00427ED8">
      <w:r>
        <w:rPr>
          <w:rFonts w:ascii="Tahoma" w:hAnsi="Tahoma" w:cs="Tahoma"/>
          <w:sz w:val="28"/>
          <w:szCs w:val="28"/>
          <w:lang w:val="en-US"/>
        </w:rPr>
        <w:t>_________________________________________________________________</w:t>
      </w:r>
    </w:p>
    <w:p w14:paraId="44AEB875" w14:textId="77777777" w:rsidR="00AB6DAD" w:rsidRDefault="00AB6DAD" w:rsidP="003F405B">
      <w:pPr>
        <w:jc w:val="both"/>
        <w:rPr>
          <w:rFonts w:ascii="Tahoma" w:hAnsi="Tahoma" w:cs="Tahoma"/>
          <w:sz w:val="28"/>
          <w:szCs w:val="28"/>
        </w:rPr>
      </w:pPr>
    </w:p>
    <w:p w14:paraId="790BE96C" w14:textId="77777777" w:rsidR="00B80346" w:rsidRPr="00B80346" w:rsidRDefault="00B80346" w:rsidP="00B80346">
      <w:pPr>
        <w:jc w:val="both"/>
        <w:rPr>
          <w:sz w:val="24"/>
          <w:szCs w:val="24"/>
          <w:lang w:val="en-US"/>
        </w:rPr>
      </w:pPr>
      <w:r w:rsidRPr="00B80346">
        <w:rPr>
          <w:b/>
          <w:bCs/>
          <w:sz w:val="24"/>
          <w:szCs w:val="24"/>
          <w:lang w:val="en-US"/>
        </w:rPr>
        <w:t>Microsoft Teams</w:t>
      </w:r>
      <w:r w:rsidRPr="00B80346">
        <w:rPr>
          <w:sz w:val="24"/>
          <w:szCs w:val="24"/>
          <w:lang w:val="en-US"/>
        </w:rPr>
        <w:t xml:space="preserve"> </w:t>
      </w:r>
      <w:hyperlink r:id="rId10" w:history="1">
        <w:r w:rsidRPr="00B80346">
          <w:rPr>
            <w:rStyle w:val="Hyperlink"/>
            <w:sz w:val="24"/>
            <w:szCs w:val="24"/>
            <w:lang w:val="en-US"/>
          </w:rPr>
          <w:t>Need help?</w:t>
        </w:r>
      </w:hyperlink>
      <w:r w:rsidRPr="00B80346">
        <w:rPr>
          <w:sz w:val="24"/>
          <w:szCs w:val="24"/>
          <w:lang w:val="en-US"/>
        </w:rPr>
        <w:t xml:space="preserve"> </w:t>
      </w:r>
    </w:p>
    <w:p w14:paraId="5906C2AD" w14:textId="77777777" w:rsidR="00B80346" w:rsidRPr="00B80346" w:rsidRDefault="00B80346" w:rsidP="00B80346">
      <w:pPr>
        <w:jc w:val="both"/>
        <w:rPr>
          <w:sz w:val="24"/>
          <w:szCs w:val="24"/>
          <w:lang w:val="en-US"/>
        </w:rPr>
      </w:pPr>
      <w:hyperlink r:id="rId11" w:tgtFrame="_blank" w:tooltip="Meeting join link" w:history="1">
        <w:r w:rsidRPr="00B80346">
          <w:rPr>
            <w:rStyle w:val="Hyperlink"/>
            <w:b/>
            <w:bCs/>
            <w:sz w:val="24"/>
            <w:szCs w:val="24"/>
            <w:lang w:val="en-US"/>
          </w:rPr>
          <w:t>Join the meeting now</w:t>
        </w:r>
      </w:hyperlink>
      <w:r w:rsidRPr="00B80346">
        <w:rPr>
          <w:sz w:val="24"/>
          <w:szCs w:val="24"/>
          <w:lang w:val="en-US"/>
        </w:rPr>
        <w:t xml:space="preserve"> </w:t>
      </w:r>
    </w:p>
    <w:p w14:paraId="73675D28" w14:textId="77777777" w:rsidR="00B80346" w:rsidRPr="00B80346" w:rsidRDefault="00B80346" w:rsidP="00B80346">
      <w:pPr>
        <w:jc w:val="both"/>
        <w:rPr>
          <w:sz w:val="24"/>
          <w:szCs w:val="24"/>
          <w:lang w:val="en-US"/>
        </w:rPr>
      </w:pPr>
      <w:r w:rsidRPr="00B80346">
        <w:rPr>
          <w:sz w:val="24"/>
          <w:szCs w:val="24"/>
          <w:lang w:val="en-US"/>
        </w:rPr>
        <w:t xml:space="preserve">Meeting ID: 332 755 088 439 9 </w:t>
      </w:r>
    </w:p>
    <w:p w14:paraId="5F6DC077" w14:textId="77777777" w:rsidR="00B80346" w:rsidRPr="00B80346" w:rsidRDefault="00B80346" w:rsidP="00B80346">
      <w:pPr>
        <w:jc w:val="both"/>
        <w:rPr>
          <w:sz w:val="24"/>
          <w:szCs w:val="24"/>
          <w:lang w:val="en-US"/>
        </w:rPr>
      </w:pPr>
      <w:r w:rsidRPr="00B80346">
        <w:rPr>
          <w:sz w:val="24"/>
          <w:szCs w:val="24"/>
          <w:lang w:val="en-US"/>
        </w:rPr>
        <w:t xml:space="preserve">Passcode: Ph9wi3ad </w:t>
      </w:r>
    </w:p>
    <w:p w14:paraId="107D75AB" w14:textId="77777777" w:rsidR="00B80346" w:rsidRPr="00B80346" w:rsidRDefault="002A4F6D" w:rsidP="00B80346">
      <w:p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pict w14:anchorId="656BF110">
          <v:rect id="_x0000_i1025" style="width:468pt;height:.5pt" o:hralign="center" o:hrstd="t" o:hr="t" fillcolor="#a0a0a0" stroked="f"/>
        </w:pict>
      </w:r>
    </w:p>
    <w:p w14:paraId="3817CBD5" w14:textId="77777777" w:rsidR="00B80346" w:rsidRPr="00B80346" w:rsidRDefault="00B80346" w:rsidP="00B80346">
      <w:pPr>
        <w:jc w:val="both"/>
        <w:rPr>
          <w:sz w:val="24"/>
          <w:szCs w:val="24"/>
          <w:lang w:val="en-US"/>
        </w:rPr>
      </w:pPr>
      <w:r w:rsidRPr="00B80346">
        <w:rPr>
          <w:b/>
          <w:bCs/>
          <w:sz w:val="24"/>
          <w:szCs w:val="24"/>
          <w:lang w:val="en-US"/>
        </w:rPr>
        <w:t>Dial in by phone</w:t>
      </w:r>
      <w:r w:rsidRPr="00B80346">
        <w:rPr>
          <w:sz w:val="24"/>
          <w:szCs w:val="24"/>
          <w:lang w:val="en-US"/>
        </w:rPr>
        <w:t xml:space="preserve"> </w:t>
      </w:r>
    </w:p>
    <w:p w14:paraId="03F37264" w14:textId="77777777" w:rsidR="00B80346" w:rsidRPr="00B80346" w:rsidRDefault="00B80346" w:rsidP="00B80346">
      <w:pPr>
        <w:jc w:val="both"/>
        <w:rPr>
          <w:sz w:val="24"/>
          <w:szCs w:val="24"/>
          <w:lang w:val="en-US"/>
        </w:rPr>
      </w:pPr>
      <w:hyperlink r:id="rId12" w:history="1">
        <w:r w:rsidRPr="00B80346">
          <w:rPr>
            <w:rStyle w:val="Hyperlink"/>
            <w:sz w:val="24"/>
            <w:szCs w:val="24"/>
            <w:lang w:val="en-US"/>
          </w:rPr>
          <w:t xml:space="preserve">+44 20 3787 </w:t>
        </w:r>
        <w:proofErr w:type="gramStart"/>
        <w:r w:rsidRPr="00B80346">
          <w:rPr>
            <w:rStyle w:val="Hyperlink"/>
            <w:sz w:val="24"/>
            <w:szCs w:val="24"/>
            <w:lang w:val="en-US"/>
          </w:rPr>
          <w:t>4277,,</w:t>
        </w:r>
        <w:proofErr w:type="gramEnd"/>
        <w:r w:rsidRPr="00B80346">
          <w:rPr>
            <w:rStyle w:val="Hyperlink"/>
            <w:sz w:val="24"/>
            <w:szCs w:val="24"/>
            <w:lang w:val="en-US"/>
          </w:rPr>
          <w:t>692918185#</w:t>
        </w:r>
      </w:hyperlink>
      <w:r w:rsidRPr="00B80346">
        <w:rPr>
          <w:sz w:val="24"/>
          <w:szCs w:val="24"/>
          <w:lang w:val="en-US"/>
        </w:rPr>
        <w:t xml:space="preserve"> United Kingdom, City of London </w:t>
      </w:r>
    </w:p>
    <w:p w14:paraId="2D7808CC" w14:textId="77777777" w:rsidR="00B80346" w:rsidRPr="00B80346" w:rsidRDefault="00B80346" w:rsidP="00B80346">
      <w:pPr>
        <w:jc w:val="both"/>
        <w:rPr>
          <w:sz w:val="24"/>
          <w:szCs w:val="24"/>
          <w:lang w:val="en-US"/>
        </w:rPr>
      </w:pPr>
      <w:hyperlink r:id="rId13" w:history="1">
        <w:r w:rsidRPr="00B80346">
          <w:rPr>
            <w:rStyle w:val="Hyperlink"/>
            <w:sz w:val="24"/>
            <w:szCs w:val="24"/>
            <w:lang w:val="en-US"/>
          </w:rPr>
          <w:t>Find a local number</w:t>
        </w:r>
      </w:hyperlink>
      <w:r w:rsidRPr="00B80346">
        <w:rPr>
          <w:sz w:val="24"/>
          <w:szCs w:val="24"/>
          <w:lang w:val="en-US"/>
        </w:rPr>
        <w:t xml:space="preserve"> </w:t>
      </w:r>
    </w:p>
    <w:p w14:paraId="70F642DD" w14:textId="77777777" w:rsidR="00B80346" w:rsidRPr="00B80346" w:rsidRDefault="00B80346" w:rsidP="00B80346">
      <w:pPr>
        <w:jc w:val="both"/>
        <w:rPr>
          <w:sz w:val="24"/>
          <w:szCs w:val="24"/>
          <w:lang w:val="en-US"/>
        </w:rPr>
      </w:pPr>
      <w:r w:rsidRPr="00B80346">
        <w:rPr>
          <w:sz w:val="24"/>
          <w:szCs w:val="24"/>
          <w:lang w:val="en-US"/>
        </w:rPr>
        <w:t xml:space="preserve">Phone conference ID: 692 918 185# </w:t>
      </w:r>
    </w:p>
    <w:p w14:paraId="32700070" w14:textId="77777777" w:rsidR="00B80346" w:rsidRPr="00B80346" w:rsidRDefault="00B80346" w:rsidP="00B80346">
      <w:pPr>
        <w:jc w:val="both"/>
        <w:rPr>
          <w:sz w:val="24"/>
          <w:szCs w:val="24"/>
          <w:lang w:val="en-US"/>
        </w:rPr>
      </w:pPr>
      <w:r w:rsidRPr="00B80346">
        <w:rPr>
          <w:sz w:val="24"/>
          <w:szCs w:val="24"/>
          <w:lang w:val="en-US"/>
        </w:rPr>
        <w:t xml:space="preserve">For organizers: </w:t>
      </w:r>
      <w:hyperlink r:id="rId14" w:tgtFrame="_blank" w:history="1">
        <w:r w:rsidRPr="00B80346">
          <w:rPr>
            <w:rStyle w:val="Hyperlink"/>
            <w:sz w:val="24"/>
            <w:szCs w:val="24"/>
            <w:lang w:val="en-US"/>
          </w:rPr>
          <w:t>Meeting options</w:t>
        </w:r>
      </w:hyperlink>
      <w:r w:rsidRPr="00B80346">
        <w:rPr>
          <w:sz w:val="24"/>
          <w:szCs w:val="24"/>
          <w:lang w:val="en-US"/>
        </w:rPr>
        <w:t xml:space="preserve"> | </w:t>
      </w:r>
      <w:hyperlink r:id="rId15" w:tgtFrame="_blank" w:history="1">
        <w:r w:rsidRPr="00B80346">
          <w:rPr>
            <w:rStyle w:val="Hyperlink"/>
            <w:sz w:val="24"/>
            <w:szCs w:val="24"/>
            <w:lang w:val="en-US"/>
          </w:rPr>
          <w:t>Reset dial-in PIN</w:t>
        </w:r>
      </w:hyperlink>
      <w:r w:rsidRPr="00B80346">
        <w:rPr>
          <w:sz w:val="24"/>
          <w:szCs w:val="24"/>
          <w:lang w:val="en-US"/>
        </w:rPr>
        <w:t xml:space="preserve"> </w:t>
      </w:r>
    </w:p>
    <w:p w14:paraId="0DCD8EC0" w14:textId="77777777" w:rsidR="00B80346" w:rsidRPr="00B80346" w:rsidRDefault="00B80346" w:rsidP="00B80346">
      <w:pPr>
        <w:jc w:val="both"/>
        <w:rPr>
          <w:lang w:val="en-US"/>
        </w:rPr>
      </w:pPr>
      <w:hyperlink r:id="rId16" w:tgtFrame="_blank" w:history="1">
        <w:r w:rsidRPr="00B80346">
          <w:rPr>
            <w:rStyle w:val="Hyperlink"/>
            <w:sz w:val="24"/>
            <w:szCs w:val="24"/>
            <w:lang w:val="en-US"/>
          </w:rPr>
          <w:t>Privacy and security</w:t>
        </w:r>
      </w:hyperlink>
      <w:r w:rsidRPr="00B80346">
        <w:rPr>
          <w:lang w:val="en-US"/>
        </w:rPr>
        <w:t xml:space="preserve"> </w:t>
      </w:r>
    </w:p>
    <w:p w14:paraId="56662A92" w14:textId="77777777" w:rsidR="00F37E29" w:rsidRDefault="00F37E29" w:rsidP="003F405B">
      <w:pPr>
        <w:jc w:val="both"/>
        <w:rPr>
          <w:rFonts w:ascii="Tahoma" w:hAnsi="Tahoma" w:cs="Tahoma"/>
          <w:sz w:val="28"/>
          <w:szCs w:val="28"/>
        </w:rPr>
      </w:pPr>
    </w:p>
    <w:p w14:paraId="272578EB" w14:textId="3B3BE5E7" w:rsidR="000F20D4" w:rsidRDefault="00B96017" w:rsidP="00DF40BA">
      <w:pPr>
        <w:jc w:val="both"/>
      </w:pPr>
      <w:r>
        <w:rPr>
          <w:rFonts w:ascii="Tahoma" w:hAnsi="Tahoma" w:cs="Tahoma"/>
          <w:color w:val="242424"/>
          <w:sz w:val="28"/>
          <w:szCs w:val="28"/>
        </w:rPr>
        <w:t xml:space="preserve">In advance of the session </w:t>
      </w:r>
      <w:r w:rsidR="00AB6DAD">
        <w:rPr>
          <w:rFonts w:ascii="Tahoma" w:hAnsi="Tahoma" w:cs="Tahoma"/>
          <w:color w:val="242424"/>
          <w:sz w:val="28"/>
          <w:szCs w:val="28"/>
        </w:rPr>
        <w:t>if you wish to submit</w:t>
      </w:r>
      <w:r w:rsidR="006A2744" w:rsidRPr="00802C62">
        <w:rPr>
          <w:rFonts w:ascii="Tahoma" w:hAnsi="Tahoma" w:cs="Tahoma"/>
          <w:color w:val="242424"/>
          <w:sz w:val="28"/>
          <w:szCs w:val="28"/>
        </w:rPr>
        <w:t xml:space="preserve"> </w:t>
      </w:r>
      <w:r>
        <w:rPr>
          <w:rFonts w:ascii="Tahoma" w:hAnsi="Tahoma" w:cs="Tahoma"/>
          <w:color w:val="242424"/>
          <w:sz w:val="28"/>
          <w:szCs w:val="28"/>
        </w:rPr>
        <w:t>questions,</w:t>
      </w:r>
      <w:r w:rsidR="000F20D4" w:rsidRPr="00802C62">
        <w:rPr>
          <w:rFonts w:ascii="Tahoma" w:hAnsi="Tahoma" w:cs="Tahoma"/>
          <w:color w:val="242424"/>
          <w:sz w:val="28"/>
          <w:szCs w:val="28"/>
        </w:rPr>
        <w:t xml:space="preserve"> </w:t>
      </w:r>
      <w:r>
        <w:rPr>
          <w:rFonts w:ascii="Tahoma" w:hAnsi="Tahoma" w:cs="Tahoma"/>
          <w:color w:val="242424"/>
          <w:sz w:val="28"/>
          <w:szCs w:val="28"/>
        </w:rPr>
        <w:t xml:space="preserve">please email them </w:t>
      </w:r>
      <w:r w:rsidR="000F20D4" w:rsidRPr="00802C62">
        <w:rPr>
          <w:rFonts w:ascii="Tahoma" w:hAnsi="Tahoma" w:cs="Tahoma"/>
          <w:color w:val="242424"/>
          <w:sz w:val="28"/>
          <w:szCs w:val="28"/>
        </w:rPr>
        <w:t xml:space="preserve">to </w:t>
      </w:r>
      <w:hyperlink r:id="rId17" w:history="1">
        <w:r w:rsidR="00AB6DAD" w:rsidRPr="00AB6DAD">
          <w:rPr>
            <w:rStyle w:val="Hyperlink"/>
            <w:rFonts w:ascii="Tahoma" w:hAnsi="Tahoma" w:cs="Tahoma"/>
            <w:sz w:val="24"/>
            <w:szCs w:val="24"/>
          </w:rPr>
          <w:t>levoy.getton@dwp.gov.uk</w:t>
        </w:r>
      </w:hyperlink>
    </w:p>
    <w:p w14:paraId="5EE58390" w14:textId="77777777" w:rsidR="00D14869" w:rsidRPr="00802C62" w:rsidRDefault="00D14869" w:rsidP="00DF40BA">
      <w:pPr>
        <w:jc w:val="both"/>
        <w:rPr>
          <w:rStyle w:val="Hyperlink"/>
          <w:rFonts w:ascii="Tahoma" w:hAnsi="Tahoma" w:cs="Tahoma"/>
          <w:sz w:val="28"/>
          <w:szCs w:val="28"/>
        </w:rPr>
      </w:pPr>
    </w:p>
    <w:p w14:paraId="1EB4E05C" w14:textId="77777777" w:rsidR="00AB6DAD" w:rsidRPr="008A7E91" w:rsidRDefault="00AB6DAD" w:rsidP="00AB6DAD">
      <w:pPr>
        <w:pStyle w:val="NoSpacing"/>
        <w:tabs>
          <w:tab w:val="left" w:pos="561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Mohammed Shafiq                    Bridget Corcoran                        Levoy Getton</w:t>
      </w:r>
      <w:r w:rsidRPr="008A7E91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 xml:space="preserve">                          </w:t>
      </w:r>
    </w:p>
    <w:p w14:paraId="1C0FF2DB" w14:textId="77777777" w:rsidR="00AB6DAD" w:rsidRPr="008A7E91" w:rsidRDefault="00AB6DAD" w:rsidP="00AB6DAD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Group Vice President               </w:t>
      </w:r>
      <w:r w:rsidRPr="008A7E91">
        <w:rPr>
          <w:rFonts w:ascii="Arial" w:hAnsi="Arial" w:cs="Arial"/>
          <w:b/>
          <w:sz w:val="24"/>
          <w:szCs w:val="24"/>
        </w:rPr>
        <w:t xml:space="preserve">Group </w:t>
      </w:r>
      <w:r>
        <w:rPr>
          <w:rFonts w:ascii="Arial" w:hAnsi="Arial" w:cs="Arial"/>
          <w:b/>
          <w:sz w:val="24"/>
          <w:szCs w:val="24"/>
        </w:rPr>
        <w:t>Assistant Secretary</w:t>
      </w:r>
      <w:r w:rsidRPr="008A7E91">
        <w:rPr>
          <w:rFonts w:ascii="Arial" w:hAnsi="Arial" w:cs="Arial"/>
          <w:b/>
          <w:sz w:val="24"/>
          <w:szCs w:val="24"/>
        </w:rPr>
        <w:t xml:space="preserve">        </w:t>
      </w:r>
      <w:r>
        <w:rPr>
          <w:rFonts w:ascii="Arial" w:hAnsi="Arial" w:cs="Arial"/>
          <w:b/>
          <w:sz w:val="24"/>
          <w:szCs w:val="24"/>
        </w:rPr>
        <w:t>Group Equality Officer</w:t>
      </w:r>
      <w:r w:rsidRPr="008A7E91">
        <w:rPr>
          <w:rFonts w:ascii="Arial" w:hAnsi="Arial" w:cs="Arial"/>
          <w:b/>
          <w:sz w:val="24"/>
          <w:szCs w:val="24"/>
        </w:rPr>
        <w:t xml:space="preserve">             </w:t>
      </w:r>
      <w:r>
        <w:rPr>
          <w:rFonts w:ascii="Arial" w:hAnsi="Arial" w:cs="Arial"/>
          <w:b/>
          <w:sz w:val="24"/>
          <w:szCs w:val="24"/>
        </w:rPr>
        <w:t xml:space="preserve">                          </w:t>
      </w:r>
    </w:p>
    <w:p w14:paraId="72CDBDA6" w14:textId="4B4E8799" w:rsidR="00D82A14" w:rsidRPr="00802C62" w:rsidRDefault="00D82A14" w:rsidP="00AB6DAD">
      <w:pPr>
        <w:pStyle w:val="NormalWeb"/>
        <w:spacing w:before="0" w:beforeAutospacing="0" w:after="0" w:afterAutospacing="0"/>
        <w:rPr>
          <w:rFonts w:ascii="Tahoma" w:hAnsi="Tahoma" w:cs="Tahoma"/>
          <w:b/>
          <w:sz w:val="28"/>
          <w:szCs w:val="28"/>
        </w:rPr>
      </w:pPr>
    </w:p>
    <w:sectPr w:rsidR="00D82A14" w:rsidRPr="00802C62" w:rsidSect="0021786F">
      <w:footerReference w:type="default" r:id="rId18"/>
      <w:pgSz w:w="12240" w:h="15840" w:code="1"/>
      <w:pgMar w:top="1440" w:right="113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DC1C3F" w14:textId="77777777" w:rsidR="00F911D7" w:rsidRDefault="00F911D7" w:rsidP="00B96017">
      <w:r>
        <w:separator/>
      </w:r>
    </w:p>
  </w:endnote>
  <w:endnote w:type="continuationSeparator" w:id="0">
    <w:p w14:paraId="3799EA58" w14:textId="77777777" w:rsidR="00F911D7" w:rsidRDefault="00F911D7" w:rsidP="00B96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 87ExtraBlackCn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Utopia">
    <w:altName w:val="Cambria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E30834" w14:textId="6FFB1E14" w:rsidR="00B96017" w:rsidRPr="00DA12B5" w:rsidRDefault="00B96017" w:rsidP="00B96017">
    <w:pPr>
      <w:pStyle w:val="Footer"/>
      <w:jc w:val="center"/>
      <w:rPr>
        <w:sz w:val="16"/>
        <w:szCs w:val="16"/>
      </w:rPr>
    </w:pPr>
    <w:hyperlink r:id="rId1" w:history="1">
      <w:r w:rsidRPr="0028416C">
        <w:rPr>
          <w:rStyle w:val="Hyperlink"/>
          <w:sz w:val="16"/>
          <w:szCs w:val="16"/>
        </w:rPr>
        <w:t>www.pcs.org.uk/dwp</w:t>
      </w:r>
    </w:hyperlink>
    <w:r>
      <w:rPr>
        <w:sz w:val="16"/>
        <w:szCs w:val="16"/>
      </w:rPr>
      <w:t xml:space="preserve"> Tel: 0113 200 5300   </w:t>
    </w:r>
    <w:bookmarkStart w:id="2" w:name="_Hlk121939324"/>
    <w:r w:rsidRPr="00F37491">
      <w:rPr>
        <w:sz w:val="16"/>
        <w:szCs w:val="16"/>
      </w:rPr>
      <w:t xml:space="preserve">Email: </w:t>
    </w:r>
    <w:hyperlink r:id="rId2" w:history="1">
      <w:r w:rsidRPr="003416C5">
        <w:rPr>
          <w:rStyle w:val="Hyperlink"/>
          <w:sz w:val="16"/>
          <w:szCs w:val="16"/>
        </w:rPr>
        <w:t>responseteam@pcs.org.uk</w:t>
      </w:r>
    </w:hyperlink>
    <w:bookmarkEnd w:id="2"/>
  </w:p>
  <w:p w14:paraId="43568AEE" w14:textId="77777777" w:rsidR="00B96017" w:rsidRDefault="00B960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21E0AA" w14:textId="77777777" w:rsidR="00F911D7" w:rsidRDefault="00F911D7" w:rsidP="00B96017">
      <w:r>
        <w:separator/>
      </w:r>
    </w:p>
  </w:footnote>
  <w:footnote w:type="continuationSeparator" w:id="0">
    <w:p w14:paraId="3BF3766C" w14:textId="77777777" w:rsidR="00F911D7" w:rsidRDefault="00F911D7" w:rsidP="00B960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A14"/>
    <w:rsid w:val="0000166F"/>
    <w:rsid w:val="00002981"/>
    <w:rsid w:val="00007D9B"/>
    <w:rsid w:val="00052ECD"/>
    <w:rsid w:val="0009415C"/>
    <w:rsid w:val="000F20D4"/>
    <w:rsid w:val="000F4A8E"/>
    <w:rsid w:val="00115ADF"/>
    <w:rsid w:val="001431DB"/>
    <w:rsid w:val="00153A0E"/>
    <w:rsid w:val="001C7062"/>
    <w:rsid w:val="001D1C22"/>
    <w:rsid w:val="002023F5"/>
    <w:rsid w:val="0021786F"/>
    <w:rsid w:val="00294212"/>
    <w:rsid w:val="002957E5"/>
    <w:rsid w:val="002C60DA"/>
    <w:rsid w:val="002D20A6"/>
    <w:rsid w:val="002D4507"/>
    <w:rsid w:val="002E7BEF"/>
    <w:rsid w:val="003151AB"/>
    <w:rsid w:val="00333C05"/>
    <w:rsid w:val="00366083"/>
    <w:rsid w:val="00397E99"/>
    <w:rsid w:val="003B190A"/>
    <w:rsid w:val="003C2A0A"/>
    <w:rsid w:val="003C3606"/>
    <w:rsid w:val="003C5EEA"/>
    <w:rsid w:val="003F405B"/>
    <w:rsid w:val="00425E9F"/>
    <w:rsid w:val="004260A6"/>
    <w:rsid w:val="00427ED8"/>
    <w:rsid w:val="00435370"/>
    <w:rsid w:val="004912FA"/>
    <w:rsid w:val="004C6549"/>
    <w:rsid w:val="005343F6"/>
    <w:rsid w:val="00585E65"/>
    <w:rsid w:val="00587115"/>
    <w:rsid w:val="005875CE"/>
    <w:rsid w:val="005907A1"/>
    <w:rsid w:val="005B080E"/>
    <w:rsid w:val="005C0A8E"/>
    <w:rsid w:val="005C2070"/>
    <w:rsid w:val="005D404D"/>
    <w:rsid w:val="005F45EF"/>
    <w:rsid w:val="00606E5A"/>
    <w:rsid w:val="0061342B"/>
    <w:rsid w:val="006257B0"/>
    <w:rsid w:val="00636893"/>
    <w:rsid w:val="00694DCE"/>
    <w:rsid w:val="006A2744"/>
    <w:rsid w:val="006E06DE"/>
    <w:rsid w:val="006E2333"/>
    <w:rsid w:val="007173B1"/>
    <w:rsid w:val="007759E6"/>
    <w:rsid w:val="007808D4"/>
    <w:rsid w:val="00786E40"/>
    <w:rsid w:val="007E57D0"/>
    <w:rsid w:val="007E6939"/>
    <w:rsid w:val="007F5181"/>
    <w:rsid w:val="00802C62"/>
    <w:rsid w:val="0082184F"/>
    <w:rsid w:val="00844643"/>
    <w:rsid w:val="00877805"/>
    <w:rsid w:val="008C6289"/>
    <w:rsid w:val="00920DC8"/>
    <w:rsid w:val="00926F97"/>
    <w:rsid w:val="0094461B"/>
    <w:rsid w:val="00951E09"/>
    <w:rsid w:val="00965D8B"/>
    <w:rsid w:val="009D56BD"/>
    <w:rsid w:val="00A04EA4"/>
    <w:rsid w:val="00A07234"/>
    <w:rsid w:val="00A60E77"/>
    <w:rsid w:val="00A77948"/>
    <w:rsid w:val="00AB6DAD"/>
    <w:rsid w:val="00B33C17"/>
    <w:rsid w:val="00B644DF"/>
    <w:rsid w:val="00B80346"/>
    <w:rsid w:val="00B83419"/>
    <w:rsid w:val="00B905CE"/>
    <w:rsid w:val="00B96017"/>
    <w:rsid w:val="00C122F1"/>
    <w:rsid w:val="00C22E15"/>
    <w:rsid w:val="00C56343"/>
    <w:rsid w:val="00C63755"/>
    <w:rsid w:val="00C73317"/>
    <w:rsid w:val="00C73EE9"/>
    <w:rsid w:val="00C757E2"/>
    <w:rsid w:val="00CD2B37"/>
    <w:rsid w:val="00D06430"/>
    <w:rsid w:val="00D14869"/>
    <w:rsid w:val="00D82A14"/>
    <w:rsid w:val="00D879D5"/>
    <w:rsid w:val="00DF40BA"/>
    <w:rsid w:val="00E137AE"/>
    <w:rsid w:val="00E13E1F"/>
    <w:rsid w:val="00E32A0E"/>
    <w:rsid w:val="00E344E5"/>
    <w:rsid w:val="00E73C11"/>
    <w:rsid w:val="00EB2A16"/>
    <w:rsid w:val="00EC1DD9"/>
    <w:rsid w:val="00F14C05"/>
    <w:rsid w:val="00F252C7"/>
    <w:rsid w:val="00F37E29"/>
    <w:rsid w:val="00F50B34"/>
    <w:rsid w:val="00F67D50"/>
    <w:rsid w:val="00F911D7"/>
    <w:rsid w:val="00FA6332"/>
    <w:rsid w:val="00FC4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20FBC026"/>
  <w15:chartTrackingRefBased/>
  <w15:docId w15:val="{A23C7B68-D8D9-4F4B-9F7C-46A76E4A4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A14"/>
    <w:pPr>
      <w:spacing w:after="0" w:line="240" w:lineRule="auto"/>
    </w:pPr>
    <w:rPr>
      <w:rFonts w:ascii="Arial" w:eastAsia="Times New Roman" w:hAnsi="Arial" w:cs="Times New Roman"/>
    </w:rPr>
  </w:style>
  <w:style w:type="paragraph" w:styleId="Heading5">
    <w:name w:val="heading 5"/>
    <w:basedOn w:val="Normal"/>
    <w:next w:val="Normal"/>
    <w:link w:val="Heading5Char"/>
    <w:qFormat/>
    <w:rsid w:val="00D82A14"/>
    <w:pPr>
      <w:keepNext/>
      <w:overflowPunct w:val="0"/>
      <w:autoSpaceDE w:val="0"/>
      <w:autoSpaceDN w:val="0"/>
      <w:adjustRightInd w:val="0"/>
      <w:jc w:val="both"/>
      <w:textAlignment w:val="baseline"/>
      <w:outlineLvl w:val="4"/>
    </w:pPr>
    <w:rPr>
      <w:rFonts w:ascii="Frutiger 87ExtraBlackCn" w:hAnsi="Frutiger 87ExtraBlackCn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D82A14"/>
    <w:rPr>
      <w:rFonts w:ascii="Frutiger 87ExtraBlackCn" w:eastAsia="Times New Roman" w:hAnsi="Frutiger 87ExtraBlackCn" w:cs="Times New Roman"/>
      <w:sz w:val="32"/>
      <w:szCs w:val="20"/>
    </w:rPr>
  </w:style>
  <w:style w:type="paragraph" w:styleId="Header">
    <w:name w:val="header"/>
    <w:basedOn w:val="Normal"/>
    <w:link w:val="HeaderChar"/>
    <w:rsid w:val="00D82A14"/>
    <w:pPr>
      <w:tabs>
        <w:tab w:val="center" w:pos="4153"/>
        <w:tab w:val="right" w:pos="8306"/>
      </w:tabs>
    </w:pPr>
    <w:rPr>
      <w:rFonts w:ascii="Utopia" w:hAnsi="Utopia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D82A14"/>
    <w:rPr>
      <w:rFonts w:ascii="Utopia" w:eastAsia="Times New Roman" w:hAnsi="Utopia" w:cs="Times New Roman"/>
      <w:sz w:val="24"/>
      <w:szCs w:val="24"/>
    </w:rPr>
  </w:style>
  <w:style w:type="character" w:styleId="Hyperlink">
    <w:name w:val="Hyperlink"/>
    <w:rsid w:val="00D82A1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C2A0A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3C2A0A"/>
    <w:rPr>
      <w:b/>
      <w:bCs/>
    </w:rPr>
  </w:style>
  <w:style w:type="character" w:customStyle="1" w:styleId="me-email-text">
    <w:name w:val="me-email-text"/>
    <w:basedOn w:val="DefaultParagraphFont"/>
    <w:rsid w:val="002D4507"/>
  </w:style>
  <w:style w:type="character" w:customStyle="1" w:styleId="me-email-text-secondary">
    <w:name w:val="me-email-text-secondary"/>
    <w:basedOn w:val="DefaultParagraphFont"/>
    <w:rsid w:val="002D4507"/>
  </w:style>
  <w:style w:type="character" w:styleId="UnresolvedMention">
    <w:name w:val="Unresolved Mention"/>
    <w:basedOn w:val="DefaultParagraphFont"/>
    <w:uiPriority w:val="99"/>
    <w:semiHidden/>
    <w:unhideWhenUsed/>
    <w:rsid w:val="00DF40B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907A1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nhideWhenUsed/>
    <w:rsid w:val="00B9601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B96017"/>
    <w:rPr>
      <w:rFonts w:ascii="Arial" w:eastAsia="Times New Roman" w:hAnsi="Arial" w:cs="Times New Roman"/>
    </w:rPr>
  </w:style>
  <w:style w:type="paragraph" w:styleId="NoSpacing">
    <w:name w:val="No Spacing"/>
    <w:uiPriority w:val="1"/>
    <w:qFormat/>
    <w:rsid w:val="00AB6DAD"/>
    <w:pPr>
      <w:spacing w:after="0" w:line="240" w:lineRule="auto"/>
      <w:jc w:val="both"/>
    </w:pPr>
    <w:rPr>
      <w:rFonts w:ascii="Utopia" w:eastAsia="Calibri" w:hAnsi="Utop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3206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365516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80604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6744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6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599245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43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01494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0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4485327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908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35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6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6289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82667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29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795876">
                  <w:marLeft w:val="0"/>
                  <w:marRight w:val="0"/>
                  <w:marTop w:val="30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77083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32230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556418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703707">
                  <w:marLeft w:val="0"/>
                  <w:marRight w:val="0"/>
                  <w:marTop w:val="36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260444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208514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25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0266856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31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37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54393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6681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3395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22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34861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09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7712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56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228635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31920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0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3497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857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833965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520050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575932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58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019167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767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58999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0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37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88997">
          <w:marLeft w:val="0"/>
          <w:marRight w:val="0"/>
          <w:marTop w:val="36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448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7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460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45733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479718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37327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10127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27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22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57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7015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4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9490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09722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280388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501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83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20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237115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7381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12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51301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2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ur03.safelinks.protection.outlook.com/?url=https%3A%2F%2Fdialin.teams.microsoft.com%2F159b26a4-0ceb-455d-b045-2efe8e47606e%3Fid%3D692918185&amp;data=05%7C02%7CLEVOY.GETTON%40DWP.GOV.UK%7Ca314c6e627114fddd99508de2db88172%7C96f1f6e910574117ac2880cdfe86f8c3%7C0%7C0%7C638998467622537624%7CUnknown%7CTWFpbGZsb3d8eyJFbXB0eU1hcGkiOnRydWUsIlYiOiIwLjAuMDAwMCIsIlAiOiJXaW4zMiIsIkFOIjoiTWFpbCIsIldUIjoyfQ%3D%3D%7C0%7C%7C%7C&amp;sdata=nyMQYJ4BTaNGs%2BT7LPABS4YaMSya7uE2Wo2vHZtCzFQ%3D&amp;reserved=0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tel:+442037874277,,692918185" TargetMode="External"/><Relationship Id="rId17" Type="http://schemas.openxmlformats.org/officeDocument/2006/relationships/hyperlink" Target="mailto:LEVOY.GETTON@DWP.GOV.U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intranet.dwp.gov.uk/page/microsoft-teams-recording-and-transcription-policy-0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ur03.safelinks.protection.outlook.com/ap/t-59584e83/?url=https%3A%2F%2Fteams.microsoft.com%2Fl%2Fmeetup-join%2F19%253ameeting_MTgwYjdhMDctMDgzYS00Yzk3LTk2NzEtMDVhMWQxNzMxNzk3%2540thread.v2%2F0%3Fcontext%3D%257b%2522Tid%2522%253a%252296f1f6e9-1057-4117-ac28-80cdfe86f8c3%2522%252c%2522Oid%2522%253a%25228bae99e7-b1ad-44ff-9840-098346214970%2522%257d&amp;data=05%7C02%7CLEVOY.GETTON%40DWP.GOV.UK%7Ca314c6e627114fddd99508de2db88172%7C96f1f6e910574117ac2880cdfe86f8c3%7C0%7C0%7C638998467622523145%7CUnknown%7CTWFpbGZsb3d8eyJFbXB0eU1hcGkiOnRydWUsIlYiOiIwLjAuMDAwMCIsIlAiOiJXaW4zMiIsIkFOIjoiTWFpbCIsIldUIjoyfQ%3D%3D%7C0%7C%7C%7C&amp;sdata=UIs0bSYR%2F9Bm3AnSoEiXKPynDZYKaDSk48Dc5J8lKvc%3D&amp;reserved=0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ur03.safelinks.protection.outlook.com/?url=https%3A%2F%2Fdialin.teams.microsoft.com%2Fusp%2Fpstnconferencing&amp;data=05%7C02%7CLEVOY.GETTON%40DWP.GOV.UK%7Ca314c6e627114fddd99508de2db88172%7C96f1f6e910574117ac2880cdfe86f8c3%7C0%7C0%7C638998467622564496%7CUnknown%7CTWFpbGZsb3d8eyJFbXB0eU1hcGkiOnRydWUsIlYiOiIwLjAuMDAwMCIsIlAiOiJXaW4zMiIsIkFOIjoiTWFpbCIsIldUIjoyfQ%3D%3D%7C0%7C%7C%7C&amp;sdata=CXl9fp2QE5LqzywRARmungMc4vKcxjyHLGeJMZNLqrg%3D&amp;reserved=0" TargetMode="External"/><Relationship Id="rId10" Type="http://schemas.openxmlformats.org/officeDocument/2006/relationships/hyperlink" Target="https://eur03.safelinks.protection.outlook.com/?url=https%3A%2F%2Faka.ms%2FJoinTeamsMeeting%3Fomkt%3Den-US&amp;data=05%7C02%7CLEVOY.GETTON%40DWP.GOV.UK%7Ca314c6e627114fddd99508de2db88172%7C96f1f6e910574117ac2880cdfe86f8c3%7C0%7C0%7C638998467622500803%7CUnknown%7CTWFpbGZsb3d8eyJFbXB0eU1hcGkiOnRydWUsIlYiOiIwLjAuMDAwMCIsIlAiOiJXaW4zMiIsIkFOIjoiTWFpbCIsIldUIjoyfQ%3D%3D%7C0%7C%7C%7C&amp;sdata=TMT%2FLXFNbwWiZI3piuswrZQJrALdR6dT8LyH6AEQxyo%3D&amp;reserved=0" TargetMode="Externa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https://eur03.safelinks.protection.outlook.com/?url=https%3A%2F%2Fteams.microsoft.com%2FmeetingOptions%2F%3ForganizerId%3D8bae99e7-b1ad-44ff-9840-098346214970%26tenantId%3D96f1f6e9-1057-4117-ac28-80cdfe86f8c3%26threadId%3D19_meeting_MTgwYjdhMDctMDgzYS00Yzk3LTk2NzEtMDVhMWQxNzMxNzk3%40thread.v2%26messageId%3D0%26language%3Den-US&amp;data=05%7C02%7CLEVOY.GETTON%40DWP.GOV.UK%7Ca314c6e627114fddd99508de2db88172%7C96f1f6e910574117ac2880cdfe86f8c3%7C0%7C0%7C638998467622551834%7CUnknown%7CTWFpbGZsb3d8eyJFbXB0eU1hcGkiOnRydWUsIlYiOiIwLjAuMDAwMCIsIlAiOiJXaW4zMiIsIkFOIjoiTWFpbCIsIldUIjoyfQ%3D%3D%7C0%7C%7C%7C&amp;sdata=mF5kAAdvflmeG%2BgUmlLfMUozfYIT16Q5MMmQKeAE5mY%3D&amp;reserved=0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esponseteam@pcs.org.uk" TargetMode="External"/><Relationship Id="rId1" Type="http://schemas.openxmlformats.org/officeDocument/2006/relationships/hyperlink" Target="http://www.pcs.org.uk/dw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550AA68FD8204EB879C180A4B4012A" ma:contentTypeVersion="14" ma:contentTypeDescription="Create a new document." ma:contentTypeScope="" ma:versionID="2a27972f5a6aae2b89b7d9fbc4c06ba7">
  <xsd:schema xmlns:xsd="http://www.w3.org/2001/XMLSchema" xmlns:xs="http://www.w3.org/2001/XMLSchema" xmlns:p="http://schemas.microsoft.com/office/2006/metadata/properties" xmlns:ns2="58155597-f36b-4ff0-8554-344a2d8ff976" xmlns:ns3="22e60387-d47a-4893-94dc-be25f4946985" targetNamespace="http://schemas.microsoft.com/office/2006/metadata/properties" ma:root="true" ma:fieldsID="ad2f2fd819b443c508368a818f3b7e0d" ns2:_="" ns3:_="">
    <xsd:import namespace="58155597-f36b-4ff0-8554-344a2d8ff976"/>
    <xsd:import namespace="22e60387-d47a-4893-94dc-be25f49469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55597-f36b-4ff0-8554-344a2d8ff9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5bd0c78-73ba-4d62-93ab-d14dc9333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60387-d47a-4893-94dc-be25f4946985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9b48c433-4938-43cb-845b-326f30062437}" ma:internalName="TaxCatchAll" ma:showField="CatchAllData" ma:web="22e60387-d47a-4893-94dc-be25f49469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e60387-d47a-4893-94dc-be25f4946985" xsi:nil="true"/>
    <lcf76f155ced4ddcb4097134ff3c332f xmlns="58155597-f36b-4ff0-8554-344a2d8ff97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64A046F-86D1-4D4C-BA53-9E8D4707987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9BF4EA9-379B-4179-99C4-3FE13BBAF67E}"/>
</file>

<file path=customXml/itemProps3.xml><?xml version="1.0" encoding="utf-8"?>
<ds:datastoreItem xmlns:ds="http://schemas.openxmlformats.org/officeDocument/2006/customXml" ds:itemID="{33F1F423-BDBE-4F0F-9335-2323A2CF8B4A}">
  <ds:schemaRefs>
    <ds:schemaRef ds:uri="http://schemas.microsoft.com/office/2006/metadata/properties"/>
    <ds:schemaRef ds:uri="http://schemas.microsoft.com/office/infopath/2007/PartnerControls"/>
    <ds:schemaRef ds:uri="22e60387-d47a-4893-94dc-be25f4946985"/>
    <ds:schemaRef ds:uri="58155597-f36b-4ff0-8554-344a2d8ff976"/>
  </ds:schemaRefs>
</ds:datastoreItem>
</file>

<file path=docMetadata/LabelInfo.xml><?xml version="1.0" encoding="utf-8"?>
<clbl:labelList xmlns:clbl="http://schemas.microsoft.com/office/2020/mipLabelMetadata">
  <clbl:label id="{96f1f6e9-1057-4117-ac28-80cdfe86f8c3}" enabled="0" method="" siteId="{96f1f6e9-1057-4117-ac28-80cdfe86f8c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1429</Characters>
  <Application>Microsoft Office Word</Application>
  <DocSecurity>0</DocSecurity>
  <Lines>54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for Work and Pensions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 Ian DWP DONCASTER CSA</dc:creator>
  <cp:keywords/>
  <dc:description/>
  <cp:lastModifiedBy>Kim Lowes</cp:lastModifiedBy>
  <cp:revision>3</cp:revision>
  <dcterms:created xsi:type="dcterms:W3CDTF">2025-12-02T14:43:00Z</dcterms:created>
  <dcterms:modified xsi:type="dcterms:W3CDTF">2025-12-02T14:43:00Z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0x010100B0550AA68FD8204EB879C180A4B4012A</vt:lpwstr>
  </property>
  <property fmtid="{D5CDD505-2E9C-101B-9397-08002B2CF9AE}" pid="3" name="MediaServiceImageTags">
    <vt:lpwstr/>
  </property>
</Properties>
</file>