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0A4AFC" w14:textId="77777777" w:rsidR="00D64B14" w:rsidRDefault="00D64B14" w:rsidP="00A0261B">
      <w:pPr>
        <w:pStyle w:val="Heading5"/>
        <w:rPr>
          <w:sz w:val="28"/>
          <w:szCs w:val="28"/>
        </w:rPr>
      </w:pPr>
      <w:r w:rsidRPr="00D64B14">
        <w:rPr>
          <w:noProof/>
          <w:sz w:val="28"/>
          <w:szCs w:val="28"/>
          <w:lang w:eastAsia="en-GB"/>
        </w:rPr>
        <w:drawing>
          <wp:anchor distT="0" distB="0" distL="114300" distR="114300" simplePos="0" relativeHeight="251658240" behindDoc="1" locked="0" layoutInCell="1" allowOverlap="0" wp14:anchorId="1CD8F33A" wp14:editId="2123C489">
            <wp:simplePos x="0" y="0"/>
            <wp:positionH relativeFrom="margin">
              <wp:align>left</wp:align>
            </wp:positionH>
            <wp:positionV relativeFrom="paragraph">
              <wp:posOffset>199390</wp:posOffset>
            </wp:positionV>
            <wp:extent cx="1489710" cy="1280160"/>
            <wp:effectExtent l="0" t="0" r="0" b="0"/>
            <wp:wrapSquare wrapText="left"/>
            <wp:docPr id="2" name="Picture 2" descr="P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CSlog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89710" cy="1280160"/>
                    </a:xfrm>
                    <a:prstGeom prst="rect">
                      <a:avLst/>
                    </a:prstGeom>
                    <a:noFill/>
                  </pic:spPr>
                </pic:pic>
              </a:graphicData>
            </a:graphic>
            <wp14:sizeRelH relativeFrom="page">
              <wp14:pctWidth>0</wp14:pctWidth>
            </wp14:sizeRelH>
            <wp14:sizeRelV relativeFrom="page">
              <wp14:pctHeight>0</wp14:pctHeight>
            </wp14:sizeRelV>
          </wp:anchor>
        </w:drawing>
      </w:r>
    </w:p>
    <w:p w14:paraId="3B06D656" w14:textId="2C66279C" w:rsidR="0093209A" w:rsidRPr="00D64B14" w:rsidRDefault="0093209A" w:rsidP="00A0261B">
      <w:pPr>
        <w:pStyle w:val="Heading5"/>
        <w:rPr>
          <w:b/>
          <w:bCs/>
          <w:sz w:val="28"/>
          <w:szCs w:val="28"/>
        </w:rPr>
      </w:pPr>
      <w:r w:rsidRPr="00D64B14">
        <w:rPr>
          <w:b/>
          <w:bCs/>
          <w:sz w:val="28"/>
          <w:szCs w:val="28"/>
        </w:rPr>
        <w:t>DWP briefing</w:t>
      </w:r>
      <w:r w:rsidRPr="00D64B14">
        <w:rPr>
          <w:b/>
          <w:bCs/>
          <w:sz w:val="28"/>
          <w:szCs w:val="28"/>
        </w:rPr>
        <w:tab/>
      </w:r>
      <w:bookmarkStart w:id="0" w:name="distribution"/>
      <w:bookmarkEnd w:id="0"/>
    </w:p>
    <w:p w14:paraId="1059697A" w14:textId="77777777" w:rsidR="0093209A" w:rsidRPr="00D64B14" w:rsidRDefault="0093209A" w:rsidP="0093209A">
      <w:pPr>
        <w:pStyle w:val="Heading5"/>
        <w:rPr>
          <w:rFonts w:cs="Arial"/>
          <w:b/>
          <w:bCs/>
          <w:sz w:val="28"/>
          <w:szCs w:val="28"/>
        </w:rPr>
      </w:pPr>
      <w:r w:rsidRPr="00D64B14">
        <w:rPr>
          <w:rFonts w:cs="Arial"/>
          <w:b/>
          <w:bCs/>
          <w:sz w:val="28"/>
          <w:szCs w:val="28"/>
        </w:rPr>
        <w:t>Department for Work &amp; Pensions Group</w:t>
      </w:r>
    </w:p>
    <w:p w14:paraId="3EFC7D0F" w14:textId="77777777" w:rsidR="0093209A" w:rsidRPr="00150F92" w:rsidRDefault="0093209A" w:rsidP="0093209A">
      <w:pPr>
        <w:rPr>
          <w:rFonts w:cs="Arial"/>
        </w:rPr>
        <w:sectPr w:rsidR="0093209A" w:rsidRPr="00150F92" w:rsidSect="0093209A">
          <w:headerReference w:type="even" r:id="rId11"/>
          <w:headerReference w:type="default" r:id="rId12"/>
          <w:footerReference w:type="even" r:id="rId13"/>
          <w:footerReference w:type="default" r:id="rId14"/>
          <w:headerReference w:type="first" r:id="rId15"/>
          <w:footerReference w:type="first" r:id="rId16"/>
          <w:pgSz w:w="12240" w:h="15840" w:code="1"/>
          <w:pgMar w:top="899" w:right="1134" w:bottom="1440" w:left="1134" w:header="709" w:footer="709" w:gutter="0"/>
          <w:cols w:space="720"/>
          <w:docGrid w:linePitch="360"/>
        </w:sectPr>
      </w:pPr>
      <w:bookmarkStart w:id="1" w:name="date"/>
      <w:bookmarkEnd w:id="1"/>
    </w:p>
    <w:p w14:paraId="77566B5B" w14:textId="77777777" w:rsidR="0093209A" w:rsidRPr="00565890" w:rsidRDefault="0093209A" w:rsidP="0093209A">
      <w:pPr>
        <w:rPr>
          <w:rFonts w:cs="Arial"/>
          <w:sz w:val="28"/>
          <w:szCs w:val="28"/>
        </w:rPr>
      </w:pPr>
      <w:r w:rsidRPr="00565890">
        <w:rPr>
          <w:rFonts w:cs="Arial"/>
          <w:sz w:val="28"/>
          <w:szCs w:val="28"/>
        </w:rPr>
        <w:t>To: All members (GEC for info)</w:t>
      </w:r>
    </w:p>
    <w:p w14:paraId="49618A21" w14:textId="6DC197E3" w:rsidR="0093209A" w:rsidRPr="00565890" w:rsidRDefault="0093209A" w:rsidP="0093209A">
      <w:pPr>
        <w:tabs>
          <w:tab w:val="left" w:pos="2685"/>
        </w:tabs>
        <w:rPr>
          <w:rFonts w:cs="Arial"/>
          <w:b/>
          <w:bCs/>
          <w:sz w:val="28"/>
          <w:szCs w:val="28"/>
        </w:rPr>
      </w:pPr>
      <w:r w:rsidRPr="00565890">
        <w:rPr>
          <w:rFonts w:cs="Arial"/>
          <w:b/>
          <w:bCs/>
          <w:sz w:val="28"/>
          <w:szCs w:val="28"/>
        </w:rPr>
        <w:t>DWP/MB/</w:t>
      </w:r>
      <w:r w:rsidR="00565890" w:rsidRPr="00565890">
        <w:rPr>
          <w:rFonts w:cs="Arial"/>
          <w:b/>
          <w:bCs/>
          <w:sz w:val="28"/>
          <w:szCs w:val="28"/>
        </w:rPr>
        <w:t>008/</w:t>
      </w:r>
      <w:r w:rsidRPr="00565890">
        <w:rPr>
          <w:rFonts w:cs="Arial"/>
          <w:b/>
          <w:bCs/>
          <w:sz w:val="28"/>
          <w:szCs w:val="28"/>
        </w:rPr>
        <w:t>2</w:t>
      </w:r>
      <w:r w:rsidR="00DC621A" w:rsidRPr="00565890">
        <w:rPr>
          <w:rFonts w:cs="Arial"/>
          <w:b/>
          <w:bCs/>
          <w:sz w:val="28"/>
          <w:szCs w:val="28"/>
        </w:rPr>
        <w:t>6</w:t>
      </w:r>
    </w:p>
    <w:p w14:paraId="3DFCE86F" w14:textId="6CB47D01" w:rsidR="0093209A" w:rsidRPr="00565890" w:rsidRDefault="00DC621A" w:rsidP="0093209A">
      <w:pPr>
        <w:tabs>
          <w:tab w:val="left" w:pos="2685"/>
        </w:tabs>
        <w:rPr>
          <w:rFonts w:cs="Arial"/>
          <w:sz w:val="28"/>
          <w:szCs w:val="28"/>
        </w:rPr>
      </w:pPr>
      <w:r w:rsidRPr="00565890">
        <w:rPr>
          <w:rFonts w:cs="Arial"/>
          <w:sz w:val="28"/>
          <w:szCs w:val="28"/>
        </w:rPr>
        <w:t>5</w:t>
      </w:r>
      <w:r w:rsidR="0093209A" w:rsidRPr="00565890">
        <w:rPr>
          <w:rFonts w:cs="Arial"/>
          <w:sz w:val="28"/>
          <w:szCs w:val="28"/>
        </w:rPr>
        <w:t xml:space="preserve"> </w:t>
      </w:r>
      <w:r w:rsidRPr="00565890">
        <w:rPr>
          <w:rFonts w:cs="Arial"/>
          <w:sz w:val="28"/>
          <w:szCs w:val="28"/>
        </w:rPr>
        <w:t>February</w:t>
      </w:r>
      <w:r w:rsidR="0093209A" w:rsidRPr="00565890">
        <w:rPr>
          <w:rFonts w:cs="Arial"/>
          <w:sz w:val="28"/>
          <w:szCs w:val="28"/>
        </w:rPr>
        <w:t xml:space="preserve"> 202</w:t>
      </w:r>
      <w:r w:rsidRPr="00565890">
        <w:rPr>
          <w:rFonts w:cs="Arial"/>
          <w:sz w:val="28"/>
          <w:szCs w:val="28"/>
        </w:rPr>
        <w:t>6</w:t>
      </w:r>
    </w:p>
    <w:p w14:paraId="2A6DB900" w14:textId="77777777" w:rsidR="0093209A" w:rsidRDefault="0093209A" w:rsidP="0093209A">
      <w:pPr>
        <w:tabs>
          <w:tab w:val="left" w:pos="2685"/>
        </w:tabs>
        <w:rPr>
          <w:rFonts w:cs="Arial"/>
        </w:rPr>
      </w:pPr>
      <w:r>
        <w:rPr>
          <w:rFonts w:cs="Arial"/>
        </w:rPr>
        <w:tab/>
      </w:r>
    </w:p>
    <w:p w14:paraId="03E21BEB" w14:textId="4B4BC430" w:rsidR="0093209A" w:rsidRPr="0093209A" w:rsidRDefault="0093209A" w:rsidP="00D64B14">
      <w:pPr>
        <w:jc w:val="both"/>
        <w:rPr>
          <w:rFonts w:cs="Arial"/>
          <w:b/>
          <w:bCs/>
          <w:sz w:val="32"/>
          <w:szCs w:val="32"/>
        </w:rPr>
      </w:pPr>
      <w:r>
        <w:rPr>
          <w:rFonts w:cs="Arial"/>
          <w:b/>
          <w:bCs/>
          <w:sz w:val="32"/>
          <w:szCs w:val="32"/>
        </w:rPr>
        <w:t xml:space="preserve">PCS </w:t>
      </w:r>
      <w:r w:rsidR="00DC621A">
        <w:rPr>
          <w:rFonts w:cs="Arial"/>
          <w:b/>
          <w:bCs/>
          <w:sz w:val="32"/>
          <w:szCs w:val="32"/>
        </w:rPr>
        <w:t xml:space="preserve">opposes </w:t>
      </w:r>
      <w:r w:rsidR="00722301">
        <w:rPr>
          <w:rFonts w:cs="Arial"/>
          <w:b/>
          <w:bCs/>
          <w:sz w:val="32"/>
          <w:szCs w:val="32"/>
        </w:rPr>
        <w:t>introduction of Debt Management</w:t>
      </w:r>
      <w:r w:rsidRPr="0093209A">
        <w:rPr>
          <w:rFonts w:cs="Arial"/>
          <w:b/>
          <w:bCs/>
          <w:sz w:val="32"/>
          <w:szCs w:val="32"/>
        </w:rPr>
        <w:t xml:space="preserve"> </w:t>
      </w:r>
      <w:r w:rsidR="00722301" w:rsidRPr="00722301">
        <w:rPr>
          <w:rFonts w:cs="Arial"/>
          <w:b/>
          <w:bCs/>
          <w:sz w:val="32"/>
          <w:szCs w:val="32"/>
        </w:rPr>
        <w:t>People Deployment Advisory Groups</w:t>
      </w:r>
    </w:p>
    <w:p w14:paraId="1455CBD5" w14:textId="77777777" w:rsidR="0093209A" w:rsidRDefault="0093209A" w:rsidP="00D64B14">
      <w:pPr>
        <w:jc w:val="both"/>
        <w:rPr>
          <w:rFonts w:cs="Arial"/>
          <w:sz w:val="28"/>
          <w:szCs w:val="28"/>
          <w:u w:val="single"/>
        </w:rPr>
      </w:pPr>
    </w:p>
    <w:p w14:paraId="3A796C77" w14:textId="645F189F" w:rsidR="0093209A" w:rsidRDefault="0093209A" w:rsidP="00D64B14">
      <w:pPr>
        <w:jc w:val="both"/>
        <w:rPr>
          <w:rFonts w:cs="Arial"/>
          <w:strike/>
          <w:color w:val="FF0000"/>
          <w:sz w:val="24"/>
          <w:szCs w:val="24"/>
        </w:rPr>
      </w:pPr>
      <w:r>
        <w:rPr>
          <w:rFonts w:cs="Arial"/>
          <w:sz w:val="24"/>
          <w:szCs w:val="24"/>
        </w:rPr>
        <w:t xml:space="preserve">The </w:t>
      </w:r>
      <w:r w:rsidR="00722301">
        <w:rPr>
          <w:rFonts w:cs="Arial"/>
          <w:sz w:val="24"/>
          <w:szCs w:val="24"/>
        </w:rPr>
        <w:t xml:space="preserve">Group was formally notified of Debt Management’s intention to introduce </w:t>
      </w:r>
      <w:r w:rsidR="00722301" w:rsidRPr="00722301">
        <w:rPr>
          <w:rFonts w:cs="Arial"/>
          <w:sz w:val="24"/>
          <w:szCs w:val="24"/>
        </w:rPr>
        <w:t>People Deployment Advisory Groups</w:t>
      </w:r>
      <w:r w:rsidR="00722301">
        <w:rPr>
          <w:rFonts w:cs="Arial"/>
          <w:sz w:val="24"/>
          <w:szCs w:val="24"/>
        </w:rPr>
        <w:t xml:space="preserve"> across </w:t>
      </w:r>
      <w:r w:rsidR="00426DB3">
        <w:rPr>
          <w:rFonts w:cs="Arial"/>
          <w:sz w:val="24"/>
          <w:szCs w:val="24"/>
        </w:rPr>
        <w:t>Debt Management</w:t>
      </w:r>
      <w:r w:rsidR="00722301">
        <w:rPr>
          <w:rFonts w:cs="Arial"/>
          <w:sz w:val="24"/>
          <w:szCs w:val="24"/>
        </w:rPr>
        <w:t>.</w:t>
      </w:r>
      <w:r w:rsidR="00A300F4">
        <w:rPr>
          <w:rFonts w:cs="Arial"/>
          <w:sz w:val="24"/>
          <w:szCs w:val="24"/>
        </w:rPr>
        <w:t xml:space="preserve">  This follows similar </w:t>
      </w:r>
      <w:r w:rsidR="00450483">
        <w:rPr>
          <w:rFonts w:cs="Arial"/>
          <w:sz w:val="24"/>
          <w:szCs w:val="24"/>
        </w:rPr>
        <w:t xml:space="preserve">groups being introduced across Operations in CMG, CFCD and CMS.  Members should aware that DWP Conference in </w:t>
      </w:r>
      <w:r w:rsidR="008229A3">
        <w:rPr>
          <w:rFonts w:cs="Arial"/>
          <w:sz w:val="24"/>
          <w:szCs w:val="24"/>
        </w:rPr>
        <w:t xml:space="preserve">2025 passed motion A44 </w:t>
      </w:r>
      <w:r w:rsidR="001C593B">
        <w:rPr>
          <w:rFonts w:cs="Arial"/>
          <w:sz w:val="24"/>
          <w:szCs w:val="24"/>
        </w:rPr>
        <w:t>unanimously opposing these advisory groups.</w:t>
      </w:r>
    </w:p>
    <w:p w14:paraId="5F42F303" w14:textId="77777777" w:rsidR="0093209A" w:rsidRDefault="0093209A" w:rsidP="00D64B14">
      <w:pPr>
        <w:jc w:val="both"/>
        <w:rPr>
          <w:rFonts w:cs="Arial"/>
          <w:sz w:val="24"/>
          <w:szCs w:val="24"/>
        </w:rPr>
      </w:pPr>
    </w:p>
    <w:p w14:paraId="1BF05CE1" w14:textId="52477D03" w:rsidR="000520B9" w:rsidRDefault="000520B9" w:rsidP="009E12F0">
      <w:pPr>
        <w:jc w:val="both"/>
        <w:rPr>
          <w:rFonts w:cs="Arial"/>
          <w:sz w:val="24"/>
          <w:szCs w:val="24"/>
        </w:rPr>
      </w:pPr>
      <w:r>
        <w:rPr>
          <w:rFonts w:cs="Arial"/>
          <w:sz w:val="24"/>
          <w:szCs w:val="24"/>
        </w:rPr>
        <w:t xml:space="preserve">In our discussions with </w:t>
      </w:r>
      <w:r w:rsidR="00CC2461">
        <w:rPr>
          <w:rFonts w:cs="Arial"/>
          <w:sz w:val="24"/>
          <w:szCs w:val="24"/>
        </w:rPr>
        <w:t>management,</w:t>
      </w:r>
      <w:r>
        <w:rPr>
          <w:rFonts w:cs="Arial"/>
          <w:sz w:val="24"/>
          <w:szCs w:val="24"/>
        </w:rPr>
        <w:t xml:space="preserve"> we have been clear that </w:t>
      </w:r>
      <w:r w:rsidR="00CC2461">
        <w:rPr>
          <w:rFonts w:cs="Arial"/>
          <w:sz w:val="24"/>
          <w:szCs w:val="24"/>
        </w:rPr>
        <w:t>there was t</w:t>
      </w:r>
      <w:r w:rsidRPr="000520B9">
        <w:rPr>
          <w:rFonts w:cs="Arial"/>
          <w:sz w:val="24"/>
          <w:szCs w:val="24"/>
        </w:rPr>
        <w:t>he potential to breach the Equality Act 2010</w:t>
      </w:r>
      <w:r w:rsidR="00CC2461">
        <w:rPr>
          <w:rFonts w:cs="Arial"/>
          <w:sz w:val="24"/>
          <w:szCs w:val="24"/>
        </w:rPr>
        <w:t>,</w:t>
      </w:r>
      <w:r w:rsidR="001655B9">
        <w:rPr>
          <w:rFonts w:cs="Arial"/>
          <w:sz w:val="24"/>
          <w:szCs w:val="24"/>
        </w:rPr>
        <w:t xml:space="preserve"> </w:t>
      </w:r>
      <w:r w:rsidRPr="000520B9">
        <w:rPr>
          <w:rFonts w:cs="Arial"/>
          <w:sz w:val="24"/>
          <w:szCs w:val="24"/>
        </w:rPr>
        <w:t xml:space="preserve">possible infringements of </w:t>
      </w:r>
      <w:r w:rsidR="001655B9">
        <w:rPr>
          <w:rFonts w:cs="Arial"/>
          <w:sz w:val="24"/>
          <w:szCs w:val="24"/>
        </w:rPr>
        <w:t xml:space="preserve">GDPR in relation to members data and pressure on line managers to change their decisions based on the advice from </w:t>
      </w:r>
      <w:r w:rsidR="003723CD">
        <w:rPr>
          <w:rFonts w:cs="Arial"/>
          <w:sz w:val="24"/>
          <w:szCs w:val="24"/>
        </w:rPr>
        <w:t xml:space="preserve">the </w:t>
      </w:r>
      <w:r w:rsidR="003723CD" w:rsidRPr="003723CD">
        <w:rPr>
          <w:rFonts w:cs="Arial"/>
          <w:sz w:val="24"/>
          <w:szCs w:val="24"/>
        </w:rPr>
        <w:t>People Deployment Advisory Groups</w:t>
      </w:r>
      <w:r w:rsidR="003723CD">
        <w:rPr>
          <w:rFonts w:cs="Arial"/>
          <w:sz w:val="24"/>
          <w:szCs w:val="24"/>
        </w:rPr>
        <w:t>.</w:t>
      </w:r>
      <w:r w:rsidR="00A74520">
        <w:rPr>
          <w:rFonts w:cs="Arial"/>
          <w:sz w:val="24"/>
          <w:szCs w:val="24"/>
        </w:rPr>
        <w:t xml:space="preserve">  Feedback from members </w:t>
      </w:r>
      <w:r w:rsidR="001B59B5">
        <w:rPr>
          <w:rFonts w:cs="Arial"/>
          <w:sz w:val="24"/>
          <w:szCs w:val="24"/>
        </w:rPr>
        <w:t xml:space="preserve">sent to PCS DWP Group </w:t>
      </w:r>
      <w:r w:rsidR="00A74520">
        <w:rPr>
          <w:rFonts w:cs="Arial"/>
          <w:sz w:val="24"/>
          <w:szCs w:val="24"/>
        </w:rPr>
        <w:t xml:space="preserve">clearly shows </w:t>
      </w:r>
      <w:r w:rsidR="009E12F0">
        <w:rPr>
          <w:rFonts w:cs="Arial"/>
          <w:sz w:val="24"/>
          <w:szCs w:val="24"/>
        </w:rPr>
        <w:t xml:space="preserve">some </w:t>
      </w:r>
      <w:r w:rsidR="00A74520">
        <w:rPr>
          <w:rFonts w:cs="Arial"/>
          <w:sz w:val="24"/>
          <w:szCs w:val="24"/>
        </w:rPr>
        <w:t xml:space="preserve">Senior Leaders are pushing line managers </w:t>
      </w:r>
      <w:r w:rsidR="00F834CB">
        <w:rPr>
          <w:rFonts w:cs="Arial"/>
          <w:sz w:val="24"/>
          <w:szCs w:val="24"/>
        </w:rPr>
        <w:t>to not deviate from the advice received which is not what was promised by DWP</w:t>
      </w:r>
      <w:r w:rsidR="00913FA2">
        <w:rPr>
          <w:rFonts w:cs="Arial"/>
          <w:sz w:val="24"/>
          <w:szCs w:val="24"/>
        </w:rPr>
        <w:t xml:space="preserve"> in our discussions that the decision was for line managers to make</w:t>
      </w:r>
      <w:r w:rsidR="00F834CB">
        <w:rPr>
          <w:rFonts w:cs="Arial"/>
          <w:sz w:val="24"/>
          <w:szCs w:val="24"/>
        </w:rPr>
        <w:t xml:space="preserve">.  </w:t>
      </w:r>
      <w:r w:rsidR="009E12F0">
        <w:rPr>
          <w:rFonts w:cs="Arial"/>
          <w:sz w:val="24"/>
          <w:szCs w:val="24"/>
        </w:rPr>
        <w:t xml:space="preserve">We have been reassured that </w:t>
      </w:r>
      <w:r w:rsidR="009E12F0" w:rsidRPr="009E12F0">
        <w:rPr>
          <w:rFonts w:cs="Arial"/>
          <w:sz w:val="24"/>
          <w:szCs w:val="24"/>
        </w:rPr>
        <w:t xml:space="preserve">members </w:t>
      </w:r>
      <w:r w:rsidR="009E12F0">
        <w:rPr>
          <w:rFonts w:cs="Arial"/>
          <w:sz w:val="24"/>
          <w:szCs w:val="24"/>
        </w:rPr>
        <w:t xml:space="preserve">will not be </w:t>
      </w:r>
      <w:r w:rsidR="009E12F0" w:rsidRPr="009E12F0">
        <w:rPr>
          <w:rFonts w:cs="Arial"/>
          <w:sz w:val="24"/>
          <w:szCs w:val="24"/>
        </w:rPr>
        <w:t xml:space="preserve">identifiable, and </w:t>
      </w:r>
      <w:r w:rsidR="002D416D">
        <w:rPr>
          <w:rFonts w:cs="Arial"/>
          <w:sz w:val="24"/>
          <w:szCs w:val="24"/>
        </w:rPr>
        <w:t>referral to the groups</w:t>
      </w:r>
      <w:r w:rsidR="009E12F0" w:rsidRPr="009E12F0">
        <w:rPr>
          <w:rFonts w:cs="Arial"/>
          <w:sz w:val="24"/>
          <w:szCs w:val="24"/>
        </w:rPr>
        <w:t xml:space="preserve"> is not mandatory.</w:t>
      </w:r>
    </w:p>
    <w:p w14:paraId="1F1B73AB" w14:textId="77777777" w:rsidR="002D416D" w:rsidRDefault="002D416D" w:rsidP="009E12F0">
      <w:pPr>
        <w:jc w:val="both"/>
        <w:rPr>
          <w:rFonts w:cs="Arial"/>
          <w:sz w:val="24"/>
          <w:szCs w:val="24"/>
        </w:rPr>
      </w:pPr>
    </w:p>
    <w:p w14:paraId="26C1E6A7" w14:textId="01D40909" w:rsidR="002D416D" w:rsidRDefault="00BC01E2" w:rsidP="009E12F0">
      <w:pPr>
        <w:jc w:val="both"/>
        <w:rPr>
          <w:rFonts w:cs="Arial"/>
          <w:sz w:val="24"/>
          <w:szCs w:val="24"/>
        </w:rPr>
      </w:pPr>
      <w:r>
        <w:rPr>
          <w:rFonts w:cs="Arial"/>
          <w:sz w:val="24"/>
          <w:szCs w:val="24"/>
        </w:rPr>
        <w:t>Further feedback we have received from concerned members include:</w:t>
      </w:r>
    </w:p>
    <w:p w14:paraId="1DFFB193" w14:textId="77777777" w:rsidR="00BC01E2" w:rsidRDefault="00BC01E2" w:rsidP="009E12F0">
      <w:pPr>
        <w:jc w:val="both"/>
        <w:rPr>
          <w:rFonts w:cs="Arial"/>
          <w:sz w:val="24"/>
          <w:szCs w:val="24"/>
        </w:rPr>
      </w:pPr>
    </w:p>
    <w:p w14:paraId="75798755" w14:textId="77290D21" w:rsidR="003723CD" w:rsidRDefault="00BC01E2" w:rsidP="00AB3482">
      <w:pPr>
        <w:pStyle w:val="ListParagraph"/>
        <w:numPr>
          <w:ilvl w:val="0"/>
          <w:numId w:val="4"/>
        </w:numPr>
        <w:jc w:val="both"/>
        <w:rPr>
          <w:rFonts w:cs="Arial"/>
          <w:sz w:val="24"/>
          <w:szCs w:val="24"/>
        </w:rPr>
      </w:pPr>
      <w:r>
        <w:rPr>
          <w:rFonts w:cs="Arial"/>
          <w:sz w:val="24"/>
          <w:szCs w:val="24"/>
        </w:rPr>
        <w:t>Managers unfairly reviewing reasonable adjustments with a view to removing them.</w:t>
      </w:r>
    </w:p>
    <w:p w14:paraId="28C4264B" w14:textId="75B4F1E2" w:rsidR="00BC01E2" w:rsidRDefault="00E3797A" w:rsidP="00AB3482">
      <w:pPr>
        <w:pStyle w:val="ListParagraph"/>
        <w:numPr>
          <w:ilvl w:val="0"/>
          <w:numId w:val="4"/>
        </w:numPr>
        <w:jc w:val="both"/>
        <w:rPr>
          <w:rFonts w:cs="Arial"/>
          <w:sz w:val="24"/>
          <w:szCs w:val="24"/>
        </w:rPr>
      </w:pPr>
      <w:r>
        <w:rPr>
          <w:rFonts w:cs="Arial"/>
          <w:sz w:val="24"/>
          <w:szCs w:val="24"/>
        </w:rPr>
        <w:t>Meetings are delayed which delay introduction of reasonable adjustments.</w:t>
      </w:r>
    </w:p>
    <w:p w14:paraId="3E6DB3F7" w14:textId="4AAB4EF3" w:rsidR="00E3797A" w:rsidRPr="00BC01E2" w:rsidRDefault="00E3797A" w:rsidP="00AB3482">
      <w:pPr>
        <w:pStyle w:val="ListParagraph"/>
        <w:numPr>
          <w:ilvl w:val="0"/>
          <w:numId w:val="4"/>
        </w:numPr>
        <w:jc w:val="both"/>
        <w:rPr>
          <w:rFonts w:cs="Arial"/>
          <w:sz w:val="24"/>
          <w:szCs w:val="24"/>
        </w:rPr>
      </w:pPr>
      <w:r>
        <w:rPr>
          <w:rFonts w:cs="Arial"/>
          <w:sz w:val="24"/>
          <w:szCs w:val="24"/>
        </w:rPr>
        <w:t xml:space="preserve">Members feeling vulnerable </w:t>
      </w:r>
      <w:r w:rsidR="00AB3482">
        <w:rPr>
          <w:rFonts w:cs="Arial"/>
          <w:sz w:val="24"/>
          <w:szCs w:val="24"/>
        </w:rPr>
        <w:t>when their health conditions or disability is being raised not to support but to challenge and remove.</w:t>
      </w:r>
    </w:p>
    <w:p w14:paraId="1EF8E6D2" w14:textId="77777777" w:rsidR="00A74520" w:rsidRDefault="00A74520" w:rsidP="00D64B14">
      <w:pPr>
        <w:jc w:val="both"/>
        <w:rPr>
          <w:rFonts w:cs="Arial"/>
          <w:sz w:val="24"/>
          <w:szCs w:val="24"/>
        </w:rPr>
      </w:pPr>
    </w:p>
    <w:p w14:paraId="3AC32CF9" w14:textId="0315F538" w:rsidR="00A74520" w:rsidRDefault="00DA11BC" w:rsidP="00D64B14">
      <w:pPr>
        <w:jc w:val="both"/>
        <w:rPr>
          <w:rFonts w:cs="Arial"/>
          <w:sz w:val="24"/>
          <w:szCs w:val="24"/>
        </w:rPr>
      </w:pPr>
      <w:r>
        <w:rPr>
          <w:rFonts w:cs="Arial"/>
          <w:sz w:val="24"/>
          <w:szCs w:val="24"/>
        </w:rPr>
        <w:t xml:space="preserve">The Group listened to the reassurances from Debt Management during our discussions; </w:t>
      </w:r>
      <w:r w:rsidR="00DC3B77">
        <w:rPr>
          <w:rFonts w:cs="Arial"/>
          <w:sz w:val="24"/>
          <w:szCs w:val="24"/>
        </w:rPr>
        <w:t>however,</w:t>
      </w:r>
      <w:r>
        <w:rPr>
          <w:rFonts w:cs="Arial"/>
          <w:sz w:val="24"/>
          <w:szCs w:val="24"/>
        </w:rPr>
        <w:t xml:space="preserve"> </w:t>
      </w:r>
      <w:r w:rsidR="00913FA2">
        <w:rPr>
          <w:rFonts w:cs="Arial"/>
          <w:sz w:val="24"/>
          <w:szCs w:val="24"/>
        </w:rPr>
        <w:t>we remained of the view</w:t>
      </w:r>
      <w:r>
        <w:rPr>
          <w:rFonts w:cs="Arial"/>
          <w:sz w:val="24"/>
          <w:szCs w:val="24"/>
        </w:rPr>
        <w:t xml:space="preserve"> that we did not support the introduction of these advisory groups.</w:t>
      </w:r>
      <w:r w:rsidR="00DC3B77">
        <w:rPr>
          <w:rFonts w:cs="Arial"/>
          <w:sz w:val="24"/>
          <w:szCs w:val="24"/>
        </w:rPr>
        <w:t xml:space="preserve">  There will be no written record of these groups, </w:t>
      </w:r>
      <w:r w:rsidR="00C17919">
        <w:rPr>
          <w:rFonts w:cs="Arial"/>
          <w:sz w:val="24"/>
          <w:szCs w:val="24"/>
        </w:rPr>
        <w:t xml:space="preserve">the aim of these groups is </w:t>
      </w:r>
      <w:r w:rsidR="00C17919" w:rsidRPr="00C17919">
        <w:rPr>
          <w:rFonts w:cs="Arial"/>
          <w:sz w:val="24"/>
          <w:szCs w:val="24"/>
        </w:rPr>
        <w:t>consistency/uniformity</w:t>
      </w:r>
      <w:r w:rsidR="00C17919">
        <w:rPr>
          <w:rFonts w:cs="Arial"/>
          <w:sz w:val="24"/>
          <w:szCs w:val="24"/>
        </w:rPr>
        <w:t xml:space="preserve"> </w:t>
      </w:r>
      <w:r w:rsidR="00D1783A">
        <w:rPr>
          <w:rFonts w:cs="Arial"/>
          <w:sz w:val="24"/>
          <w:szCs w:val="24"/>
        </w:rPr>
        <w:t xml:space="preserve">rather </w:t>
      </w:r>
      <w:r w:rsidR="00746278">
        <w:rPr>
          <w:rFonts w:cs="Arial"/>
          <w:sz w:val="24"/>
          <w:szCs w:val="24"/>
        </w:rPr>
        <w:t xml:space="preserve">that each case </w:t>
      </w:r>
      <w:r w:rsidR="00C17919">
        <w:rPr>
          <w:rFonts w:cs="Arial"/>
          <w:sz w:val="24"/>
          <w:szCs w:val="24"/>
        </w:rPr>
        <w:t xml:space="preserve">being </w:t>
      </w:r>
      <w:r w:rsidR="00AE01EF">
        <w:rPr>
          <w:rFonts w:cs="Arial"/>
          <w:sz w:val="24"/>
          <w:szCs w:val="24"/>
        </w:rPr>
        <w:t>dealt based on the personal circumstances of members.</w:t>
      </w:r>
      <w:r w:rsidR="00746278">
        <w:rPr>
          <w:rFonts w:cs="Arial"/>
          <w:sz w:val="24"/>
          <w:szCs w:val="24"/>
        </w:rPr>
        <w:t xml:space="preserve">  There is no challenge process to the advice that is being provided and none of this information will be provided to the individual concerned.</w:t>
      </w:r>
    </w:p>
    <w:p w14:paraId="3898A1EE" w14:textId="26279064" w:rsidR="003F47E5" w:rsidRDefault="007904DE" w:rsidP="00D64B14">
      <w:pPr>
        <w:jc w:val="both"/>
        <w:rPr>
          <w:rFonts w:cs="Arial"/>
          <w:sz w:val="24"/>
          <w:szCs w:val="24"/>
        </w:rPr>
      </w:pPr>
      <w:r>
        <w:rPr>
          <w:rFonts w:cs="Arial"/>
          <w:sz w:val="24"/>
          <w:szCs w:val="24"/>
        </w:rPr>
        <w:lastRenderedPageBreak/>
        <w:t>Therefore,</w:t>
      </w:r>
      <w:r w:rsidR="0047266C">
        <w:rPr>
          <w:rFonts w:cs="Arial"/>
          <w:sz w:val="24"/>
          <w:szCs w:val="24"/>
        </w:rPr>
        <w:t xml:space="preserve"> the Group believes that </w:t>
      </w:r>
      <w:r w:rsidR="000104B2">
        <w:rPr>
          <w:rFonts w:cs="Arial"/>
          <w:sz w:val="24"/>
          <w:szCs w:val="24"/>
        </w:rPr>
        <w:t>members should withdraw any permission for their data, information on their health conditions or disability to be shared with these People Deployment Advisory Groups</w:t>
      </w:r>
      <w:r>
        <w:rPr>
          <w:rFonts w:cs="Arial"/>
          <w:sz w:val="24"/>
          <w:szCs w:val="24"/>
        </w:rPr>
        <w:t xml:space="preserve">.  </w:t>
      </w:r>
      <w:r w:rsidR="00C2382C">
        <w:rPr>
          <w:rFonts w:cs="Arial"/>
          <w:sz w:val="24"/>
          <w:szCs w:val="24"/>
        </w:rPr>
        <w:t>They can write to their line manager asking for confirmation that their personal data will not be shared and you refuse for it to be referred to the PDAG.</w:t>
      </w:r>
      <w:r w:rsidR="00D5291E">
        <w:rPr>
          <w:rFonts w:cs="Arial"/>
          <w:sz w:val="24"/>
          <w:szCs w:val="24"/>
        </w:rPr>
        <w:t xml:space="preserve">  </w:t>
      </w:r>
    </w:p>
    <w:p w14:paraId="2B074E56" w14:textId="77777777" w:rsidR="00D5291E" w:rsidRDefault="00D5291E" w:rsidP="00D64B14">
      <w:pPr>
        <w:jc w:val="both"/>
        <w:rPr>
          <w:rFonts w:cs="Arial"/>
          <w:sz w:val="24"/>
          <w:szCs w:val="24"/>
        </w:rPr>
      </w:pPr>
    </w:p>
    <w:p w14:paraId="2303B2BC" w14:textId="32E87688" w:rsidR="00D5291E" w:rsidRDefault="00D5291E" w:rsidP="00D64B14">
      <w:pPr>
        <w:jc w:val="both"/>
        <w:rPr>
          <w:rFonts w:cs="Arial"/>
          <w:sz w:val="24"/>
          <w:szCs w:val="24"/>
        </w:rPr>
      </w:pPr>
      <w:r>
        <w:rPr>
          <w:rFonts w:cs="Arial"/>
          <w:sz w:val="24"/>
          <w:szCs w:val="24"/>
        </w:rPr>
        <w:t>The Group</w:t>
      </w:r>
      <w:r w:rsidR="0098691F">
        <w:rPr>
          <w:rFonts w:cs="Arial"/>
          <w:sz w:val="24"/>
          <w:szCs w:val="24"/>
        </w:rPr>
        <w:t xml:space="preserve">’s official position is to oppose these PDAG and our advice to members is to refuse to engage and protect their data.  If members are concerned about responses from management, any pressure put on line managers please raise in confidence with </w:t>
      </w:r>
      <w:r w:rsidR="004B4B8D">
        <w:rPr>
          <w:rFonts w:cs="Arial"/>
          <w:sz w:val="24"/>
          <w:szCs w:val="24"/>
        </w:rPr>
        <w:t>your</w:t>
      </w:r>
      <w:r w:rsidR="0098691F">
        <w:rPr>
          <w:rFonts w:cs="Arial"/>
          <w:sz w:val="24"/>
          <w:szCs w:val="24"/>
        </w:rPr>
        <w:t xml:space="preserve"> local representative</w:t>
      </w:r>
      <w:r w:rsidR="004B4B8D">
        <w:rPr>
          <w:rFonts w:cs="Arial"/>
          <w:sz w:val="24"/>
          <w:szCs w:val="24"/>
        </w:rPr>
        <w:t>s</w:t>
      </w:r>
      <w:r w:rsidR="0098691F">
        <w:rPr>
          <w:rFonts w:cs="Arial"/>
          <w:sz w:val="24"/>
          <w:szCs w:val="24"/>
        </w:rPr>
        <w:t>.  If you</w:t>
      </w:r>
      <w:r w:rsidR="00614564">
        <w:rPr>
          <w:rFonts w:cs="Arial"/>
          <w:sz w:val="24"/>
          <w:szCs w:val="24"/>
        </w:rPr>
        <w:t>r</w:t>
      </w:r>
      <w:r w:rsidR="0098691F">
        <w:rPr>
          <w:rFonts w:cs="Arial"/>
          <w:sz w:val="24"/>
          <w:szCs w:val="24"/>
        </w:rPr>
        <w:t xml:space="preserve"> wish </w:t>
      </w:r>
      <w:r w:rsidR="006960BD">
        <w:rPr>
          <w:rFonts w:cs="Arial"/>
          <w:sz w:val="24"/>
          <w:szCs w:val="24"/>
        </w:rPr>
        <w:t>is not</w:t>
      </w:r>
      <w:r w:rsidR="0098691F">
        <w:rPr>
          <w:rFonts w:cs="Arial"/>
          <w:sz w:val="24"/>
          <w:szCs w:val="24"/>
        </w:rPr>
        <w:t xml:space="preserve"> </w:t>
      </w:r>
      <w:r w:rsidR="006960BD">
        <w:rPr>
          <w:rFonts w:cs="Arial"/>
          <w:sz w:val="24"/>
          <w:szCs w:val="24"/>
        </w:rPr>
        <w:t xml:space="preserve">to </w:t>
      </w:r>
      <w:r w:rsidR="0098691F">
        <w:rPr>
          <w:rFonts w:cs="Arial"/>
          <w:sz w:val="24"/>
          <w:szCs w:val="24"/>
        </w:rPr>
        <w:t>have your data shared with the PDAG</w:t>
      </w:r>
      <w:r w:rsidR="00614564">
        <w:rPr>
          <w:rFonts w:cs="Arial"/>
          <w:sz w:val="24"/>
          <w:szCs w:val="24"/>
        </w:rPr>
        <w:t xml:space="preserve"> is ignored or refused you have the right to raise a grievance</w:t>
      </w:r>
      <w:r w:rsidR="006960BD">
        <w:rPr>
          <w:rFonts w:cs="Arial"/>
          <w:sz w:val="24"/>
          <w:szCs w:val="24"/>
        </w:rPr>
        <w:t xml:space="preserve"> and possible complaint to the Information Commissioner.</w:t>
      </w:r>
    </w:p>
    <w:p w14:paraId="025A47EE" w14:textId="77777777" w:rsidR="004B4B8D" w:rsidRDefault="004B4B8D" w:rsidP="00D64B14">
      <w:pPr>
        <w:jc w:val="both"/>
        <w:rPr>
          <w:rFonts w:cs="Arial"/>
          <w:sz w:val="24"/>
          <w:szCs w:val="24"/>
        </w:rPr>
      </w:pPr>
    </w:p>
    <w:p w14:paraId="22CEC600" w14:textId="540AFE10" w:rsidR="004B4B8D" w:rsidRDefault="004B4B8D" w:rsidP="00D64B14">
      <w:pPr>
        <w:jc w:val="both"/>
        <w:rPr>
          <w:rFonts w:cs="Arial"/>
          <w:sz w:val="24"/>
          <w:szCs w:val="24"/>
        </w:rPr>
      </w:pPr>
      <w:r>
        <w:rPr>
          <w:rFonts w:cs="Arial"/>
          <w:sz w:val="24"/>
          <w:szCs w:val="24"/>
        </w:rPr>
        <w:t>Local Representatives</w:t>
      </w:r>
      <w:r w:rsidR="00FA51D4">
        <w:rPr>
          <w:rFonts w:cs="Arial"/>
          <w:sz w:val="24"/>
          <w:szCs w:val="24"/>
        </w:rPr>
        <w:t xml:space="preserve"> are encouraged to share information on how members are being treated with the group by emailing </w:t>
      </w:r>
      <w:hyperlink r:id="rId17" w:history="1">
        <w:r w:rsidR="00FA51D4" w:rsidRPr="00CF4A4A">
          <w:rPr>
            <w:rStyle w:val="Hyperlink"/>
            <w:rFonts w:cs="Arial"/>
            <w:sz w:val="24"/>
            <w:szCs w:val="24"/>
          </w:rPr>
          <w:t>dwp@pcs.org.uk</w:t>
        </w:r>
      </w:hyperlink>
      <w:r w:rsidR="00FA51D4">
        <w:rPr>
          <w:rFonts w:cs="Arial"/>
          <w:sz w:val="24"/>
          <w:szCs w:val="24"/>
        </w:rPr>
        <w:t xml:space="preserve"> </w:t>
      </w:r>
    </w:p>
    <w:p w14:paraId="7BAED5A4" w14:textId="77777777" w:rsidR="00A74520" w:rsidRDefault="00A74520" w:rsidP="00D64B14">
      <w:pPr>
        <w:jc w:val="both"/>
        <w:rPr>
          <w:rFonts w:cs="Arial"/>
          <w:sz w:val="24"/>
          <w:szCs w:val="24"/>
        </w:rPr>
      </w:pPr>
    </w:p>
    <w:p w14:paraId="2A6588B6" w14:textId="25483B71" w:rsidR="0093209A" w:rsidRDefault="0093209A" w:rsidP="00D64B14">
      <w:pPr>
        <w:jc w:val="both"/>
        <w:rPr>
          <w:rFonts w:cs="Arial"/>
          <w:sz w:val="24"/>
          <w:szCs w:val="24"/>
        </w:rPr>
      </w:pPr>
      <w:r>
        <w:rPr>
          <w:rFonts w:cs="Arial"/>
          <w:sz w:val="24"/>
          <w:szCs w:val="24"/>
        </w:rPr>
        <w:t xml:space="preserve">If you require PCS support, please contact a local representative. If you know of colleagues that might need the protection of the union that are not yet PCS members, please direct them to the </w:t>
      </w:r>
      <w:hyperlink r:id="rId18" w:history="1">
        <w:r w:rsidRPr="00DB1113">
          <w:rPr>
            <w:rStyle w:val="Hyperlink"/>
            <w:rFonts w:cs="Arial"/>
            <w:sz w:val="24"/>
            <w:szCs w:val="24"/>
          </w:rPr>
          <w:t>PCS Website</w:t>
        </w:r>
      </w:hyperlink>
      <w:r>
        <w:rPr>
          <w:rFonts w:cs="Arial"/>
          <w:sz w:val="24"/>
          <w:szCs w:val="24"/>
        </w:rPr>
        <w:t>.</w:t>
      </w:r>
    </w:p>
    <w:p w14:paraId="143A86D6" w14:textId="77777777" w:rsidR="0093209A" w:rsidRDefault="0093209A" w:rsidP="0093209A">
      <w:pPr>
        <w:jc w:val="both"/>
        <w:rPr>
          <w:rFonts w:cs="Arial"/>
          <w:bCs/>
          <w:sz w:val="24"/>
          <w:szCs w:val="24"/>
        </w:rPr>
      </w:pPr>
    </w:p>
    <w:p w14:paraId="2453759E" w14:textId="4CEE38EC" w:rsidR="0093209A" w:rsidRPr="0093209A" w:rsidRDefault="0093209A" w:rsidP="0093209A">
      <w:pPr>
        <w:rPr>
          <w:rFonts w:cs="Arial"/>
          <w:b/>
          <w:bCs/>
          <w:sz w:val="24"/>
          <w:szCs w:val="24"/>
        </w:rPr>
      </w:pPr>
      <w:r w:rsidRPr="0093209A">
        <w:rPr>
          <w:rFonts w:cs="Arial"/>
          <w:b/>
          <w:bCs/>
          <w:sz w:val="24"/>
          <w:szCs w:val="24"/>
        </w:rPr>
        <w:t>Mohammed Shafiq</w:t>
      </w:r>
      <w:r w:rsidRPr="0093209A">
        <w:rPr>
          <w:b/>
          <w:bCs/>
        </w:rPr>
        <w:tab/>
      </w:r>
      <w:r w:rsidRPr="0093209A">
        <w:rPr>
          <w:b/>
          <w:bCs/>
        </w:rPr>
        <w:tab/>
      </w:r>
      <w:r w:rsidR="00DB1113">
        <w:rPr>
          <w:b/>
          <w:bCs/>
        </w:rPr>
        <w:tab/>
      </w:r>
      <w:r w:rsidR="00DB1113">
        <w:rPr>
          <w:b/>
          <w:bCs/>
        </w:rPr>
        <w:tab/>
      </w:r>
      <w:r w:rsidR="00DB1113">
        <w:rPr>
          <w:b/>
          <w:bCs/>
        </w:rPr>
        <w:tab/>
      </w:r>
      <w:r w:rsidR="00DB1113">
        <w:rPr>
          <w:rFonts w:cs="Arial"/>
          <w:b/>
          <w:bCs/>
          <w:sz w:val="24"/>
          <w:szCs w:val="24"/>
        </w:rPr>
        <w:t>Mark Page</w:t>
      </w:r>
    </w:p>
    <w:p w14:paraId="30D3F8E1" w14:textId="4FF31B13" w:rsidR="0093209A" w:rsidRPr="0093209A" w:rsidRDefault="0093209A" w:rsidP="0093209A">
      <w:pPr>
        <w:rPr>
          <w:rFonts w:cs="Arial"/>
          <w:b/>
          <w:bCs/>
          <w:sz w:val="24"/>
          <w:szCs w:val="24"/>
        </w:rPr>
      </w:pPr>
      <w:r w:rsidRPr="0093209A">
        <w:rPr>
          <w:rFonts w:cs="Arial"/>
          <w:b/>
          <w:bCs/>
          <w:sz w:val="24"/>
          <w:szCs w:val="24"/>
        </w:rPr>
        <w:t xml:space="preserve">Group Vice President </w:t>
      </w:r>
      <w:r w:rsidRPr="0093209A">
        <w:rPr>
          <w:b/>
          <w:bCs/>
        </w:rPr>
        <w:tab/>
      </w:r>
      <w:r w:rsidR="00DB1113">
        <w:rPr>
          <w:b/>
          <w:bCs/>
        </w:rPr>
        <w:tab/>
      </w:r>
      <w:r w:rsidR="00DB1113">
        <w:rPr>
          <w:b/>
          <w:bCs/>
        </w:rPr>
        <w:tab/>
      </w:r>
      <w:r w:rsidR="00DB1113">
        <w:rPr>
          <w:b/>
          <w:bCs/>
        </w:rPr>
        <w:tab/>
      </w:r>
      <w:r w:rsidRPr="0093209A">
        <w:rPr>
          <w:rFonts w:cs="Arial"/>
          <w:b/>
          <w:bCs/>
          <w:sz w:val="24"/>
          <w:szCs w:val="24"/>
        </w:rPr>
        <w:t xml:space="preserve">Group </w:t>
      </w:r>
      <w:r w:rsidR="00DB1113">
        <w:rPr>
          <w:rFonts w:cs="Arial"/>
          <w:b/>
          <w:bCs/>
          <w:sz w:val="24"/>
          <w:szCs w:val="24"/>
        </w:rPr>
        <w:t xml:space="preserve">Secretary </w:t>
      </w:r>
    </w:p>
    <w:p w14:paraId="4EFF9858" w14:textId="77777777" w:rsidR="0093209A" w:rsidRDefault="0093209A" w:rsidP="0093209A">
      <w:pPr>
        <w:rPr>
          <w:rFonts w:cs="Arial"/>
          <w:bCs/>
          <w:sz w:val="24"/>
          <w:szCs w:val="24"/>
        </w:rPr>
      </w:pPr>
    </w:p>
    <w:p w14:paraId="3BBD5271" w14:textId="77777777" w:rsidR="001F2842" w:rsidRDefault="001F2842" w:rsidP="0093209A">
      <w:pPr>
        <w:pStyle w:val="NoSpacing"/>
        <w:jc w:val="center"/>
      </w:pPr>
    </w:p>
    <w:sectPr w:rsidR="001F2842" w:rsidSect="0093209A">
      <w:headerReference w:type="even" r:id="rId19"/>
      <w:headerReference w:type="default" r:id="rId20"/>
      <w:footerReference w:type="even" r:id="rId21"/>
      <w:footerReference w:type="default" r:id="rId22"/>
      <w:headerReference w:type="first" r:id="rId23"/>
      <w:footerReference w:type="first" r:id="rId24"/>
      <w:type w:val="continuous"/>
      <w:pgSz w:w="12240" w:h="15840" w:code="1"/>
      <w:pgMar w:top="1440" w:right="1134" w:bottom="1440"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ABD656" w14:textId="77777777" w:rsidR="00D6277B" w:rsidRDefault="00D6277B">
      <w:r>
        <w:separator/>
      </w:r>
    </w:p>
  </w:endnote>
  <w:endnote w:type="continuationSeparator" w:id="0">
    <w:p w14:paraId="22AE6E52" w14:textId="77777777" w:rsidR="00D6277B" w:rsidRDefault="00D627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Utopia">
    <w:altName w:val="Cambria"/>
    <w:charset w:val="00"/>
    <w:family w:val="auto"/>
    <w:pitch w:val="default"/>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6F3BC4" w14:textId="2FB72201" w:rsidR="0093209A" w:rsidRDefault="003F47E5">
    <w:pPr>
      <w:pStyle w:val="Footer"/>
    </w:pPr>
    <w:r>
      <w:rPr>
        <w:noProof/>
      </w:rPr>
      <mc:AlternateContent>
        <mc:Choice Requires="wps">
          <w:drawing>
            <wp:anchor distT="0" distB="0" distL="0" distR="0" simplePos="0" relativeHeight="251658258" behindDoc="0" locked="0" layoutInCell="1" allowOverlap="1" wp14:anchorId="1FA05B2E" wp14:editId="0AC4E528">
              <wp:simplePos x="635" y="635"/>
              <wp:positionH relativeFrom="page">
                <wp:align>center</wp:align>
              </wp:positionH>
              <wp:positionV relativeFrom="page">
                <wp:align>bottom</wp:align>
              </wp:positionV>
              <wp:extent cx="476885" cy="376555"/>
              <wp:effectExtent l="0" t="0" r="18415" b="0"/>
              <wp:wrapNone/>
              <wp:docPr id="1690944795" name="Text Box 20"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08FC93B9" w14:textId="77777777" w:rsidR="003F47E5" w:rsidRPr="003F47E5" w:rsidRDefault="003F47E5" w:rsidP="003F47E5">
                          <w:pPr>
                            <w:rPr>
                              <w:rFonts w:ascii="Aptos" w:eastAsia="Aptos" w:hAnsi="Aptos" w:cs="Aptos"/>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FA05B2E" id="_x0000_t202" coordsize="21600,21600" o:spt="202" path="m,l,21600r21600,l21600,xe">
              <v:stroke joinstyle="miter"/>
              <v:path gradientshapeok="t" o:connecttype="rect"/>
            </v:shapetype>
            <v:shape id="Text Box 20" o:spid="_x0000_s1030" type="#_x0000_t202" alt="Official" style="position:absolute;left:0;text-align:left;margin-left:0;margin-top:0;width:37.55pt;height:29.65pt;z-index:25165825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" filled="f" stroked="f">
              <v:textbox style="mso-fit-shape-to-text:t" inset="0,0,0,15pt">
                <w:txbxContent>
                  <w:p w14:paraId="08FC93B9" w14:textId="77777777" w:rsidR="003F47E5" w:rsidRPr="003F47E5" w:rsidRDefault="003F47E5" w:rsidP="003F47E5">
                    <w:pPr>
                      <w:rPr>
                        <w:rFonts w:ascii="Aptos" w:eastAsia="Aptos" w:hAnsi="Aptos" w:cs="Aptos"/>
                        <w:noProof/>
                        <w:color w:val="000000"/>
                        <w:sz w:val="24"/>
                        <w:szCs w:val="24"/>
                      </w:rPr>
                    </w:pPr>
                  </w:p>
                </w:txbxContent>
              </v:textbox>
              <w10:wrap anchorx="page" anchory="page"/>
            </v:shape>
          </w:pict>
        </mc:Fallback>
      </mc:AlternateContent>
    </w:r>
    <w:r w:rsidR="0093209A">
      <w:rPr>
        <w:noProof/>
      </w:rPr>
      <mc:AlternateContent>
        <mc:Choice Requires="wps">
          <w:drawing>
            <wp:anchor distT="0" distB="0" distL="0" distR="0" simplePos="0" relativeHeight="251658246" behindDoc="0" locked="0" layoutInCell="1" allowOverlap="1" wp14:anchorId="7D490886" wp14:editId="0AFE364C">
              <wp:simplePos x="0" y="0"/>
              <wp:positionH relativeFrom="page">
                <wp:align>center</wp:align>
              </wp:positionH>
              <wp:positionV relativeFrom="page">
                <wp:align>bottom</wp:align>
              </wp:positionV>
              <wp:extent cx="436880" cy="376555"/>
              <wp:effectExtent l="0" t="0" r="0" b="0"/>
              <wp:wrapNone/>
              <wp:docPr id="179398194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2E893D2B" w14:textId="77777777" w:rsidR="0093209A" w:rsidRPr="00664E34" w:rsidRDefault="0093209A" w:rsidP="00664E34">
                          <w:pPr>
                            <w:rPr>
                              <w:rFonts w:ascii="Calibri" w:eastAsia="Calibri" w:hAnsi="Calibri" w:cs="Calibri"/>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7D490886" id="Text Box 10" o:spid="_x0000_s1031" type="#_x0000_t202" style="position:absolute;left:0;text-align:left;margin-left:0;margin-top:0;width:34.4pt;height:29.65pt;z-index:251658246;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" filled="f" stroked="f">
              <v:textbox style="mso-fit-shape-to-text:t" inset="0,0,0,15pt">
                <w:txbxContent>
                  <w:p w14:paraId="2E893D2B"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A2EC79" w14:textId="045CD03F" w:rsidR="0093209A" w:rsidRPr="00DA12B5" w:rsidRDefault="0093209A" w:rsidP="004D3877">
    <w:pPr>
      <w:pStyle w:val="Footer"/>
      <w:tabs>
        <w:tab w:val="left" w:pos="1125"/>
      </w:tabs>
      <w:jc w:val="left"/>
      <w:rPr>
        <w:sz w:val="16"/>
        <w:szCs w:val="16"/>
      </w:rPr>
    </w:pPr>
    <w:r>
      <w:rPr>
        <w:noProof/>
      </w:rPr>
      <mc:AlternateContent>
        <mc:Choice Requires="wps">
          <w:drawing>
            <wp:anchor distT="0" distB="0" distL="0" distR="0" simplePos="0" relativeHeight="251658240" behindDoc="0" locked="0" layoutInCell="1" allowOverlap="1" wp14:anchorId="6B87A741" wp14:editId="77ADACB7">
              <wp:simplePos x="0" y="0"/>
              <wp:positionH relativeFrom="page">
                <wp:align>center</wp:align>
              </wp:positionH>
              <wp:positionV relativeFrom="page">
                <wp:align>bottom</wp:align>
              </wp:positionV>
              <wp:extent cx="436880" cy="376555"/>
              <wp:effectExtent l="0" t="0" r="0" b="0"/>
              <wp:wrapNone/>
              <wp:docPr id="141696151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2A0D2712" w14:textId="77777777" w:rsidR="0093209A" w:rsidRPr="00664E34" w:rsidRDefault="0093209A" w:rsidP="00664E34">
                          <w:pPr>
                            <w:rPr>
                              <w:rFonts w:ascii="Calibri" w:eastAsia="Calibri" w:hAnsi="Calibri" w:cs="Calibri"/>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6B87A741" id="_x0000_t202" coordsize="21600,21600" o:spt="202" path="m,l,21600r21600,l21600,xe">
              <v:stroke joinstyle="miter"/>
              <v:path gradientshapeok="t" o:connecttype="rect"/>
            </v:shapetype>
            <v:shape id="Text Box 9" o:spid="_x0000_s1032" type="#_x0000_t202" style="position:absolute;margin-left:0;margin-top:0;width:34.4pt;height:29.65pt;z-index:251658240;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" filled="f" stroked="f">
              <v:textbox style="mso-fit-shape-to-text:t" inset="0,0,0,15pt">
                <w:txbxContent>
                  <w:p w14:paraId="2A0D2712"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r>
      <w:rPr>
        <w:sz w:val="16"/>
        <w:szCs w:val="16"/>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5E0BA8" w14:textId="4635E2E8" w:rsidR="0093209A" w:rsidRDefault="003F47E5">
    <w:pPr>
      <w:pStyle w:val="Footer"/>
    </w:pPr>
    <w:r>
      <w:rPr>
        <w:noProof/>
      </w:rPr>
      <mc:AlternateContent>
        <mc:Choice Requires="wps">
          <w:drawing>
            <wp:anchor distT="0" distB="0" distL="0" distR="0" simplePos="0" relativeHeight="251658257" behindDoc="0" locked="0" layoutInCell="1" allowOverlap="1" wp14:anchorId="1C4EA637" wp14:editId="2B41BE31">
              <wp:simplePos x="635" y="635"/>
              <wp:positionH relativeFrom="page">
                <wp:align>center</wp:align>
              </wp:positionH>
              <wp:positionV relativeFrom="page">
                <wp:align>bottom</wp:align>
              </wp:positionV>
              <wp:extent cx="476885" cy="376555"/>
              <wp:effectExtent l="0" t="0" r="18415" b="0"/>
              <wp:wrapNone/>
              <wp:docPr id="773742836" name="Text Box 19"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233CCA9E" w14:textId="77777777" w:rsidR="003F47E5" w:rsidRPr="003F47E5" w:rsidRDefault="003F47E5" w:rsidP="003F47E5">
                          <w:pPr>
                            <w:rPr>
                              <w:rFonts w:ascii="Aptos" w:eastAsia="Aptos" w:hAnsi="Aptos" w:cs="Aptos"/>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C4EA637" id="_x0000_t202" coordsize="21600,21600" o:spt="202" path="m,l,21600r21600,l21600,xe">
              <v:stroke joinstyle="miter"/>
              <v:path gradientshapeok="t" o:connecttype="rect"/>
            </v:shapetype>
            <v:shape id="Text Box 19" o:spid="_x0000_s1035" type="#_x0000_t202" alt="Official" style="position:absolute;left:0;text-align:left;margin-left:0;margin-top:0;width:37.55pt;height:29.65pt;z-index:251658257;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" filled="f" stroked="f">
              <v:textbox style="mso-fit-shape-to-text:t" inset="0,0,0,15pt">
                <w:txbxContent>
                  <w:p w14:paraId="233CCA9E" w14:textId="77777777" w:rsidR="003F47E5" w:rsidRPr="003F47E5" w:rsidRDefault="003F47E5" w:rsidP="003F47E5">
                    <w:pPr>
                      <w:rPr>
                        <w:rFonts w:ascii="Aptos" w:eastAsia="Aptos" w:hAnsi="Aptos" w:cs="Aptos"/>
                        <w:noProof/>
                        <w:color w:val="000000"/>
                        <w:sz w:val="24"/>
                        <w:szCs w:val="24"/>
                      </w:rPr>
                    </w:pPr>
                  </w:p>
                </w:txbxContent>
              </v:textbox>
              <w10:wrap anchorx="page" anchory="page"/>
            </v:shape>
          </w:pict>
        </mc:Fallback>
      </mc:AlternateContent>
    </w:r>
    <w:r w:rsidR="0093209A">
      <w:rPr>
        <w:noProof/>
      </w:rPr>
      <mc:AlternateContent>
        <mc:Choice Requires="wps">
          <w:drawing>
            <wp:anchor distT="0" distB="0" distL="0" distR="0" simplePos="0" relativeHeight="251658250" behindDoc="0" locked="0" layoutInCell="1" allowOverlap="1" wp14:anchorId="47EB2543" wp14:editId="51B8DDF5">
              <wp:simplePos x="0" y="0"/>
              <wp:positionH relativeFrom="page">
                <wp:align>center</wp:align>
              </wp:positionH>
              <wp:positionV relativeFrom="page">
                <wp:align>bottom</wp:align>
              </wp:positionV>
              <wp:extent cx="436880" cy="376555"/>
              <wp:effectExtent l="0" t="0" r="0" b="0"/>
              <wp:wrapNone/>
              <wp:docPr id="30484918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24DCFF5C" w14:textId="77777777" w:rsidR="0093209A" w:rsidRPr="00664E34" w:rsidRDefault="0093209A" w:rsidP="00664E34">
                          <w:pPr>
                            <w:rPr>
                              <w:rFonts w:ascii="Calibri" w:eastAsia="Calibri" w:hAnsi="Calibri" w:cs="Calibri"/>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47EB2543" id="Text Box 7" o:spid="_x0000_s1036" type="#_x0000_t202" style="position:absolute;left:0;text-align:left;margin-left:0;margin-top:0;width:34.4pt;height:29.65pt;z-index:251658250;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" filled="f" stroked="f">
              <v:textbox style="mso-fit-shape-to-text:t" inset="0,0,0,15pt">
                <w:txbxContent>
                  <w:p w14:paraId="24DCFF5C"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5D09C" w14:textId="44FCC234" w:rsidR="0093209A" w:rsidRDefault="003F47E5">
    <w:pPr>
      <w:pStyle w:val="Footer"/>
    </w:pPr>
    <w:r>
      <w:rPr>
        <w:noProof/>
      </w:rPr>
      <mc:AlternateContent>
        <mc:Choice Requires="wps">
          <w:drawing>
            <wp:anchor distT="0" distB="0" distL="0" distR="0" simplePos="0" relativeHeight="251658260" behindDoc="0" locked="0" layoutInCell="1" allowOverlap="1" wp14:anchorId="2FB32866" wp14:editId="65DE674F">
              <wp:simplePos x="635" y="635"/>
              <wp:positionH relativeFrom="page">
                <wp:align>center</wp:align>
              </wp:positionH>
              <wp:positionV relativeFrom="page">
                <wp:align>bottom</wp:align>
              </wp:positionV>
              <wp:extent cx="476885" cy="376555"/>
              <wp:effectExtent l="0" t="0" r="18415" b="0"/>
              <wp:wrapNone/>
              <wp:docPr id="184913687" name="Text Box 2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1E54D8F5" w14:textId="77777777" w:rsidR="003F47E5" w:rsidRPr="003F47E5" w:rsidRDefault="003F47E5" w:rsidP="003F47E5">
                          <w:pPr>
                            <w:rPr>
                              <w:rFonts w:ascii="Aptos" w:eastAsia="Aptos" w:hAnsi="Aptos" w:cs="Aptos"/>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FB32866" id="_x0000_t202" coordsize="21600,21600" o:spt="202" path="m,l,21600r21600,l21600,xe">
              <v:stroke joinstyle="miter"/>
              <v:path gradientshapeok="t" o:connecttype="rect"/>
            </v:shapetype>
            <v:shape id="Text Box 23" o:spid="_x0000_s1040" type="#_x0000_t202" alt="Official" style="position:absolute;left:0;text-align:left;margin-left:0;margin-top:0;width:37.55pt;height:29.65pt;z-index:25165826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" filled="f" stroked="f">
              <v:textbox style="mso-fit-shape-to-text:t" inset="0,0,0,15pt">
                <w:txbxContent>
                  <w:p w14:paraId="1E54D8F5" w14:textId="77777777" w:rsidR="003F47E5" w:rsidRPr="003F47E5" w:rsidRDefault="003F47E5" w:rsidP="003F47E5">
                    <w:pPr>
                      <w:rPr>
                        <w:rFonts w:ascii="Aptos" w:eastAsia="Aptos" w:hAnsi="Aptos" w:cs="Aptos"/>
                        <w:noProof/>
                        <w:color w:val="000000"/>
                        <w:sz w:val="24"/>
                        <w:szCs w:val="24"/>
                      </w:rPr>
                    </w:pPr>
                  </w:p>
                </w:txbxContent>
              </v:textbox>
              <w10:wrap anchorx="page" anchory="page"/>
            </v:shape>
          </w:pict>
        </mc:Fallback>
      </mc:AlternateContent>
    </w:r>
    <w:r w:rsidR="0093209A">
      <w:rPr>
        <w:noProof/>
      </w:rPr>
      <mc:AlternateContent>
        <mc:Choice Requires="wps">
          <w:drawing>
            <wp:anchor distT="0" distB="0" distL="0" distR="0" simplePos="0" relativeHeight="251658247" behindDoc="0" locked="0" layoutInCell="1" allowOverlap="1" wp14:anchorId="30B1C305" wp14:editId="206D3E01">
              <wp:simplePos x="0" y="0"/>
              <wp:positionH relativeFrom="page">
                <wp:align>center</wp:align>
              </wp:positionH>
              <wp:positionV relativeFrom="page">
                <wp:align>bottom</wp:align>
              </wp:positionV>
              <wp:extent cx="436880" cy="376555"/>
              <wp:effectExtent l="0" t="0" r="0" b="0"/>
              <wp:wrapNone/>
              <wp:docPr id="149035340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7017C101" w14:textId="77777777" w:rsidR="0093209A" w:rsidRPr="00664E34" w:rsidRDefault="0093209A" w:rsidP="00664E34">
                          <w:pPr>
                            <w:rPr>
                              <w:rFonts w:ascii="Calibri" w:eastAsia="Calibri" w:hAnsi="Calibri" w:cs="Calibri"/>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30B1C305" id="Text Box 4" o:spid="_x0000_s1041" type="#_x0000_t202" style="position:absolute;left:0;text-align:left;margin-left:0;margin-top:0;width:34.4pt;height:29.65pt;z-index:251658247;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" filled="f" stroked="f">
              <v:textbox style="mso-fit-shape-to-text:t" inset="0,0,0,15pt">
                <w:txbxContent>
                  <w:p w14:paraId="7017C101"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00A273" w14:textId="2966AF4F" w:rsidR="0093209A" w:rsidRPr="004D3877" w:rsidRDefault="003F47E5" w:rsidP="004D3877">
    <w:pPr>
      <w:pStyle w:val="Footer"/>
      <w:rPr>
        <w:sz w:val="16"/>
        <w:szCs w:val="16"/>
      </w:rPr>
    </w:pPr>
    <w:r>
      <w:rPr>
        <w:noProof/>
      </w:rPr>
      <mc:AlternateContent>
        <mc:Choice Requires="wps">
          <w:drawing>
            <wp:anchor distT="0" distB="0" distL="0" distR="0" simplePos="0" relativeHeight="251658261" behindDoc="0" locked="0" layoutInCell="1" allowOverlap="1" wp14:anchorId="6360268A" wp14:editId="658AA362">
              <wp:simplePos x="723900" y="9493250"/>
              <wp:positionH relativeFrom="page">
                <wp:align>center</wp:align>
              </wp:positionH>
              <wp:positionV relativeFrom="page">
                <wp:align>bottom</wp:align>
              </wp:positionV>
              <wp:extent cx="476885" cy="376555"/>
              <wp:effectExtent l="0" t="0" r="18415" b="0"/>
              <wp:wrapNone/>
              <wp:docPr id="193399853" name="Text Box 24"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6D4F27D1" w14:textId="77777777" w:rsidR="003F47E5" w:rsidRPr="003F47E5" w:rsidRDefault="003F47E5" w:rsidP="003F47E5">
                          <w:pPr>
                            <w:rPr>
                              <w:rFonts w:ascii="Aptos" w:eastAsia="Aptos" w:hAnsi="Aptos" w:cs="Aptos"/>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360268A" id="_x0000_t202" coordsize="21600,21600" o:spt="202" path="m,l,21600r21600,l21600,xe">
              <v:stroke joinstyle="miter"/>
              <v:path gradientshapeok="t" o:connecttype="rect"/>
            </v:shapetype>
            <v:shape id="Text Box 24" o:spid="_x0000_s1042" type="#_x0000_t202" alt="Official" style="position:absolute;left:0;text-align:left;margin-left:0;margin-top:0;width:37.55pt;height:29.65pt;z-index:251658261;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" filled="f" stroked="f">
              <v:textbox style="mso-fit-shape-to-text:t" inset="0,0,0,15pt">
                <w:txbxContent>
                  <w:p w14:paraId="6D4F27D1" w14:textId="77777777" w:rsidR="003F47E5" w:rsidRPr="003F47E5" w:rsidRDefault="003F47E5" w:rsidP="003F47E5">
                    <w:pPr>
                      <w:rPr>
                        <w:rFonts w:ascii="Aptos" w:eastAsia="Aptos" w:hAnsi="Aptos" w:cs="Aptos"/>
                        <w:noProof/>
                        <w:color w:val="000000"/>
                        <w:sz w:val="24"/>
                        <w:szCs w:val="24"/>
                      </w:rPr>
                    </w:pPr>
                  </w:p>
                </w:txbxContent>
              </v:textbox>
              <w10:wrap anchorx="page" anchory="page"/>
            </v:shape>
          </w:pict>
        </mc:Fallback>
      </mc:AlternateContent>
    </w:r>
    <w:r w:rsidR="0093209A">
      <w:rPr>
        <w:noProof/>
      </w:rPr>
      <mc:AlternateContent>
        <mc:Choice Requires="wps">
          <w:drawing>
            <wp:anchor distT="0" distB="0" distL="0" distR="0" simplePos="0" relativeHeight="251658241" behindDoc="0" locked="0" layoutInCell="1" allowOverlap="1" wp14:anchorId="3742D4FE" wp14:editId="43DF0F84">
              <wp:simplePos x="0" y="0"/>
              <wp:positionH relativeFrom="page">
                <wp:align>center</wp:align>
              </wp:positionH>
              <wp:positionV relativeFrom="page">
                <wp:align>bottom</wp:align>
              </wp:positionV>
              <wp:extent cx="436880" cy="376555"/>
              <wp:effectExtent l="0" t="0" r="0" b="0"/>
              <wp:wrapNone/>
              <wp:docPr id="118486040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6942986D" w14:textId="77777777" w:rsidR="0093209A" w:rsidRPr="00664E34" w:rsidRDefault="0093209A" w:rsidP="00664E34">
                          <w:pPr>
                            <w:rPr>
                              <w:rFonts w:ascii="Calibri" w:eastAsia="Calibri" w:hAnsi="Calibri" w:cs="Calibri"/>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3742D4FE" id="Text Box 3" o:spid="_x0000_s1043" type="#_x0000_t202" style="position:absolute;left:0;text-align:left;margin-left:0;margin-top:0;width:34.4pt;height:29.65pt;z-index:251658241;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" filled="f" stroked="f">
              <v:textbox style="mso-fit-shape-to-text:t" inset="0,0,0,15pt">
                <w:txbxContent>
                  <w:p w14:paraId="6942986D"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r w:rsidR="0093209A">
      <w:rPr>
        <w:sz w:val="16"/>
        <w:szCs w:val="16"/>
      </w:rPr>
      <w:t xml:space="preserve">                                          </w:t>
    </w:r>
    <w:r w:rsidR="0093209A" w:rsidRPr="00DA12B5">
      <w:rPr>
        <w:sz w:val="16"/>
        <w:szCs w:val="16"/>
      </w:rPr>
      <w:t xml:space="preserve"> </w:t>
    </w:r>
    <w:hyperlink r:id="rId1" w:history="1">
      <w:r w:rsidR="0093209A" w:rsidRPr="00FF372E">
        <w:rPr>
          <w:rStyle w:val="Hyperlink"/>
          <w:rFonts w:eastAsiaTheme="majorEastAsia"/>
          <w:sz w:val="16"/>
          <w:szCs w:val="16"/>
        </w:rPr>
        <w:t>www.pcs.org.uk/dwp</w:t>
      </w:r>
    </w:hyperlink>
    <w:r w:rsidR="0093209A">
      <w:rPr>
        <w:sz w:val="16"/>
        <w:szCs w:val="16"/>
      </w:rPr>
      <w:t xml:space="preserve"> </w:t>
    </w:r>
    <w:r w:rsidR="0093209A" w:rsidRPr="00DA12B5">
      <w:rPr>
        <w:sz w:val="16"/>
        <w:szCs w:val="16"/>
      </w:rPr>
      <w:t xml:space="preserve">Tel:  0113 200 </w:t>
    </w:r>
    <w:proofErr w:type="gramStart"/>
    <w:r w:rsidR="0093209A" w:rsidRPr="00DA12B5">
      <w:rPr>
        <w:sz w:val="16"/>
        <w:szCs w:val="16"/>
      </w:rPr>
      <w:t>5300  Email</w:t>
    </w:r>
    <w:proofErr w:type="gramEnd"/>
    <w:r w:rsidR="0093209A">
      <w:rPr>
        <w:sz w:val="16"/>
        <w:szCs w:val="16"/>
      </w:rPr>
      <w:t xml:space="preserve">: </w:t>
    </w:r>
    <w:hyperlink r:id="rId2" w:history="1">
      <w:r w:rsidR="0093209A" w:rsidRPr="00F62ABE">
        <w:rPr>
          <w:rStyle w:val="Hyperlink"/>
          <w:rFonts w:eastAsiaTheme="majorEastAsia"/>
          <w:sz w:val="16"/>
          <w:szCs w:val="16"/>
        </w:rPr>
        <w:t>responseteam@pcs.org.uk</w:t>
      </w:r>
    </w:hyperlink>
    <w:r w:rsidR="0093209A">
      <w:rPr>
        <w:sz w:val="16"/>
        <w:szCs w:val="16"/>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DAFBD4" w14:textId="2954F8BC" w:rsidR="0093209A" w:rsidRDefault="003F47E5">
    <w:pPr>
      <w:pStyle w:val="Footer"/>
    </w:pPr>
    <w:r>
      <w:rPr>
        <w:noProof/>
      </w:rPr>
      <mc:AlternateContent>
        <mc:Choice Requires="wps">
          <w:drawing>
            <wp:anchor distT="0" distB="0" distL="0" distR="0" simplePos="0" relativeHeight="251658259" behindDoc="0" locked="0" layoutInCell="1" allowOverlap="1" wp14:anchorId="3BD71AFD" wp14:editId="602393DE">
              <wp:simplePos x="635" y="635"/>
              <wp:positionH relativeFrom="page">
                <wp:align>center</wp:align>
              </wp:positionH>
              <wp:positionV relativeFrom="page">
                <wp:align>bottom</wp:align>
              </wp:positionV>
              <wp:extent cx="476885" cy="376555"/>
              <wp:effectExtent l="0" t="0" r="18415" b="0"/>
              <wp:wrapNone/>
              <wp:docPr id="736754076" name="Text Box 2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48334012" w14:textId="77777777" w:rsidR="003F47E5" w:rsidRPr="003F47E5" w:rsidRDefault="003F47E5" w:rsidP="003F47E5">
                          <w:pPr>
                            <w:rPr>
                              <w:rFonts w:ascii="Aptos" w:eastAsia="Aptos" w:hAnsi="Aptos" w:cs="Aptos"/>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BD71AFD" id="_x0000_t202" coordsize="21600,21600" o:spt="202" path="m,l,21600r21600,l21600,xe">
              <v:stroke joinstyle="miter"/>
              <v:path gradientshapeok="t" o:connecttype="rect"/>
            </v:shapetype>
            <v:shape id="Text Box 22" o:spid="_x0000_s1046" type="#_x0000_t202" alt="Official" style="position:absolute;left:0;text-align:left;margin-left:0;margin-top:0;width:37.55pt;height:29.65pt;z-index:251658259;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" filled="f" stroked="f">
              <v:textbox style="mso-fit-shape-to-text:t" inset="0,0,0,15pt">
                <w:txbxContent>
                  <w:p w14:paraId="48334012" w14:textId="77777777" w:rsidR="003F47E5" w:rsidRPr="003F47E5" w:rsidRDefault="003F47E5" w:rsidP="003F47E5">
                    <w:pPr>
                      <w:rPr>
                        <w:rFonts w:ascii="Aptos" w:eastAsia="Aptos" w:hAnsi="Aptos" w:cs="Aptos"/>
                        <w:noProof/>
                        <w:color w:val="000000"/>
                        <w:sz w:val="24"/>
                        <w:szCs w:val="24"/>
                      </w:rPr>
                    </w:pPr>
                  </w:p>
                </w:txbxContent>
              </v:textbox>
              <w10:wrap anchorx="page" anchory="page"/>
            </v:shape>
          </w:pict>
        </mc:Fallback>
      </mc:AlternateContent>
    </w:r>
    <w:r w:rsidR="0093209A">
      <w:rPr>
        <w:noProof/>
      </w:rPr>
      <mc:AlternateContent>
        <mc:Choice Requires="wps">
          <w:drawing>
            <wp:anchor distT="0" distB="0" distL="0" distR="0" simplePos="0" relativeHeight="251658251" behindDoc="0" locked="0" layoutInCell="1" allowOverlap="1" wp14:anchorId="3F05C12A" wp14:editId="2BABFF10">
              <wp:simplePos x="0" y="0"/>
              <wp:positionH relativeFrom="page">
                <wp:align>center</wp:align>
              </wp:positionH>
              <wp:positionV relativeFrom="page">
                <wp:align>bottom</wp:align>
              </wp:positionV>
              <wp:extent cx="436880" cy="376555"/>
              <wp:effectExtent l="0" t="0" r="0" b="0"/>
              <wp:wrapNone/>
              <wp:docPr id="123036168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0388281D" w14:textId="77777777" w:rsidR="0093209A" w:rsidRPr="00664E34" w:rsidRDefault="0093209A" w:rsidP="00664E34">
                          <w:pPr>
                            <w:rPr>
                              <w:rFonts w:ascii="Calibri" w:eastAsia="Calibri" w:hAnsi="Calibri" w:cs="Calibri"/>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3F05C12A" id="Text Box 1" o:spid="_x0000_s1047" type="#_x0000_t202" style="position:absolute;left:0;text-align:left;margin-left:0;margin-top:0;width:34.4pt;height:29.65pt;z-index:251658251;visibility:visible;mso-wrap-style:none;mso-width-percent:0;mso-height-percent:0;mso-wrap-distance-left:0;mso-wrap-distance-top:0;mso-wrap-distance-right:0;mso-wrap-distance-bottom:0;mso-position-horizontal:center;mso-position-horizontal-relative:page;mso-position-vertical:bottom;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" filled="f" stroked="f">
              <v:textbox style="mso-fit-shape-to-text:t" inset="0,0,0,15pt">
                <w:txbxContent>
                  <w:p w14:paraId="0388281D"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52D534" w14:textId="77777777" w:rsidR="00D6277B" w:rsidRDefault="00D6277B">
      <w:r>
        <w:separator/>
      </w:r>
    </w:p>
  </w:footnote>
  <w:footnote w:type="continuationSeparator" w:id="0">
    <w:p w14:paraId="13A0E4BB" w14:textId="77777777" w:rsidR="00D6277B" w:rsidRDefault="00D627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884FE4" w14:textId="6DCC19AA" w:rsidR="0093209A" w:rsidRDefault="003F47E5">
    <w:pPr>
      <w:pStyle w:val="Header"/>
    </w:pPr>
    <w:r>
      <w:rPr>
        <w:noProof/>
      </w:rPr>
      <mc:AlternateContent>
        <mc:Choice Requires="wps">
          <w:drawing>
            <wp:anchor distT="0" distB="0" distL="0" distR="0" simplePos="0" relativeHeight="251658253" behindDoc="0" locked="0" layoutInCell="1" allowOverlap="1" wp14:anchorId="4A017615" wp14:editId="603A3419">
              <wp:simplePos x="635" y="635"/>
              <wp:positionH relativeFrom="page">
                <wp:align>center</wp:align>
              </wp:positionH>
              <wp:positionV relativeFrom="page">
                <wp:align>top</wp:align>
              </wp:positionV>
              <wp:extent cx="476885" cy="376555"/>
              <wp:effectExtent l="0" t="0" r="18415" b="4445"/>
              <wp:wrapNone/>
              <wp:docPr id="945820778" name="Text Box 14"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0BD4F632" w14:textId="03F59CFB" w:rsidR="003F47E5" w:rsidRPr="003F47E5" w:rsidRDefault="003F47E5" w:rsidP="003F47E5">
                          <w:pPr>
                            <w:rPr>
                              <w:rFonts w:ascii="Aptos" w:eastAsia="Aptos" w:hAnsi="Aptos" w:cs="Aptos"/>
                              <w:noProof/>
                              <w:color w:val="000000"/>
                              <w:sz w:val="24"/>
                              <w:szCs w:val="24"/>
                            </w:rPr>
                          </w:pPr>
                          <w:r w:rsidRPr="003F47E5">
                            <w:rPr>
                              <w:rFonts w:ascii="Aptos" w:eastAsia="Aptos" w:hAnsi="Aptos" w:cs="Aptos"/>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4A017615" id="_x0000_t202" coordsize="21600,21600" o:spt="202" path="m,l,21600r21600,l21600,xe">
              <v:stroke joinstyle="miter"/>
              <v:path gradientshapeok="t" o:connecttype="rect"/>
            </v:shapetype>
            <v:shape id="Text Box 14" o:spid="_x0000_s1026" type="#_x0000_t202" alt="Official" style="position:absolute;margin-left:0;margin-top:0;width:37.55pt;height:29.65pt;z-index:251658253;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" filled="f" stroked="f">
              <v:textbox style="mso-fit-shape-to-text:t" inset="0,15pt,0,0">
                <w:txbxContent>
                  <w:p w14:paraId="0BD4F632" w14:textId="03F59CFB" w:rsidR="003F47E5" w:rsidRPr="003F47E5" w:rsidRDefault="003F47E5" w:rsidP="003F47E5">
                    <w:pPr>
                      <w:rPr>
                        <w:rFonts w:ascii="Aptos" w:eastAsia="Aptos" w:hAnsi="Aptos" w:cs="Aptos"/>
                        <w:noProof/>
                        <w:color w:val="000000"/>
                        <w:sz w:val="24"/>
                        <w:szCs w:val="24"/>
                      </w:rPr>
                    </w:pPr>
                    <w:r w:rsidRPr="003F47E5">
                      <w:rPr>
                        <w:rFonts w:ascii="Aptos" w:eastAsia="Aptos" w:hAnsi="Aptos" w:cs="Aptos"/>
                        <w:noProof/>
                        <w:color w:val="000000"/>
                        <w:sz w:val="24"/>
                        <w:szCs w:val="24"/>
                      </w:rPr>
                      <w:t>Official</w:t>
                    </w:r>
                  </w:p>
                </w:txbxContent>
              </v:textbox>
              <w10:wrap anchorx="page" anchory="page"/>
            </v:shape>
          </w:pict>
        </mc:Fallback>
      </mc:AlternateContent>
    </w:r>
    <w:r w:rsidR="0093209A">
      <w:rPr>
        <w:noProof/>
      </w:rPr>
      <mc:AlternateContent>
        <mc:Choice Requires="wps">
          <w:drawing>
            <wp:anchor distT="0" distB="0" distL="0" distR="0" simplePos="0" relativeHeight="251658242" behindDoc="0" locked="0" layoutInCell="1" allowOverlap="1" wp14:anchorId="662682D3" wp14:editId="3E4127A6">
              <wp:simplePos x="0" y="0"/>
              <wp:positionH relativeFrom="page">
                <wp:align>center</wp:align>
              </wp:positionH>
              <wp:positionV relativeFrom="page">
                <wp:align>top</wp:align>
              </wp:positionV>
              <wp:extent cx="436880" cy="376555"/>
              <wp:effectExtent l="0" t="0" r="0" b="0"/>
              <wp:wrapNone/>
              <wp:docPr id="2067573720"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3FE40FDB" w14:textId="77777777" w:rsidR="0093209A" w:rsidRPr="00664E34" w:rsidRDefault="0093209A" w:rsidP="00664E34">
                          <w:pPr>
                            <w:rPr>
                              <w:rFonts w:ascii="Calibri" w:eastAsia="Calibri" w:hAnsi="Calibri" w:cs="Calibri"/>
                              <w:noProof/>
                              <w:color w:val="000000"/>
                              <w:sz w:val="24"/>
                              <w:szCs w:val="24"/>
                            </w:rPr>
                          </w:pPr>
                          <w:r w:rsidRPr="00664E34">
                            <w:rPr>
                              <w:rFonts w:ascii="Calibri" w:eastAsia="Calibri" w:hAnsi="Calibri" w:cs="Calibri"/>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662682D3" id="Text Box 12" o:spid="_x0000_s1027" type="#_x0000_t202" style="position:absolute;margin-left:0;margin-top:0;width:34.4pt;height:29.65pt;z-index:251658242;visibility:visible;mso-wrap-style:none;mso-width-percent:0;mso-height-percent:0;mso-wrap-distance-left:0;mso-wrap-distance-top:0;mso-wrap-distance-right:0;mso-wrap-distance-bottom:0;mso-position-horizontal:center;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" filled="f" stroked="f">
              <v:textbox style="mso-fit-shape-to-text:t" inset="0,15pt,0,0">
                <w:txbxContent>
                  <w:p w14:paraId="3FE40FDB" w14:textId="77777777" w:rsidR="0093209A" w:rsidRPr="00664E34" w:rsidRDefault="0093209A" w:rsidP="00664E34">
                    <w:pPr>
                      <w:rPr>
                        <w:rFonts w:ascii="Calibri" w:eastAsia="Calibri" w:hAnsi="Calibri" w:cs="Calibri"/>
                        <w:noProof/>
                        <w:color w:val="000000"/>
                        <w:sz w:val="24"/>
                        <w:szCs w:val="24"/>
                      </w:rPr>
                    </w:pPr>
                    <w:r w:rsidRPr="00664E34">
                      <w:rPr>
                        <w:rFonts w:ascii="Calibri" w:eastAsia="Calibri" w:hAnsi="Calibri" w:cs="Calibri"/>
                        <w:noProof/>
                        <w:color w:val="000000"/>
                        <w:sz w:val="24"/>
                        <w:szCs w:val="24"/>
                      </w:rPr>
                      <w:t>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45CBA1" w14:textId="3DB243CC" w:rsidR="0093209A" w:rsidRDefault="003F47E5">
    <w:pPr>
      <w:pStyle w:val="Header"/>
    </w:pPr>
    <w:r>
      <w:rPr>
        <w:noProof/>
      </w:rPr>
      <mc:AlternateContent>
        <mc:Choice Requires="wps">
          <w:drawing>
            <wp:anchor distT="0" distB="0" distL="0" distR="0" simplePos="0" relativeHeight="251658254" behindDoc="0" locked="0" layoutInCell="1" allowOverlap="1" wp14:anchorId="7ADFBB27" wp14:editId="3ABDB5D5">
              <wp:simplePos x="723900" y="450850"/>
              <wp:positionH relativeFrom="page">
                <wp:align>center</wp:align>
              </wp:positionH>
              <wp:positionV relativeFrom="page">
                <wp:align>top</wp:align>
              </wp:positionV>
              <wp:extent cx="476885" cy="376555"/>
              <wp:effectExtent l="0" t="0" r="18415" b="4445"/>
              <wp:wrapNone/>
              <wp:docPr id="1475854576" name="Text Box 15"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68240030" w14:textId="48280D13" w:rsidR="003F47E5" w:rsidRPr="003F47E5" w:rsidRDefault="003F47E5" w:rsidP="003F47E5">
                          <w:pPr>
                            <w:rPr>
                              <w:rFonts w:ascii="Aptos" w:eastAsia="Aptos" w:hAnsi="Aptos" w:cs="Aptos"/>
                              <w:noProof/>
                              <w:color w:val="000000"/>
                              <w:sz w:val="24"/>
                              <w:szCs w:val="24"/>
                            </w:rPr>
                          </w:pPr>
                          <w:r w:rsidRPr="003F47E5">
                            <w:rPr>
                              <w:rFonts w:ascii="Aptos" w:eastAsia="Aptos" w:hAnsi="Aptos" w:cs="Aptos"/>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7ADFBB27" id="_x0000_t202" coordsize="21600,21600" o:spt="202" path="m,l,21600r21600,l21600,xe">
              <v:stroke joinstyle="miter"/>
              <v:path gradientshapeok="t" o:connecttype="rect"/>
            </v:shapetype>
            <v:shape id="Text Box 15" o:spid="_x0000_s1028" type="#_x0000_t202" alt="Official" style="position:absolute;margin-left:0;margin-top:0;width:37.55pt;height:29.65pt;z-index:25165825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" filled="f" stroked="f">
              <v:textbox style="mso-fit-shape-to-text:t" inset="0,15pt,0,0">
                <w:txbxContent>
                  <w:p w14:paraId="68240030" w14:textId="48280D13" w:rsidR="003F47E5" w:rsidRPr="003F47E5" w:rsidRDefault="003F47E5" w:rsidP="003F47E5">
                    <w:pPr>
                      <w:rPr>
                        <w:rFonts w:ascii="Aptos" w:eastAsia="Aptos" w:hAnsi="Aptos" w:cs="Aptos"/>
                        <w:noProof/>
                        <w:color w:val="000000"/>
                        <w:sz w:val="24"/>
                        <w:szCs w:val="24"/>
                      </w:rPr>
                    </w:pPr>
                    <w:r w:rsidRPr="003F47E5">
                      <w:rPr>
                        <w:rFonts w:ascii="Aptos" w:eastAsia="Aptos" w:hAnsi="Aptos" w:cs="Aptos"/>
                        <w:noProof/>
                        <w:color w:val="000000"/>
                        <w:sz w:val="24"/>
                        <w:szCs w:val="24"/>
                      </w:rPr>
                      <w:t>Official</w:t>
                    </w:r>
                  </w:p>
                </w:txbxContent>
              </v:textbox>
              <w10:wrap anchorx="page" anchory="page"/>
            </v:shape>
          </w:pict>
        </mc:Fallback>
      </mc:AlternateContent>
    </w:r>
    <w:r w:rsidR="0093209A">
      <w:rPr>
        <w:noProof/>
      </w:rPr>
      <mc:AlternateContent>
        <mc:Choice Requires="wps">
          <w:drawing>
            <wp:anchor distT="0" distB="0" distL="0" distR="0" simplePos="0" relativeHeight="251658244" behindDoc="0" locked="0" layoutInCell="1" allowOverlap="1" wp14:anchorId="6C2E10A5" wp14:editId="1F4B9DB4">
              <wp:simplePos x="0" y="0"/>
              <wp:positionH relativeFrom="page">
                <wp:align>center</wp:align>
              </wp:positionH>
              <wp:positionV relativeFrom="page">
                <wp:align>top</wp:align>
              </wp:positionV>
              <wp:extent cx="436880" cy="376555"/>
              <wp:effectExtent l="0" t="0" r="0" b="0"/>
              <wp:wrapNone/>
              <wp:docPr id="32788799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79D414F6" w14:textId="77777777" w:rsidR="0093209A" w:rsidRPr="00664E34" w:rsidRDefault="0093209A" w:rsidP="00664E34">
                          <w:pPr>
                            <w:rPr>
                              <w:rFonts w:ascii="Calibri" w:eastAsia="Calibri" w:hAnsi="Calibri" w:cs="Calibri"/>
                              <w:noProof/>
                              <w:color w:val="000000"/>
                              <w:sz w:val="24"/>
                              <w:szCs w:val="24"/>
                            </w:rPr>
                          </w:pP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6C2E10A5" id="Text Box 11" o:spid="_x0000_s1029" type="#_x0000_t202" style="position:absolute;margin-left:0;margin-top:0;width:34.4pt;height:29.65pt;z-index:251658244;visibility:visible;mso-wrap-style:none;mso-width-percent:0;mso-height-percent:0;mso-wrap-distance-left:0;mso-wrap-distance-top:0;mso-wrap-distance-right:0;mso-wrap-distance-bottom:0;mso-position-horizontal:center;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" filled="f" stroked="f">
              <v:textbox style="mso-fit-shape-to-text:t" inset="0,15pt,0,0">
                <w:txbxContent>
                  <w:p w14:paraId="79D414F6"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DF79C" w14:textId="2DADBA55" w:rsidR="0093209A" w:rsidRDefault="003F47E5">
    <w:pPr>
      <w:pStyle w:val="Header"/>
    </w:pPr>
    <w:r>
      <w:rPr>
        <w:noProof/>
      </w:rPr>
      <mc:AlternateContent>
        <mc:Choice Requires="wps">
          <w:drawing>
            <wp:anchor distT="0" distB="0" distL="0" distR="0" simplePos="0" relativeHeight="251658252" behindDoc="0" locked="0" layoutInCell="1" allowOverlap="1" wp14:anchorId="7CD22531" wp14:editId="4695E133">
              <wp:simplePos x="635" y="635"/>
              <wp:positionH relativeFrom="page">
                <wp:align>center</wp:align>
              </wp:positionH>
              <wp:positionV relativeFrom="page">
                <wp:align>top</wp:align>
              </wp:positionV>
              <wp:extent cx="476885" cy="376555"/>
              <wp:effectExtent l="0" t="0" r="18415" b="4445"/>
              <wp:wrapNone/>
              <wp:docPr id="1959859099" name="Text Box 13"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0FC20BC5" w14:textId="77777777" w:rsidR="003F47E5" w:rsidRPr="003F47E5" w:rsidRDefault="003F47E5" w:rsidP="003F47E5">
                          <w:pPr>
                            <w:rPr>
                              <w:rFonts w:ascii="Aptos" w:eastAsia="Aptos" w:hAnsi="Aptos" w:cs="Aptos"/>
                              <w:noProof/>
                              <w:color w:val="000000"/>
                              <w:sz w:val="24"/>
                              <w:szCs w:val="24"/>
                            </w:rPr>
                          </w:pP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7CD22531" id="_x0000_t202" coordsize="21600,21600" o:spt="202" path="m,l,21600r21600,l21600,xe">
              <v:stroke joinstyle="miter"/>
              <v:path gradientshapeok="t" o:connecttype="rect"/>
            </v:shapetype>
            <v:shape id="Text Box 13" o:spid="_x0000_s1033" type="#_x0000_t202" alt="Official" style="position:absolute;margin-left:0;margin-top:0;width:37.55pt;height:29.65pt;z-index:25165825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" filled="f" stroked="f">
              <v:textbox style="mso-fit-shape-to-text:t" inset="0,15pt,0,0">
                <w:txbxContent>
                  <w:p w14:paraId="0FC20BC5" w14:textId="77777777" w:rsidR="003F47E5" w:rsidRPr="003F47E5" w:rsidRDefault="003F47E5" w:rsidP="003F47E5">
                    <w:pPr>
                      <w:rPr>
                        <w:rFonts w:ascii="Aptos" w:eastAsia="Aptos" w:hAnsi="Aptos" w:cs="Aptos"/>
                        <w:noProof/>
                        <w:color w:val="000000"/>
                        <w:sz w:val="24"/>
                        <w:szCs w:val="24"/>
                      </w:rPr>
                    </w:pPr>
                  </w:p>
                </w:txbxContent>
              </v:textbox>
              <w10:wrap anchorx="page" anchory="page"/>
            </v:shape>
          </w:pict>
        </mc:Fallback>
      </mc:AlternateContent>
    </w:r>
    <w:r w:rsidR="0093209A">
      <w:rPr>
        <w:noProof/>
      </w:rPr>
      <mc:AlternateContent>
        <mc:Choice Requires="wps">
          <w:drawing>
            <wp:anchor distT="0" distB="0" distL="0" distR="0" simplePos="0" relativeHeight="251658248" behindDoc="0" locked="0" layoutInCell="1" allowOverlap="1" wp14:anchorId="267DA58E" wp14:editId="430A5AA2">
              <wp:simplePos x="0" y="0"/>
              <wp:positionH relativeFrom="page">
                <wp:align>center</wp:align>
              </wp:positionH>
              <wp:positionV relativeFrom="page">
                <wp:align>top</wp:align>
              </wp:positionV>
              <wp:extent cx="436880" cy="376555"/>
              <wp:effectExtent l="0" t="0" r="0" b="0"/>
              <wp:wrapNone/>
              <wp:docPr id="142038862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1526A63B" w14:textId="77777777" w:rsidR="0093209A" w:rsidRPr="00664E34" w:rsidRDefault="0093209A" w:rsidP="00664E34">
                          <w:pPr>
                            <w:rPr>
                              <w:rFonts w:ascii="Calibri" w:eastAsia="Calibri" w:hAnsi="Calibri" w:cs="Calibri"/>
                              <w:noProof/>
                              <w:color w:val="000000"/>
                              <w:sz w:val="24"/>
                              <w:szCs w:val="24"/>
                            </w:rPr>
                          </w:pP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267DA58E" id="Text Box 8" o:spid="_x0000_s1034" type="#_x0000_t202" style="position:absolute;margin-left:0;margin-top:0;width:34.4pt;height:29.65pt;z-index:251658248;visibility:visible;mso-wrap-style:none;mso-width-percent:0;mso-height-percent:0;mso-wrap-distance-left:0;mso-wrap-distance-top:0;mso-wrap-distance-right:0;mso-wrap-distance-bottom:0;mso-position-horizontal:center;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" filled="f" stroked="f">
              <v:textbox style="mso-fit-shape-to-text:t" inset="0,15pt,0,0">
                <w:txbxContent>
                  <w:p w14:paraId="1526A63B"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99A043" w14:textId="5773FBEF" w:rsidR="0093209A" w:rsidRDefault="003F47E5">
    <w:pPr>
      <w:pStyle w:val="Header"/>
    </w:pPr>
    <w:r>
      <w:rPr>
        <w:noProof/>
      </w:rPr>
      <mc:AlternateContent>
        <mc:Choice Requires="wps">
          <w:drawing>
            <wp:anchor distT="0" distB="0" distL="0" distR="0" simplePos="0" relativeHeight="251658256" behindDoc="0" locked="0" layoutInCell="1" allowOverlap="1" wp14:anchorId="1794DB2A" wp14:editId="54038631">
              <wp:simplePos x="635" y="635"/>
              <wp:positionH relativeFrom="page">
                <wp:align>center</wp:align>
              </wp:positionH>
              <wp:positionV relativeFrom="page">
                <wp:align>top</wp:align>
              </wp:positionV>
              <wp:extent cx="476885" cy="376555"/>
              <wp:effectExtent l="0" t="0" r="18415" b="4445"/>
              <wp:wrapNone/>
              <wp:docPr id="235332595" name="Text Box 17"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13BC3B2B" w14:textId="37368FFA" w:rsidR="003F47E5" w:rsidRPr="003F47E5" w:rsidRDefault="003F47E5" w:rsidP="003F47E5">
                          <w:pPr>
                            <w:rPr>
                              <w:rFonts w:ascii="Aptos" w:eastAsia="Aptos" w:hAnsi="Aptos" w:cs="Aptos"/>
                              <w:noProof/>
                              <w:color w:val="000000"/>
                              <w:sz w:val="24"/>
                              <w:szCs w:val="24"/>
                            </w:rPr>
                          </w:pPr>
                          <w:r w:rsidRPr="003F47E5">
                            <w:rPr>
                              <w:rFonts w:ascii="Aptos" w:eastAsia="Aptos" w:hAnsi="Aptos" w:cs="Aptos"/>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794DB2A" id="_x0000_t202" coordsize="21600,21600" o:spt="202" path="m,l,21600r21600,l21600,xe">
              <v:stroke joinstyle="miter"/>
              <v:path gradientshapeok="t" o:connecttype="rect"/>
            </v:shapetype>
            <v:shape id="Text Box 17" o:spid="_x0000_s1037" type="#_x0000_t202" alt="Official" style="position:absolute;margin-left:0;margin-top:0;width:37.55pt;height:29.65pt;z-index:251658256;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" filled="f" stroked="f">
              <v:textbox style="mso-fit-shape-to-text:t" inset="0,15pt,0,0">
                <w:txbxContent>
                  <w:p w14:paraId="13BC3B2B" w14:textId="37368FFA" w:rsidR="003F47E5" w:rsidRPr="003F47E5" w:rsidRDefault="003F47E5" w:rsidP="003F47E5">
                    <w:pPr>
                      <w:rPr>
                        <w:rFonts w:ascii="Aptos" w:eastAsia="Aptos" w:hAnsi="Aptos" w:cs="Aptos"/>
                        <w:noProof/>
                        <w:color w:val="000000"/>
                        <w:sz w:val="24"/>
                        <w:szCs w:val="24"/>
                      </w:rPr>
                    </w:pPr>
                    <w:r w:rsidRPr="003F47E5">
                      <w:rPr>
                        <w:rFonts w:ascii="Aptos" w:eastAsia="Aptos" w:hAnsi="Aptos" w:cs="Aptos"/>
                        <w:noProof/>
                        <w:color w:val="000000"/>
                        <w:sz w:val="24"/>
                        <w:szCs w:val="24"/>
                      </w:rPr>
                      <w:t>Official</w:t>
                    </w:r>
                  </w:p>
                </w:txbxContent>
              </v:textbox>
              <w10:wrap anchorx="page" anchory="page"/>
            </v:shape>
          </w:pict>
        </mc:Fallback>
      </mc:AlternateContent>
    </w:r>
    <w:r w:rsidR="0093209A">
      <w:rPr>
        <w:noProof/>
      </w:rPr>
      <mc:AlternateContent>
        <mc:Choice Requires="wps">
          <w:drawing>
            <wp:anchor distT="0" distB="0" distL="0" distR="0" simplePos="0" relativeHeight="251658243" behindDoc="0" locked="0" layoutInCell="1" allowOverlap="1" wp14:anchorId="1FB3B54A" wp14:editId="22D50D37">
              <wp:simplePos x="0" y="0"/>
              <wp:positionH relativeFrom="page">
                <wp:align>center</wp:align>
              </wp:positionH>
              <wp:positionV relativeFrom="page">
                <wp:align>top</wp:align>
              </wp:positionV>
              <wp:extent cx="436880" cy="376555"/>
              <wp:effectExtent l="0" t="0" r="0" b="0"/>
              <wp:wrapNone/>
              <wp:docPr id="113829192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02D30835" w14:textId="77777777" w:rsidR="0093209A" w:rsidRPr="00664E34" w:rsidRDefault="0093209A" w:rsidP="00664E34">
                          <w:pPr>
                            <w:rPr>
                              <w:rFonts w:ascii="Calibri" w:eastAsia="Calibri" w:hAnsi="Calibri" w:cs="Calibri"/>
                              <w:noProof/>
                              <w:color w:val="000000"/>
                              <w:sz w:val="24"/>
                              <w:szCs w:val="24"/>
                            </w:rPr>
                          </w:pPr>
                          <w:r w:rsidRPr="00664E34">
                            <w:rPr>
                              <w:rFonts w:ascii="Calibri" w:eastAsia="Calibri" w:hAnsi="Calibri" w:cs="Calibri"/>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1FB3B54A" id="Text Box 6" o:spid="_x0000_s1038" type="#_x0000_t202" style="position:absolute;margin-left:0;margin-top:0;width:34.4pt;height:29.65pt;z-index:251658243;visibility:visible;mso-wrap-style:none;mso-width-percent:0;mso-height-percent:0;mso-wrap-distance-left:0;mso-wrap-distance-top:0;mso-wrap-distance-right:0;mso-wrap-distance-bottom:0;mso-position-horizontal:center;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" filled="f" stroked="f">
              <v:textbox style="mso-fit-shape-to-text:t" inset="0,15pt,0,0">
                <w:txbxContent>
                  <w:p w14:paraId="02D30835" w14:textId="77777777" w:rsidR="0093209A" w:rsidRPr="00664E34" w:rsidRDefault="0093209A" w:rsidP="00664E34">
                    <w:pPr>
                      <w:rPr>
                        <w:rFonts w:ascii="Calibri" w:eastAsia="Calibri" w:hAnsi="Calibri" w:cs="Calibri"/>
                        <w:noProof/>
                        <w:color w:val="000000"/>
                        <w:sz w:val="24"/>
                        <w:szCs w:val="24"/>
                      </w:rPr>
                    </w:pPr>
                    <w:r w:rsidRPr="00664E34">
                      <w:rPr>
                        <w:rFonts w:ascii="Calibri" w:eastAsia="Calibri" w:hAnsi="Calibri" w:cs="Calibri"/>
                        <w:noProof/>
                        <w:color w:val="000000"/>
                        <w:sz w:val="24"/>
                        <w:szCs w:val="24"/>
                      </w:rPr>
                      <w:t>Official</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8E9D57" w14:textId="15B974BD" w:rsidR="0093209A" w:rsidRDefault="0093209A">
    <w:pPr>
      <w:pStyle w:val="Header"/>
    </w:pPr>
    <w:r>
      <w:rPr>
        <w:noProof/>
      </w:rPr>
      <mc:AlternateContent>
        <mc:Choice Requires="wps">
          <w:drawing>
            <wp:anchor distT="0" distB="0" distL="0" distR="0" simplePos="0" relativeHeight="251658245" behindDoc="0" locked="0" layoutInCell="1" allowOverlap="1" wp14:anchorId="70F0816A" wp14:editId="06C02A24">
              <wp:simplePos x="0" y="0"/>
              <wp:positionH relativeFrom="page">
                <wp:align>center</wp:align>
              </wp:positionH>
              <wp:positionV relativeFrom="page">
                <wp:align>top</wp:align>
              </wp:positionV>
              <wp:extent cx="436880" cy="376555"/>
              <wp:effectExtent l="0" t="0" r="0" b="0"/>
              <wp:wrapNone/>
              <wp:docPr id="203703118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414D5A91" w14:textId="77777777" w:rsidR="0093209A" w:rsidRPr="00664E34" w:rsidRDefault="0093209A" w:rsidP="00664E34">
                          <w:pPr>
                            <w:rPr>
                              <w:rFonts w:ascii="Calibri" w:eastAsia="Calibri" w:hAnsi="Calibri" w:cs="Calibri"/>
                              <w:noProof/>
                              <w:color w:val="000000"/>
                              <w:sz w:val="24"/>
                              <w:szCs w:val="24"/>
                            </w:rPr>
                          </w:pP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70F0816A" id="_x0000_t202" coordsize="21600,21600" o:spt="202" path="m,l,21600r21600,l21600,xe">
              <v:stroke joinstyle="miter"/>
              <v:path gradientshapeok="t" o:connecttype="rect"/>
            </v:shapetype>
            <v:shape id="Text Box 5" o:spid="_x0000_s1039" type="#_x0000_t202" style="position:absolute;margin-left:0;margin-top:0;width:34.4pt;height:29.65pt;z-index:251658245;visibility:visible;mso-wrap-style:none;mso-width-percent:0;mso-height-percent:0;mso-wrap-distance-left:0;mso-wrap-distance-top:0;mso-wrap-distance-right:0;mso-wrap-distance-bottom:0;mso-position-horizontal:center;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" filled="f" stroked="f">
              <v:textbox style="mso-fit-shape-to-text:t" inset="0,15pt,0,0">
                <w:txbxContent>
                  <w:p w14:paraId="414D5A91"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8937A" w14:textId="57B50951" w:rsidR="0093209A" w:rsidRDefault="003F47E5">
    <w:pPr>
      <w:pStyle w:val="Header"/>
    </w:pPr>
    <w:r>
      <w:rPr>
        <w:noProof/>
      </w:rPr>
      <mc:AlternateContent>
        <mc:Choice Requires="wps">
          <w:drawing>
            <wp:anchor distT="0" distB="0" distL="0" distR="0" simplePos="0" relativeHeight="251658255" behindDoc="0" locked="0" layoutInCell="1" allowOverlap="1" wp14:anchorId="57335153" wp14:editId="5B5105EA">
              <wp:simplePos x="635" y="635"/>
              <wp:positionH relativeFrom="page">
                <wp:align>center</wp:align>
              </wp:positionH>
              <wp:positionV relativeFrom="page">
                <wp:align>top</wp:align>
              </wp:positionV>
              <wp:extent cx="476885" cy="376555"/>
              <wp:effectExtent l="0" t="0" r="18415" b="4445"/>
              <wp:wrapNone/>
              <wp:docPr id="1110500901" name="Text Box 16"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76885" cy="376555"/>
                      </a:xfrm>
                      <a:prstGeom prst="rect">
                        <a:avLst/>
                      </a:prstGeom>
                      <a:noFill/>
                      <a:ln>
                        <a:noFill/>
                      </a:ln>
                    </wps:spPr>
                    <wps:txbx>
                      <w:txbxContent>
                        <w:p w14:paraId="7F04EC49" w14:textId="7AE99FAE" w:rsidR="003F47E5" w:rsidRPr="003F47E5" w:rsidRDefault="003F47E5" w:rsidP="003F47E5">
                          <w:pPr>
                            <w:rPr>
                              <w:rFonts w:ascii="Aptos" w:eastAsia="Aptos" w:hAnsi="Aptos" w:cs="Aptos"/>
                              <w:noProof/>
                              <w:color w:val="000000"/>
                              <w:sz w:val="24"/>
                              <w:szCs w:val="24"/>
                            </w:rPr>
                          </w:pPr>
                          <w:r w:rsidRPr="003F47E5">
                            <w:rPr>
                              <w:rFonts w:ascii="Aptos" w:eastAsia="Aptos" w:hAnsi="Aptos" w:cs="Aptos"/>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57335153" id="_x0000_t202" coordsize="21600,21600" o:spt="202" path="m,l,21600r21600,l21600,xe">
              <v:stroke joinstyle="miter"/>
              <v:path gradientshapeok="t" o:connecttype="rect"/>
            </v:shapetype>
            <v:shape id="Text Box 16" o:spid="_x0000_s1044" type="#_x0000_t202" alt="Official" style="position:absolute;margin-left:0;margin-top:0;width:37.55pt;height:29.65pt;z-index:251658255;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" filled="f" stroked="f">
              <v:textbox style="mso-fit-shape-to-text:t" inset="0,15pt,0,0">
                <w:txbxContent>
                  <w:p w14:paraId="7F04EC49" w14:textId="7AE99FAE" w:rsidR="003F47E5" w:rsidRPr="003F47E5" w:rsidRDefault="003F47E5" w:rsidP="003F47E5">
                    <w:pPr>
                      <w:rPr>
                        <w:rFonts w:ascii="Aptos" w:eastAsia="Aptos" w:hAnsi="Aptos" w:cs="Aptos"/>
                        <w:noProof/>
                        <w:color w:val="000000"/>
                        <w:sz w:val="24"/>
                        <w:szCs w:val="24"/>
                      </w:rPr>
                    </w:pPr>
                    <w:r w:rsidRPr="003F47E5">
                      <w:rPr>
                        <w:rFonts w:ascii="Aptos" w:eastAsia="Aptos" w:hAnsi="Aptos" w:cs="Aptos"/>
                        <w:noProof/>
                        <w:color w:val="000000"/>
                        <w:sz w:val="24"/>
                        <w:szCs w:val="24"/>
                      </w:rPr>
                      <w:t>Official</w:t>
                    </w:r>
                  </w:p>
                </w:txbxContent>
              </v:textbox>
              <w10:wrap anchorx="page" anchory="page"/>
            </v:shape>
          </w:pict>
        </mc:Fallback>
      </mc:AlternateContent>
    </w:r>
    <w:r w:rsidR="0093209A">
      <w:rPr>
        <w:noProof/>
      </w:rPr>
      <mc:AlternateContent>
        <mc:Choice Requires="wps">
          <w:drawing>
            <wp:anchor distT="0" distB="0" distL="0" distR="0" simplePos="0" relativeHeight="251658249" behindDoc="0" locked="0" layoutInCell="1" allowOverlap="1" wp14:anchorId="541518EF" wp14:editId="076DEE99">
              <wp:simplePos x="0" y="0"/>
              <wp:positionH relativeFrom="page">
                <wp:align>center</wp:align>
              </wp:positionH>
              <wp:positionV relativeFrom="page">
                <wp:align>top</wp:align>
              </wp:positionV>
              <wp:extent cx="436880" cy="376555"/>
              <wp:effectExtent l="0" t="0" r="0" b="0"/>
              <wp:wrapNone/>
              <wp:docPr id="7549849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880" cy="376555"/>
                      </a:xfrm>
                      <a:prstGeom prst="rect">
                        <a:avLst/>
                      </a:prstGeom>
                      <a:noFill/>
                      <a:ln>
                        <a:noFill/>
                      </a:ln>
                    </wps:spPr>
                    <wps:txbx>
                      <w:txbxContent>
                        <w:p w14:paraId="0596F2CC" w14:textId="77777777" w:rsidR="0093209A" w:rsidRPr="00664E34" w:rsidRDefault="0093209A" w:rsidP="00664E34">
                          <w:pPr>
                            <w:rPr>
                              <w:rFonts w:ascii="Calibri" w:eastAsia="Calibri" w:hAnsi="Calibri" w:cs="Calibri"/>
                              <w:noProof/>
                              <w:color w:val="000000"/>
                              <w:sz w:val="24"/>
                              <w:szCs w:val="24"/>
                            </w:rPr>
                          </w:pP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541518EF" id="Text Box 2" o:spid="_x0000_s1045" type="#_x0000_t202" style="position:absolute;margin-left:0;margin-top:0;width:34.4pt;height:29.65pt;z-index:251658249;visibility:visible;mso-wrap-style:none;mso-width-percent:0;mso-height-percent:0;mso-wrap-distance-left:0;mso-wrap-distance-top:0;mso-wrap-distance-right:0;mso-wrap-distance-bottom:0;mso-position-horizontal:center;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" filled="f" stroked="f">
              <v:textbox style="mso-fit-shape-to-text:t" inset="0,15pt,0,0">
                <w:txbxContent>
                  <w:p w14:paraId="0596F2CC" w14:textId="77777777" w:rsidR="0093209A" w:rsidRPr="00664E34" w:rsidRDefault="0093209A" w:rsidP="00664E34">
                    <w:pPr>
                      <w:rPr>
                        <w:rFonts w:ascii="Calibri" w:eastAsia="Calibri" w:hAnsi="Calibri" w:cs="Calibri"/>
                        <w:noProof/>
                        <w:color w:val="000000"/>
                        <w:sz w:val="24"/>
                        <w:szCs w:val="24"/>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7045CE"/>
    <w:multiLevelType w:val="multilevel"/>
    <w:tmpl w:val="4872ABC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179209B"/>
    <w:multiLevelType w:val="hybridMultilevel"/>
    <w:tmpl w:val="E78C7D2C"/>
    <w:lvl w:ilvl="0" w:tplc="08090001">
      <w:start w:val="1"/>
      <w:numFmt w:val="bullet"/>
      <w:lvlText w:val=""/>
      <w:lvlJc w:val="left"/>
      <w:pPr>
        <w:ind w:left="790" w:hanging="360"/>
      </w:pPr>
      <w:rPr>
        <w:rFonts w:ascii="Symbol" w:hAnsi="Symbol" w:hint="default"/>
      </w:rPr>
    </w:lvl>
    <w:lvl w:ilvl="1" w:tplc="08090003">
      <w:start w:val="1"/>
      <w:numFmt w:val="bullet"/>
      <w:lvlText w:val="o"/>
      <w:lvlJc w:val="left"/>
      <w:pPr>
        <w:ind w:left="1510" w:hanging="360"/>
      </w:pPr>
      <w:rPr>
        <w:rFonts w:ascii="Courier New" w:hAnsi="Courier New" w:cs="Courier New" w:hint="default"/>
      </w:rPr>
    </w:lvl>
    <w:lvl w:ilvl="2" w:tplc="08090005">
      <w:start w:val="1"/>
      <w:numFmt w:val="bullet"/>
      <w:lvlText w:val=""/>
      <w:lvlJc w:val="left"/>
      <w:pPr>
        <w:ind w:left="2230" w:hanging="360"/>
      </w:pPr>
      <w:rPr>
        <w:rFonts w:ascii="Wingdings" w:hAnsi="Wingdings" w:hint="default"/>
      </w:rPr>
    </w:lvl>
    <w:lvl w:ilvl="3" w:tplc="08090001">
      <w:start w:val="1"/>
      <w:numFmt w:val="bullet"/>
      <w:lvlText w:val=""/>
      <w:lvlJc w:val="left"/>
      <w:pPr>
        <w:ind w:left="2950" w:hanging="360"/>
      </w:pPr>
      <w:rPr>
        <w:rFonts w:ascii="Symbol" w:hAnsi="Symbol" w:hint="default"/>
      </w:rPr>
    </w:lvl>
    <w:lvl w:ilvl="4" w:tplc="08090003">
      <w:start w:val="1"/>
      <w:numFmt w:val="bullet"/>
      <w:lvlText w:val="o"/>
      <w:lvlJc w:val="left"/>
      <w:pPr>
        <w:ind w:left="3670" w:hanging="360"/>
      </w:pPr>
      <w:rPr>
        <w:rFonts w:ascii="Courier New" w:hAnsi="Courier New" w:cs="Courier New" w:hint="default"/>
      </w:rPr>
    </w:lvl>
    <w:lvl w:ilvl="5" w:tplc="08090005">
      <w:start w:val="1"/>
      <w:numFmt w:val="bullet"/>
      <w:lvlText w:val=""/>
      <w:lvlJc w:val="left"/>
      <w:pPr>
        <w:ind w:left="4390" w:hanging="360"/>
      </w:pPr>
      <w:rPr>
        <w:rFonts w:ascii="Wingdings" w:hAnsi="Wingdings" w:hint="default"/>
      </w:rPr>
    </w:lvl>
    <w:lvl w:ilvl="6" w:tplc="08090001">
      <w:start w:val="1"/>
      <w:numFmt w:val="bullet"/>
      <w:lvlText w:val=""/>
      <w:lvlJc w:val="left"/>
      <w:pPr>
        <w:ind w:left="5110" w:hanging="360"/>
      </w:pPr>
      <w:rPr>
        <w:rFonts w:ascii="Symbol" w:hAnsi="Symbol" w:hint="default"/>
      </w:rPr>
    </w:lvl>
    <w:lvl w:ilvl="7" w:tplc="08090003">
      <w:start w:val="1"/>
      <w:numFmt w:val="bullet"/>
      <w:lvlText w:val="o"/>
      <w:lvlJc w:val="left"/>
      <w:pPr>
        <w:ind w:left="5830" w:hanging="360"/>
      </w:pPr>
      <w:rPr>
        <w:rFonts w:ascii="Courier New" w:hAnsi="Courier New" w:cs="Courier New" w:hint="default"/>
      </w:rPr>
    </w:lvl>
    <w:lvl w:ilvl="8" w:tplc="08090005">
      <w:start w:val="1"/>
      <w:numFmt w:val="bullet"/>
      <w:lvlText w:val=""/>
      <w:lvlJc w:val="left"/>
      <w:pPr>
        <w:ind w:left="6550" w:hanging="360"/>
      </w:pPr>
      <w:rPr>
        <w:rFonts w:ascii="Wingdings" w:hAnsi="Wingdings" w:hint="default"/>
      </w:rPr>
    </w:lvl>
  </w:abstractNum>
  <w:abstractNum w:abstractNumId="2" w15:restartNumberingAfterBreak="0">
    <w:nsid w:val="6D272FAF"/>
    <w:multiLevelType w:val="hybridMultilevel"/>
    <w:tmpl w:val="F77038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8ED7ECD"/>
    <w:multiLevelType w:val="multilevel"/>
    <w:tmpl w:val="97808FE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1650018819">
    <w:abstractNumId w:val="0"/>
  </w:num>
  <w:num w:numId="2" w16cid:durableId="1387679048">
    <w:abstractNumId w:val="3"/>
  </w:num>
  <w:num w:numId="3" w16cid:durableId="1473328818">
    <w:abstractNumId w:val="1"/>
  </w:num>
  <w:num w:numId="4" w16cid:durableId="5151901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09A"/>
    <w:rsid w:val="000104B2"/>
    <w:rsid w:val="000520B9"/>
    <w:rsid w:val="00093B30"/>
    <w:rsid w:val="001655B9"/>
    <w:rsid w:val="001B59B5"/>
    <w:rsid w:val="001C593B"/>
    <w:rsid w:val="001F2842"/>
    <w:rsid w:val="002D416D"/>
    <w:rsid w:val="003415EC"/>
    <w:rsid w:val="003723CD"/>
    <w:rsid w:val="00376636"/>
    <w:rsid w:val="003A6E39"/>
    <w:rsid w:val="003F47E5"/>
    <w:rsid w:val="00426DB3"/>
    <w:rsid w:val="00450483"/>
    <w:rsid w:val="0047266C"/>
    <w:rsid w:val="00494EC1"/>
    <w:rsid w:val="004B4B8D"/>
    <w:rsid w:val="00565890"/>
    <w:rsid w:val="00587CA0"/>
    <w:rsid w:val="005F352A"/>
    <w:rsid w:val="00614564"/>
    <w:rsid w:val="006960BD"/>
    <w:rsid w:val="007063A7"/>
    <w:rsid w:val="00722301"/>
    <w:rsid w:val="00746278"/>
    <w:rsid w:val="007904DE"/>
    <w:rsid w:val="008229A3"/>
    <w:rsid w:val="00913FA2"/>
    <w:rsid w:val="0093209A"/>
    <w:rsid w:val="0098691F"/>
    <w:rsid w:val="009E12F0"/>
    <w:rsid w:val="00A0261B"/>
    <w:rsid w:val="00A05DD4"/>
    <w:rsid w:val="00A300F4"/>
    <w:rsid w:val="00A324F7"/>
    <w:rsid w:val="00A74520"/>
    <w:rsid w:val="00AB3482"/>
    <w:rsid w:val="00AE01EF"/>
    <w:rsid w:val="00AF0A59"/>
    <w:rsid w:val="00AF79E8"/>
    <w:rsid w:val="00BC01E2"/>
    <w:rsid w:val="00C17919"/>
    <w:rsid w:val="00C2382C"/>
    <w:rsid w:val="00C85F76"/>
    <w:rsid w:val="00CC2461"/>
    <w:rsid w:val="00D1783A"/>
    <w:rsid w:val="00D5291E"/>
    <w:rsid w:val="00D6277B"/>
    <w:rsid w:val="00D64B14"/>
    <w:rsid w:val="00D9698A"/>
    <w:rsid w:val="00DA11BC"/>
    <w:rsid w:val="00DB1113"/>
    <w:rsid w:val="00DC3B77"/>
    <w:rsid w:val="00DC621A"/>
    <w:rsid w:val="00E3797A"/>
    <w:rsid w:val="00F834CB"/>
    <w:rsid w:val="00FA51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A24199"/>
  <w15:chartTrackingRefBased/>
  <w15:docId w15:val="{76FCCEE9-6FB7-4FEF-902F-009F6B72D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209A"/>
    <w:pPr>
      <w:spacing w:after="0" w:line="240" w:lineRule="auto"/>
    </w:pPr>
    <w:rPr>
      <w:rFonts w:ascii="Arial" w:eastAsia="Times New Roman" w:hAnsi="Arial" w:cs="Times New Roman"/>
      <w:kern w:val="0"/>
    </w:rPr>
  </w:style>
  <w:style w:type="paragraph" w:styleId="Heading1">
    <w:name w:val="heading 1"/>
    <w:basedOn w:val="Normal"/>
    <w:next w:val="Normal"/>
    <w:link w:val="Heading1Char"/>
    <w:uiPriority w:val="9"/>
    <w:qFormat/>
    <w:rsid w:val="0093209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3209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3209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3209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nhideWhenUsed/>
    <w:qFormat/>
    <w:rsid w:val="0093209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3209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209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209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209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209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3209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3209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3209A"/>
    <w:rPr>
      <w:rFonts w:eastAsiaTheme="majorEastAsia" w:cstheme="majorBidi"/>
      <w:i/>
      <w:iCs/>
      <w:color w:val="2F5496" w:themeColor="accent1" w:themeShade="BF"/>
    </w:rPr>
  </w:style>
  <w:style w:type="character" w:customStyle="1" w:styleId="Heading5Char">
    <w:name w:val="Heading 5 Char"/>
    <w:basedOn w:val="DefaultParagraphFont"/>
    <w:link w:val="Heading5"/>
    <w:rsid w:val="0093209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320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20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20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209A"/>
    <w:rPr>
      <w:rFonts w:eastAsiaTheme="majorEastAsia" w:cstheme="majorBidi"/>
      <w:color w:val="272727" w:themeColor="text1" w:themeTint="D8"/>
    </w:rPr>
  </w:style>
  <w:style w:type="paragraph" w:styleId="Title">
    <w:name w:val="Title"/>
    <w:basedOn w:val="Normal"/>
    <w:next w:val="Normal"/>
    <w:link w:val="TitleChar"/>
    <w:uiPriority w:val="10"/>
    <w:qFormat/>
    <w:rsid w:val="0093209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20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20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320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209A"/>
    <w:pPr>
      <w:spacing w:before="160"/>
      <w:jc w:val="center"/>
    </w:pPr>
    <w:rPr>
      <w:i/>
      <w:iCs/>
      <w:color w:val="404040" w:themeColor="text1" w:themeTint="BF"/>
    </w:rPr>
  </w:style>
  <w:style w:type="character" w:customStyle="1" w:styleId="QuoteChar">
    <w:name w:val="Quote Char"/>
    <w:basedOn w:val="DefaultParagraphFont"/>
    <w:link w:val="Quote"/>
    <w:uiPriority w:val="29"/>
    <w:rsid w:val="0093209A"/>
    <w:rPr>
      <w:i/>
      <w:iCs/>
      <w:color w:val="404040" w:themeColor="text1" w:themeTint="BF"/>
    </w:rPr>
  </w:style>
  <w:style w:type="paragraph" w:styleId="ListParagraph">
    <w:name w:val="List Paragraph"/>
    <w:basedOn w:val="Normal"/>
    <w:uiPriority w:val="34"/>
    <w:qFormat/>
    <w:rsid w:val="0093209A"/>
    <w:pPr>
      <w:ind w:left="720"/>
      <w:contextualSpacing/>
    </w:pPr>
  </w:style>
  <w:style w:type="character" w:styleId="IntenseEmphasis">
    <w:name w:val="Intense Emphasis"/>
    <w:basedOn w:val="DefaultParagraphFont"/>
    <w:uiPriority w:val="21"/>
    <w:qFormat/>
    <w:rsid w:val="0093209A"/>
    <w:rPr>
      <w:i/>
      <w:iCs/>
      <w:color w:val="2F5496" w:themeColor="accent1" w:themeShade="BF"/>
    </w:rPr>
  </w:style>
  <w:style w:type="paragraph" w:styleId="IntenseQuote">
    <w:name w:val="Intense Quote"/>
    <w:basedOn w:val="Normal"/>
    <w:next w:val="Normal"/>
    <w:link w:val="IntenseQuoteChar"/>
    <w:uiPriority w:val="30"/>
    <w:qFormat/>
    <w:rsid w:val="0093209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3209A"/>
    <w:rPr>
      <w:i/>
      <w:iCs/>
      <w:color w:val="2F5496" w:themeColor="accent1" w:themeShade="BF"/>
    </w:rPr>
  </w:style>
  <w:style w:type="character" w:styleId="IntenseReference">
    <w:name w:val="Intense Reference"/>
    <w:basedOn w:val="DefaultParagraphFont"/>
    <w:uiPriority w:val="32"/>
    <w:qFormat/>
    <w:rsid w:val="0093209A"/>
    <w:rPr>
      <w:b/>
      <w:bCs/>
      <w:smallCaps/>
      <w:color w:val="2F5496" w:themeColor="accent1" w:themeShade="BF"/>
      <w:spacing w:val="5"/>
    </w:rPr>
  </w:style>
  <w:style w:type="paragraph" w:styleId="Footer">
    <w:name w:val="footer"/>
    <w:basedOn w:val="Normal"/>
    <w:link w:val="FooterChar"/>
    <w:rsid w:val="0093209A"/>
    <w:pPr>
      <w:tabs>
        <w:tab w:val="center" w:pos="4153"/>
        <w:tab w:val="right" w:pos="8306"/>
      </w:tabs>
      <w:jc w:val="both"/>
    </w:pPr>
    <w:rPr>
      <w:szCs w:val="24"/>
    </w:rPr>
  </w:style>
  <w:style w:type="character" w:customStyle="1" w:styleId="FooterChar">
    <w:name w:val="Footer Char"/>
    <w:basedOn w:val="DefaultParagraphFont"/>
    <w:link w:val="Footer"/>
    <w:rsid w:val="0093209A"/>
    <w:rPr>
      <w:rFonts w:ascii="Arial" w:eastAsia="Times New Roman" w:hAnsi="Arial" w:cs="Times New Roman"/>
      <w:kern w:val="0"/>
      <w:szCs w:val="24"/>
    </w:rPr>
  </w:style>
  <w:style w:type="character" w:styleId="Hyperlink">
    <w:name w:val="Hyperlink"/>
    <w:rsid w:val="0093209A"/>
    <w:rPr>
      <w:color w:val="0000FF"/>
      <w:u w:val="single"/>
    </w:rPr>
  </w:style>
  <w:style w:type="paragraph" w:styleId="NoSpacing">
    <w:name w:val="No Spacing"/>
    <w:uiPriority w:val="1"/>
    <w:qFormat/>
    <w:rsid w:val="0093209A"/>
    <w:pPr>
      <w:spacing w:after="0" w:line="240" w:lineRule="auto"/>
      <w:jc w:val="both"/>
    </w:pPr>
    <w:rPr>
      <w:rFonts w:ascii="Utopia" w:eastAsia="Calibri" w:hAnsi="Utopia" w:cs="Times New Roman"/>
      <w:kern w:val="0"/>
    </w:rPr>
  </w:style>
  <w:style w:type="paragraph" w:styleId="Header">
    <w:name w:val="header"/>
    <w:basedOn w:val="Normal"/>
    <w:link w:val="HeaderChar"/>
    <w:uiPriority w:val="99"/>
    <w:unhideWhenUsed/>
    <w:rsid w:val="0093209A"/>
    <w:pPr>
      <w:tabs>
        <w:tab w:val="center" w:pos="4513"/>
        <w:tab w:val="right" w:pos="9026"/>
      </w:tabs>
    </w:pPr>
  </w:style>
  <w:style w:type="character" w:customStyle="1" w:styleId="HeaderChar">
    <w:name w:val="Header Char"/>
    <w:basedOn w:val="DefaultParagraphFont"/>
    <w:link w:val="Header"/>
    <w:uiPriority w:val="99"/>
    <w:rsid w:val="0093209A"/>
    <w:rPr>
      <w:rFonts w:ascii="Arial" w:eastAsia="Times New Roman" w:hAnsi="Arial" w:cs="Times New Roman"/>
      <w:kern w:val="0"/>
    </w:rPr>
  </w:style>
  <w:style w:type="character" w:styleId="FollowedHyperlink">
    <w:name w:val="FollowedHyperlink"/>
    <w:basedOn w:val="DefaultParagraphFont"/>
    <w:uiPriority w:val="99"/>
    <w:semiHidden/>
    <w:unhideWhenUsed/>
    <w:rsid w:val="00A0261B"/>
    <w:rPr>
      <w:color w:val="954F72" w:themeColor="followedHyperlink"/>
      <w:u w:val="single"/>
    </w:rPr>
  </w:style>
  <w:style w:type="character" w:styleId="UnresolvedMention">
    <w:name w:val="Unresolved Mention"/>
    <w:basedOn w:val="DefaultParagraphFont"/>
    <w:uiPriority w:val="99"/>
    <w:semiHidden/>
    <w:unhideWhenUsed/>
    <w:rsid w:val="00DB11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536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yperlink" Target="https://mypcs.pcs.org.uk/onlinejoiningform"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yperlink" Target="mailto:dwp@pcs.org.u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footer" Target="footer6.xml"/><Relationship Id="rId5" Type="http://schemas.openxmlformats.org/officeDocument/2006/relationships/styles" Target="styles.xml"/><Relationship Id="rId15" Type="http://schemas.openxmlformats.org/officeDocument/2006/relationships/header" Target="header3.xml"/><Relationship Id="rId23" Type="http://schemas.openxmlformats.org/officeDocument/2006/relationships/header" Target="header6.xml"/><Relationship Id="rId10" Type="http://schemas.openxmlformats.org/officeDocument/2006/relationships/image" Target="media/image1.png"/><Relationship Id="rId19" Type="http://schemas.openxmlformats.org/officeDocument/2006/relationships/header" Target="header4.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footer" Target="footer5.xml"/></Relationships>
</file>

<file path=word/_rels/footer5.xml.rels><?xml version="1.0" encoding="UTF-8" standalone="yes"?>
<Relationships xmlns="http://schemas.openxmlformats.org/package/2006/relationships"><Relationship Id="rId2" Type="http://schemas.openxmlformats.org/officeDocument/2006/relationships/hyperlink" Target="mailto:responseteam@pcs.org.uk" TargetMode="External"/><Relationship Id="rId1" Type="http://schemas.openxmlformats.org/officeDocument/2006/relationships/hyperlink" Target="http://www.pcs.org.uk/dw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0550AA68FD8204EB879C180A4B4012A" ma:contentTypeVersion="14" ma:contentTypeDescription="Create a new document." ma:contentTypeScope="" ma:versionID="2481b6135fb2b4246867239ae2d5b2c8">
  <xsd:schema xmlns:xsd="http://www.w3.org/2001/XMLSchema" xmlns:xs="http://www.w3.org/2001/XMLSchema" xmlns:p="http://schemas.microsoft.com/office/2006/metadata/properties" xmlns:ns2="58155597-f36b-4ff0-8554-344a2d8ff976" xmlns:ns3="22e60387-d47a-4893-94dc-be25f4946985" targetNamespace="http://schemas.microsoft.com/office/2006/metadata/properties" ma:root="true" ma:fieldsID="1d042b2718b0674fb280d48596027f10" ns2:_="" ns3:_="">
    <xsd:import namespace="58155597-f36b-4ff0-8554-344a2d8ff976"/>
    <xsd:import namespace="22e60387-d47a-4893-94dc-be25f494698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155597-f36b-4ff0-8554-344a2d8ff9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5bd0c78-73ba-4d62-93ab-d14dc933391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e60387-d47a-4893-94dc-be25f4946985"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b48c433-4938-43cb-845b-326f30062437}" ma:internalName="TaxCatchAll" ma:showField="CatchAllData" ma:web="22e60387-d47a-4893-94dc-be25f494698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22e60387-d47a-4893-94dc-be25f4946985" xsi:nil="true"/>
    <lcf76f155ced4ddcb4097134ff3c332f xmlns="58155597-f36b-4ff0-8554-344a2d8ff976">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9DD1D2F-DC92-4C86-A99F-DFB897194C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155597-f36b-4ff0-8554-344a2d8ff976"/>
    <ds:schemaRef ds:uri="22e60387-d47a-4893-94dc-be25f49469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89C9A5-335A-499B-8BDA-654EFAA260FE}">
  <ds:schemaRefs>
    <ds:schemaRef ds:uri="http://schemas.microsoft.com/office/2006/metadata/properties"/>
    <ds:schemaRef ds:uri="http://schemas.microsoft.com/office/infopath/2007/PartnerControls"/>
    <ds:schemaRef ds:uri="22e60387-d47a-4893-94dc-be25f4946985"/>
    <ds:schemaRef ds:uri="58155597-f36b-4ff0-8554-344a2d8ff976"/>
  </ds:schemaRefs>
</ds:datastoreItem>
</file>

<file path=customXml/itemProps3.xml><?xml version="1.0" encoding="utf-8"?>
<ds:datastoreItem xmlns:ds="http://schemas.openxmlformats.org/officeDocument/2006/customXml" ds:itemID="{EF322C3C-2CE8-4A85-A098-963DA57BD978}">
  <ds:schemaRefs>
    <ds:schemaRef ds:uri="http://schemas.microsoft.com/sharepoint/v3/contenttype/forms"/>
  </ds:schemaRefs>
</ds:datastoreItem>
</file>

<file path=docMetadata/LabelInfo.xml><?xml version="1.0" encoding="utf-8"?>
<clbl:labelList xmlns:clbl="http://schemas.microsoft.com/office/2020/mipLabelMetadata">
  <clbl:label id="{af0d0528-6c7f-46d4-8e8a-b1e66ed9d67e}" enabled="1" method="Privileged" siteId="{96f1f6e9-1057-4117-ac28-80cdfe86f8c3}" removed="0"/>
</clbl:labelList>
</file>

<file path=docProps/app.xml><?xml version="1.0" encoding="utf-8"?>
<Properties xmlns="http://schemas.openxmlformats.org/officeDocument/2006/extended-properties" xmlns:vt="http://schemas.openxmlformats.org/officeDocument/2006/docPropsVTypes">
  <Template>Normal</Template>
  <TotalTime>4</TotalTime>
  <Pages>2</Pages>
  <Words>440</Words>
  <Characters>2937</Characters>
  <Application>Microsoft Office Word</Application>
  <DocSecurity>4</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Public and Commercial Services Union</Company>
  <LinksUpToDate>false</LinksUpToDate>
  <CharactersWithSpaces>3354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Page</dc:creator>
  <cp:keywords/>
  <dc:description/>
  <cp:lastModifiedBy>Kim Lowes</cp:lastModifiedBy>
  <cp:revision>2</cp:revision>
  <dcterms:created xsi:type="dcterms:W3CDTF">2026-02-05T14:32:00Z</dcterms:created>
  <dcterms:modified xsi:type="dcterms:W3CDTF">2026-02-05T14:32:00Z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0x010100B0550AA68FD8204EB879C180A4B4012A</vt:lpwstr>
  </property>
  <property fmtid="{D5CDD505-2E9C-101B-9397-08002B2CF9AE}" pid="3" name="ClassificationContentMarkingHeaderShapeIds">
    <vt:lpwstr>2188324,74d1139b,3860146a,57f7c0f0,4230e625,e06e3f3,4ae0cc2d</vt:lpwstr>
  </property>
  <property fmtid="{D5CDD505-2E9C-101B-9397-08002B2CF9AE}" pid="4" name="ClassificationContentMarkingHeaderFontProps">
    <vt:lpwstr>#000000,12,Aptos</vt:lpwstr>
  </property>
  <property fmtid="{D5CDD505-2E9C-101B-9397-08002B2CF9AE}" pid="5" name="ClassificationContentMarkingHeaderText">
    <vt:lpwstr>Official</vt:lpwstr>
  </property>
  <property fmtid="{D5CDD505-2E9C-101B-9397-08002B2CF9AE}" pid="6" name="ClassificationContentMarkingFooterShapeIds">
    <vt:lpwstr>52a61ada,2e1e60f4,64c9c51b,22c84514,2be9f99c,b058f17,b870c2d</vt:lpwstr>
  </property>
  <property fmtid="{D5CDD505-2E9C-101B-9397-08002B2CF9AE}" pid="7" name="ClassificationContentMarkingFooterFontProps">
    <vt:lpwstr>#000000,12,Aptos</vt:lpwstr>
  </property>
  <property fmtid="{D5CDD505-2E9C-101B-9397-08002B2CF9AE}" pid="8" name="ClassificationContentMarkingFooterText">
    <vt:lpwstr>Official</vt:lpwstr>
  </property>
</Properties>
</file>