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B4E6E" w14:textId="6FF9149E" w:rsidR="00FF6693" w:rsidRDefault="00FF6693" w:rsidP="00FF6693">
      <w:r>
        <w:rPr>
          <w:noProof/>
        </w:rPr>
        <mc:AlternateContent>
          <mc:Choice Requires="wps">
            <w:drawing>
              <wp:anchor distT="45720" distB="45720" distL="114300" distR="114300" simplePos="0" relativeHeight="251659264" behindDoc="0" locked="0" layoutInCell="1" allowOverlap="1" wp14:anchorId="518929C1" wp14:editId="26E70376">
                <wp:simplePos x="0" y="0"/>
                <wp:positionH relativeFrom="column">
                  <wp:posOffset>1676400</wp:posOffset>
                </wp:positionH>
                <wp:positionV relativeFrom="paragraph">
                  <wp:posOffset>107950</wp:posOffset>
                </wp:positionV>
                <wp:extent cx="3943350" cy="12065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0" cy="1206500"/>
                        </a:xfrm>
                        <a:prstGeom prst="rect">
                          <a:avLst/>
                        </a:prstGeom>
                        <a:solidFill>
                          <a:srgbClr val="FFFFFF"/>
                        </a:solidFill>
                        <a:ln w="9525">
                          <a:noFill/>
                          <a:miter lim="800000"/>
                          <a:headEnd/>
                          <a:tailEnd/>
                        </a:ln>
                      </wps:spPr>
                      <wps:txbx>
                        <w:txbxContent>
                          <w:p w14:paraId="7A31FDE1" w14:textId="0FC8DD30" w:rsidR="00FF6693" w:rsidRPr="00FF6693" w:rsidRDefault="000A61EE" w:rsidP="00FF6693">
                            <w:pPr>
                              <w:jc w:val="center"/>
                              <w:rPr>
                                <w:rFonts w:ascii="Arial" w:hAnsi="Arial" w:cs="Arial"/>
                                <w:b/>
                                <w:bCs/>
                                <w:sz w:val="36"/>
                                <w:szCs w:val="36"/>
                              </w:rPr>
                            </w:pPr>
                            <w:r>
                              <w:rPr>
                                <w:rFonts w:ascii="Arial" w:hAnsi="Arial" w:cs="Arial"/>
                                <w:b/>
                                <w:bCs/>
                                <w:sz w:val="36"/>
                                <w:szCs w:val="36"/>
                              </w:rPr>
                              <w:t>PCS</w:t>
                            </w:r>
                            <w:r w:rsidR="000F5461">
                              <w:rPr>
                                <w:rFonts w:ascii="Arial" w:hAnsi="Arial" w:cs="Arial"/>
                                <w:b/>
                                <w:bCs/>
                                <w:sz w:val="36"/>
                                <w:szCs w:val="36"/>
                              </w:rPr>
                              <w:t xml:space="preserve"> DWP </w:t>
                            </w:r>
                            <w:proofErr w:type="gramStart"/>
                            <w:r w:rsidR="000F5461">
                              <w:rPr>
                                <w:rFonts w:ascii="Arial" w:hAnsi="Arial" w:cs="Arial"/>
                                <w:b/>
                                <w:bCs/>
                                <w:sz w:val="36"/>
                                <w:szCs w:val="36"/>
                              </w:rPr>
                              <w:t>North West</w:t>
                            </w:r>
                            <w:proofErr w:type="gramEnd"/>
                            <w:r w:rsidR="000F5461">
                              <w:rPr>
                                <w:rFonts w:ascii="Arial" w:hAnsi="Arial" w:cs="Arial"/>
                                <w:b/>
                                <w:bCs/>
                                <w:sz w:val="36"/>
                                <w:szCs w:val="36"/>
                              </w:rPr>
                              <w:t xml:space="preserve"> Region</w:t>
                            </w:r>
                          </w:p>
                          <w:p w14:paraId="4AB51819" w14:textId="34C6A3F1" w:rsidR="00FF6693" w:rsidRPr="00FF6693" w:rsidRDefault="000F5461" w:rsidP="00FF6693">
                            <w:pPr>
                              <w:jc w:val="center"/>
                              <w:rPr>
                                <w:rFonts w:ascii="Arial" w:hAnsi="Arial" w:cs="Arial"/>
                                <w:b/>
                                <w:bCs/>
                                <w:sz w:val="72"/>
                                <w:szCs w:val="72"/>
                              </w:rPr>
                            </w:pPr>
                            <w:r>
                              <w:rPr>
                                <w:rFonts w:ascii="Arial" w:hAnsi="Arial" w:cs="Arial"/>
                                <w:b/>
                                <w:bCs/>
                                <w:sz w:val="72"/>
                                <w:szCs w:val="72"/>
                              </w:rPr>
                              <w:t>Newsletter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8929C1" id="_x0000_t202" coordsize="21600,21600" o:spt="202" path="m,l,21600r21600,l21600,xe">
                <v:stroke joinstyle="miter"/>
                <v:path gradientshapeok="t" o:connecttype="rect"/>
              </v:shapetype>
              <v:shape id="Text Box 2" o:spid="_x0000_s1026" type="#_x0000_t202" style="position:absolute;margin-left:132pt;margin-top:8.5pt;width:310.5pt;height: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" stroked="f">
                <v:textbox>
                  <w:txbxContent>
                    <w:p w14:paraId="7A31FDE1" w14:textId="0FC8DD30" w:rsidR="00FF6693" w:rsidRPr="00FF6693" w:rsidRDefault="000A61EE" w:rsidP="00FF6693">
                      <w:pPr>
                        <w:jc w:val="center"/>
                        <w:rPr>
                          <w:rFonts w:ascii="Arial" w:hAnsi="Arial" w:cs="Arial"/>
                          <w:b/>
                          <w:bCs/>
                          <w:sz w:val="36"/>
                          <w:szCs w:val="36"/>
                        </w:rPr>
                      </w:pPr>
                      <w:r>
                        <w:rPr>
                          <w:rFonts w:ascii="Arial" w:hAnsi="Arial" w:cs="Arial"/>
                          <w:b/>
                          <w:bCs/>
                          <w:sz w:val="36"/>
                          <w:szCs w:val="36"/>
                        </w:rPr>
                        <w:t>PCS</w:t>
                      </w:r>
                      <w:r w:rsidR="000F5461">
                        <w:rPr>
                          <w:rFonts w:ascii="Arial" w:hAnsi="Arial" w:cs="Arial"/>
                          <w:b/>
                          <w:bCs/>
                          <w:sz w:val="36"/>
                          <w:szCs w:val="36"/>
                        </w:rPr>
                        <w:t xml:space="preserve"> DWP </w:t>
                      </w:r>
                      <w:proofErr w:type="gramStart"/>
                      <w:r w:rsidR="000F5461">
                        <w:rPr>
                          <w:rFonts w:ascii="Arial" w:hAnsi="Arial" w:cs="Arial"/>
                          <w:b/>
                          <w:bCs/>
                          <w:sz w:val="36"/>
                          <w:szCs w:val="36"/>
                        </w:rPr>
                        <w:t>North West</w:t>
                      </w:r>
                      <w:proofErr w:type="gramEnd"/>
                      <w:r w:rsidR="000F5461">
                        <w:rPr>
                          <w:rFonts w:ascii="Arial" w:hAnsi="Arial" w:cs="Arial"/>
                          <w:b/>
                          <w:bCs/>
                          <w:sz w:val="36"/>
                          <w:szCs w:val="36"/>
                        </w:rPr>
                        <w:t xml:space="preserve"> Region</w:t>
                      </w:r>
                    </w:p>
                    <w:p w14:paraId="4AB51819" w14:textId="34C6A3F1" w:rsidR="00FF6693" w:rsidRPr="00FF6693" w:rsidRDefault="000F5461" w:rsidP="00FF6693">
                      <w:pPr>
                        <w:jc w:val="center"/>
                        <w:rPr>
                          <w:rFonts w:ascii="Arial" w:hAnsi="Arial" w:cs="Arial"/>
                          <w:b/>
                          <w:bCs/>
                          <w:sz w:val="72"/>
                          <w:szCs w:val="72"/>
                        </w:rPr>
                      </w:pPr>
                      <w:r>
                        <w:rPr>
                          <w:rFonts w:ascii="Arial" w:hAnsi="Arial" w:cs="Arial"/>
                          <w:b/>
                          <w:bCs/>
                          <w:sz w:val="72"/>
                          <w:szCs w:val="72"/>
                        </w:rPr>
                        <w:t>Newsletter</w:t>
                      </w:r>
                    </w:p>
                  </w:txbxContent>
                </v:textbox>
                <w10:wrap type="square"/>
              </v:shape>
            </w:pict>
          </mc:Fallback>
        </mc:AlternateContent>
      </w:r>
      <w:r>
        <w:rPr>
          <w:noProof/>
        </w:rPr>
        <w:drawing>
          <wp:inline distT="0" distB="0" distL="0" distR="0" wp14:anchorId="1A4EDE78" wp14:editId="6BC55F5C">
            <wp:extent cx="1320800" cy="1320800"/>
            <wp:effectExtent l="0" t="0" r="0" b="0"/>
            <wp:docPr id="157554143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541432" name="Graphic 1575541432"/>
                    <pic:cNvPicPr/>
                  </pic:nvPicPr>
                  <pic:blipFill>
                    <a:blip r:embed="rId7">
                      <a:extLst>
                        <a:ext uri="{96DAC541-7B7A-43D3-8B79-37D633B846F1}">
                          <asvg:svgBlip xmlns:asvg="http://schemas.microsoft.com/office/drawing/2016/SVG/main" r:embed="rId8"/>
                        </a:ext>
                      </a:extLst>
                    </a:blip>
                    <a:stretch>
                      <a:fillRect/>
                    </a:stretch>
                  </pic:blipFill>
                  <pic:spPr>
                    <a:xfrm>
                      <a:off x="0" y="0"/>
                      <a:ext cx="1320800" cy="1320800"/>
                    </a:xfrm>
                    <a:prstGeom prst="rect">
                      <a:avLst/>
                    </a:prstGeom>
                  </pic:spPr>
                </pic:pic>
              </a:graphicData>
            </a:graphic>
          </wp:inline>
        </w:drawing>
      </w:r>
    </w:p>
    <w:p w14:paraId="62795314" w14:textId="77777777" w:rsidR="00FF6693" w:rsidRDefault="00FF6693" w:rsidP="00FF6693"/>
    <w:p w14:paraId="570149DD" w14:textId="77777777" w:rsidR="00CE5F60" w:rsidRDefault="00CE5F60" w:rsidP="00FF6693">
      <w:pPr>
        <w:rPr>
          <w:rFonts w:ascii="Arial" w:hAnsi="Arial" w:cs="Arial"/>
          <w:sz w:val="24"/>
          <w:szCs w:val="24"/>
        </w:rPr>
      </w:pPr>
    </w:p>
    <w:p w14:paraId="7FCC4966" w14:textId="77777777" w:rsidR="000F5461" w:rsidRDefault="000F5461" w:rsidP="000F5461">
      <w:pPr>
        <w:rPr>
          <w:sz w:val="24"/>
          <w:szCs w:val="24"/>
        </w:rPr>
      </w:pPr>
    </w:p>
    <w:p w14:paraId="70F1259F" w14:textId="0CE5AD65" w:rsidR="000F5461" w:rsidRPr="000F5461" w:rsidRDefault="000F5461" w:rsidP="000F5461">
      <w:pPr>
        <w:rPr>
          <w:b/>
          <w:bCs/>
          <w:sz w:val="24"/>
          <w:szCs w:val="24"/>
        </w:rPr>
      </w:pPr>
      <w:r>
        <w:rPr>
          <w:b/>
          <w:bCs/>
          <w:sz w:val="24"/>
          <w:szCs w:val="24"/>
        </w:rPr>
        <w:t>Learning Newsletter – March 2026</w:t>
      </w:r>
    </w:p>
    <w:p w14:paraId="681A608A" w14:textId="438C1AE9" w:rsidR="000F5461" w:rsidRDefault="000F5461" w:rsidP="000F5461">
      <w:pPr>
        <w:rPr>
          <w:sz w:val="24"/>
          <w:szCs w:val="24"/>
        </w:rPr>
      </w:pPr>
      <w:r w:rsidRPr="005F53E5">
        <w:rPr>
          <w:sz w:val="24"/>
          <w:szCs w:val="24"/>
        </w:rPr>
        <w:t>Please find below</w:t>
      </w:r>
      <w:r>
        <w:rPr>
          <w:sz w:val="24"/>
          <w:szCs w:val="24"/>
        </w:rPr>
        <w:t>,</w:t>
      </w:r>
      <w:r w:rsidRPr="005F53E5">
        <w:rPr>
          <w:sz w:val="24"/>
          <w:szCs w:val="24"/>
        </w:rPr>
        <w:t xml:space="preserve"> details of upcoming course being offered by PCS</w:t>
      </w:r>
      <w:r>
        <w:rPr>
          <w:sz w:val="24"/>
          <w:szCs w:val="24"/>
        </w:rPr>
        <w:t xml:space="preserve"> at </w:t>
      </w:r>
      <w:hyperlink r:id="rId9" w:history="1">
        <w:r w:rsidRPr="00842655">
          <w:rPr>
            <w:rStyle w:val="Hyperlink"/>
            <w:sz w:val="24"/>
            <w:szCs w:val="24"/>
          </w:rPr>
          <w:t>Academy Events</w:t>
        </w:r>
      </w:hyperlink>
    </w:p>
    <w:p w14:paraId="56F670E3" w14:textId="77777777" w:rsidR="000F5461" w:rsidRPr="005F53E5" w:rsidRDefault="000F5461" w:rsidP="000F5461">
      <w:pPr>
        <w:rPr>
          <w:sz w:val="24"/>
          <w:szCs w:val="24"/>
        </w:rPr>
      </w:pPr>
      <w:r>
        <w:rPr>
          <w:sz w:val="24"/>
          <w:szCs w:val="24"/>
        </w:rPr>
        <w:t>T</w:t>
      </w:r>
      <w:r w:rsidRPr="005F53E5">
        <w:rPr>
          <w:sz w:val="24"/>
          <w:szCs w:val="24"/>
        </w:rPr>
        <w:t>o apply for the course, you will need to take the following steps, in this order.</w:t>
      </w:r>
    </w:p>
    <w:p w14:paraId="47559DBD" w14:textId="77777777" w:rsidR="000F5461" w:rsidRPr="005F53E5" w:rsidRDefault="000F5461" w:rsidP="000F5461">
      <w:pPr>
        <w:pStyle w:val="ListParagraph"/>
        <w:numPr>
          <w:ilvl w:val="0"/>
          <w:numId w:val="1"/>
        </w:numPr>
        <w:rPr>
          <w:sz w:val="24"/>
          <w:szCs w:val="24"/>
        </w:rPr>
      </w:pPr>
      <w:r w:rsidRPr="005F53E5">
        <w:rPr>
          <w:sz w:val="24"/>
          <w:szCs w:val="24"/>
        </w:rPr>
        <w:t>Send an E-Mail to your Team Leader requesting the time off to attend the course. Please request a response via E-Mail.</w:t>
      </w:r>
    </w:p>
    <w:p w14:paraId="3A913D5E" w14:textId="77777777" w:rsidR="000F5461" w:rsidRDefault="000F5461" w:rsidP="000F5461">
      <w:pPr>
        <w:pStyle w:val="ListParagraph"/>
        <w:numPr>
          <w:ilvl w:val="0"/>
          <w:numId w:val="1"/>
        </w:numPr>
        <w:rPr>
          <w:sz w:val="24"/>
          <w:szCs w:val="24"/>
        </w:rPr>
      </w:pPr>
      <w:r w:rsidRPr="005F53E5">
        <w:rPr>
          <w:sz w:val="24"/>
          <w:szCs w:val="24"/>
        </w:rPr>
        <w:t>Once permission has been granted apply for the course via the PCS Digital website. If you need help registering for PCS Digital, please conta</w:t>
      </w:r>
      <w:r>
        <w:rPr>
          <w:sz w:val="24"/>
          <w:szCs w:val="24"/>
        </w:rPr>
        <w:t>ct your local PCS rep</w:t>
      </w:r>
      <w:r w:rsidRPr="005F53E5">
        <w:rPr>
          <w:sz w:val="24"/>
          <w:szCs w:val="24"/>
        </w:rPr>
        <w:t>.</w:t>
      </w:r>
    </w:p>
    <w:p w14:paraId="70EC1397" w14:textId="77777777" w:rsidR="000F5461" w:rsidRPr="005F53E5" w:rsidRDefault="000F5461" w:rsidP="000F5461">
      <w:pPr>
        <w:pStyle w:val="ListParagraph"/>
        <w:numPr>
          <w:ilvl w:val="0"/>
          <w:numId w:val="1"/>
        </w:numPr>
        <w:rPr>
          <w:sz w:val="24"/>
          <w:szCs w:val="24"/>
        </w:rPr>
      </w:pPr>
      <w:r w:rsidRPr="005F53E5">
        <w:rPr>
          <w:sz w:val="24"/>
          <w:szCs w:val="24"/>
        </w:rPr>
        <w:t xml:space="preserve">Notify </w:t>
      </w:r>
      <w:r>
        <w:rPr>
          <w:sz w:val="24"/>
          <w:szCs w:val="24"/>
        </w:rPr>
        <w:t>your PCS rep</w:t>
      </w:r>
      <w:r w:rsidRPr="005F53E5">
        <w:rPr>
          <w:sz w:val="24"/>
          <w:szCs w:val="24"/>
        </w:rPr>
        <w:t xml:space="preserve"> that you have applied for the </w:t>
      </w:r>
      <w:proofErr w:type="gramStart"/>
      <w:r w:rsidRPr="005F53E5">
        <w:rPr>
          <w:sz w:val="24"/>
          <w:szCs w:val="24"/>
        </w:rPr>
        <w:t>course</w:t>
      </w:r>
      <w:proofErr w:type="gramEnd"/>
      <w:r w:rsidRPr="005F53E5">
        <w:rPr>
          <w:sz w:val="24"/>
          <w:szCs w:val="24"/>
        </w:rPr>
        <w:t xml:space="preserve"> and </w:t>
      </w:r>
      <w:r>
        <w:rPr>
          <w:sz w:val="24"/>
          <w:szCs w:val="24"/>
        </w:rPr>
        <w:t>a branch rep will</w:t>
      </w:r>
      <w:r w:rsidRPr="005F53E5">
        <w:rPr>
          <w:sz w:val="24"/>
          <w:szCs w:val="24"/>
        </w:rPr>
        <w:t xml:space="preserve"> approve your application to attend.</w:t>
      </w:r>
    </w:p>
    <w:p w14:paraId="2BB87CE5" w14:textId="77777777" w:rsidR="000F5461" w:rsidRPr="005F53E5" w:rsidRDefault="000F5461" w:rsidP="000F5461">
      <w:pPr>
        <w:pStyle w:val="ListParagraph"/>
        <w:numPr>
          <w:ilvl w:val="0"/>
          <w:numId w:val="1"/>
        </w:numPr>
        <w:rPr>
          <w:sz w:val="24"/>
          <w:szCs w:val="24"/>
        </w:rPr>
      </w:pPr>
      <w:r w:rsidRPr="005F53E5">
        <w:rPr>
          <w:sz w:val="24"/>
          <w:szCs w:val="24"/>
        </w:rPr>
        <w:t xml:space="preserve">Once approved to attend </w:t>
      </w:r>
      <w:r>
        <w:rPr>
          <w:sz w:val="24"/>
          <w:szCs w:val="24"/>
        </w:rPr>
        <w:t xml:space="preserve">by the branch rep, </w:t>
      </w:r>
      <w:r w:rsidRPr="005F53E5">
        <w:rPr>
          <w:sz w:val="24"/>
          <w:szCs w:val="24"/>
        </w:rPr>
        <w:t xml:space="preserve">please notify your team leader via E-Mail that you need the time </w:t>
      </w:r>
      <w:r>
        <w:rPr>
          <w:sz w:val="24"/>
          <w:szCs w:val="24"/>
        </w:rPr>
        <w:t xml:space="preserve">booked </w:t>
      </w:r>
      <w:r w:rsidRPr="005F53E5">
        <w:rPr>
          <w:sz w:val="24"/>
          <w:szCs w:val="24"/>
        </w:rPr>
        <w:t>off official duties.</w:t>
      </w:r>
    </w:p>
    <w:p w14:paraId="5F9C2C8A" w14:textId="77777777" w:rsidR="000F5461" w:rsidRPr="005F53E5" w:rsidRDefault="000F5461" w:rsidP="000F5461">
      <w:pPr>
        <w:pStyle w:val="ListParagraph"/>
        <w:numPr>
          <w:ilvl w:val="0"/>
          <w:numId w:val="1"/>
        </w:numPr>
        <w:rPr>
          <w:sz w:val="24"/>
          <w:szCs w:val="24"/>
        </w:rPr>
      </w:pPr>
      <w:r w:rsidRPr="005F53E5">
        <w:rPr>
          <w:sz w:val="24"/>
          <w:szCs w:val="24"/>
        </w:rPr>
        <w:t>When you have completed the course add it to SOP</w:t>
      </w:r>
      <w:r>
        <w:rPr>
          <w:sz w:val="24"/>
          <w:szCs w:val="24"/>
        </w:rPr>
        <w:t xml:space="preserve"> via</w:t>
      </w:r>
      <w:r w:rsidRPr="005F53E5">
        <w:rPr>
          <w:sz w:val="24"/>
          <w:szCs w:val="24"/>
        </w:rPr>
        <w:t xml:space="preserve"> -DWP Learner Self Service- External Learning.</w:t>
      </w:r>
    </w:p>
    <w:p w14:paraId="056591B0" w14:textId="77777777" w:rsidR="000F5461" w:rsidRDefault="000F5461" w:rsidP="000F5461">
      <w:r w:rsidRPr="005F53E5">
        <w:t>………………………………………………………………………………………………………………………………..</w:t>
      </w:r>
    </w:p>
    <w:p w14:paraId="35F483E7" w14:textId="54A0BD9B" w:rsidR="000F5461" w:rsidRPr="002120C7" w:rsidRDefault="000F5461" w:rsidP="000F5461">
      <w:pPr>
        <w:rPr>
          <w:rFonts w:asciiTheme="majorHAnsi" w:hAnsiTheme="majorHAnsi"/>
          <w:b/>
          <w:bCs/>
          <w:sz w:val="24"/>
          <w:szCs w:val="24"/>
        </w:rPr>
      </w:pPr>
      <w:r w:rsidRPr="002D1997">
        <w:rPr>
          <w:rFonts w:asciiTheme="majorHAnsi" w:hAnsiTheme="majorHAnsi"/>
          <w:b/>
          <w:bCs/>
          <w:sz w:val="28"/>
          <w:szCs w:val="28"/>
          <w:u w:val="single"/>
        </w:rPr>
        <w:t>W</w:t>
      </w:r>
      <w:r w:rsidRPr="002120C7">
        <w:rPr>
          <w:rFonts w:asciiTheme="majorHAnsi" w:hAnsiTheme="majorHAnsi"/>
          <w:b/>
          <w:bCs/>
          <w:sz w:val="28"/>
          <w:szCs w:val="28"/>
          <w:u w:val="single"/>
        </w:rPr>
        <w:t>omen's course: Pathways for Women Workers (taster)</w:t>
      </w:r>
    </w:p>
    <w:p w14:paraId="00750FF6" w14:textId="77777777" w:rsidR="000F5461" w:rsidRPr="002120C7" w:rsidRDefault="000F5461" w:rsidP="000F5461">
      <w:pPr>
        <w:rPr>
          <w:rFonts w:asciiTheme="majorHAnsi" w:hAnsiTheme="majorHAnsi"/>
          <w:sz w:val="24"/>
          <w:szCs w:val="24"/>
        </w:rPr>
      </w:pPr>
      <w:r w:rsidRPr="002120C7">
        <w:rPr>
          <w:rFonts w:asciiTheme="majorHAnsi" w:hAnsiTheme="majorHAnsi"/>
          <w:sz w:val="24"/>
          <w:szCs w:val="24"/>
        </w:rPr>
        <w:t> Monday 16 March 2026, 12:30 - 13:30</w:t>
      </w:r>
    </w:p>
    <w:p w14:paraId="25F1F815" w14:textId="77777777" w:rsidR="000F5461" w:rsidRPr="002120C7" w:rsidRDefault="000F5461" w:rsidP="000F5461">
      <w:pPr>
        <w:rPr>
          <w:rFonts w:asciiTheme="majorHAnsi" w:hAnsiTheme="majorHAnsi"/>
          <w:sz w:val="24"/>
          <w:szCs w:val="24"/>
        </w:rPr>
      </w:pPr>
      <w:r w:rsidRPr="002120C7">
        <w:rPr>
          <w:rFonts w:asciiTheme="majorHAnsi" w:hAnsiTheme="majorHAnsi"/>
          <w:sz w:val="24"/>
          <w:szCs w:val="24"/>
        </w:rPr>
        <w:t> </w:t>
      </w:r>
      <w:hyperlink r:id="rId10" w:history="1">
        <w:r w:rsidRPr="002120C7">
          <w:rPr>
            <w:rStyle w:val="Hyperlink"/>
            <w:rFonts w:asciiTheme="majorHAnsi" w:hAnsiTheme="majorHAnsi"/>
            <w:sz w:val="24"/>
            <w:szCs w:val="24"/>
          </w:rPr>
          <w:t>Emaillearningacademy@pcs.org.uk</w:t>
        </w:r>
      </w:hyperlink>
    </w:p>
    <w:p w14:paraId="4EC6FB72" w14:textId="77777777" w:rsidR="000F5461" w:rsidRPr="002120C7" w:rsidRDefault="000F5461" w:rsidP="000F5461">
      <w:pPr>
        <w:rPr>
          <w:rFonts w:asciiTheme="majorHAnsi" w:hAnsiTheme="majorHAnsi"/>
          <w:sz w:val="24"/>
          <w:szCs w:val="24"/>
        </w:rPr>
      </w:pPr>
      <w:r w:rsidRPr="002120C7">
        <w:rPr>
          <w:rFonts w:asciiTheme="majorHAnsi" w:hAnsiTheme="majorHAnsi"/>
          <w:b/>
          <w:bCs/>
          <w:sz w:val="24"/>
          <w:szCs w:val="24"/>
        </w:rPr>
        <w:t>Last registration date:</w:t>
      </w:r>
      <w:r w:rsidRPr="002120C7">
        <w:rPr>
          <w:rFonts w:asciiTheme="majorHAnsi" w:hAnsiTheme="majorHAnsi"/>
          <w:sz w:val="24"/>
          <w:szCs w:val="24"/>
        </w:rPr>
        <w:t> 15 March 2026</w:t>
      </w:r>
    </w:p>
    <w:p w14:paraId="42A92423" w14:textId="77777777" w:rsidR="000F5461" w:rsidRPr="002120C7" w:rsidRDefault="000F5461" w:rsidP="000F5461">
      <w:pPr>
        <w:rPr>
          <w:rFonts w:asciiTheme="majorHAnsi" w:hAnsiTheme="majorHAnsi"/>
          <w:sz w:val="24"/>
          <w:szCs w:val="24"/>
        </w:rPr>
      </w:pPr>
      <w:r w:rsidRPr="002120C7">
        <w:rPr>
          <w:rFonts w:asciiTheme="majorHAnsi" w:hAnsiTheme="majorHAnsi"/>
          <w:b/>
          <w:bCs/>
          <w:sz w:val="24"/>
          <w:szCs w:val="24"/>
        </w:rPr>
        <w:t>Delivery method: </w:t>
      </w:r>
      <w:r w:rsidRPr="002120C7">
        <w:rPr>
          <w:rFonts w:asciiTheme="majorHAnsi" w:hAnsiTheme="majorHAnsi"/>
          <w:sz w:val="24"/>
          <w:szCs w:val="24"/>
        </w:rPr>
        <w:t>Virtual</w:t>
      </w:r>
    </w:p>
    <w:p w14:paraId="6DDC1B18" w14:textId="77777777" w:rsidR="000F5461" w:rsidRPr="002120C7" w:rsidRDefault="000F5461" w:rsidP="000F5461">
      <w:pPr>
        <w:rPr>
          <w:rFonts w:asciiTheme="majorHAnsi" w:hAnsiTheme="majorHAnsi"/>
          <w:sz w:val="24"/>
          <w:szCs w:val="24"/>
        </w:rPr>
      </w:pPr>
      <w:r w:rsidRPr="002120C7">
        <w:rPr>
          <w:rFonts w:asciiTheme="majorHAnsi" w:hAnsiTheme="majorHAnsi"/>
          <w:sz w:val="24"/>
          <w:szCs w:val="24"/>
        </w:rPr>
        <w:t>Members Only </w:t>
      </w:r>
      <w:r w:rsidRPr="002120C7">
        <w:rPr>
          <w:rFonts w:asciiTheme="majorHAnsi" w:hAnsiTheme="majorHAnsi"/>
          <w:b/>
          <w:bCs/>
          <w:sz w:val="24"/>
          <w:szCs w:val="24"/>
        </w:rPr>
        <w:t>Members Only</w:t>
      </w:r>
    </w:p>
    <w:p w14:paraId="30085364" w14:textId="77777777" w:rsidR="000F5461" w:rsidRPr="002120C7" w:rsidRDefault="000F5461" w:rsidP="000F5461">
      <w:pPr>
        <w:rPr>
          <w:rFonts w:asciiTheme="majorHAnsi" w:hAnsiTheme="majorHAnsi"/>
          <w:sz w:val="24"/>
          <w:szCs w:val="24"/>
        </w:rPr>
      </w:pPr>
      <w:r w:rsidRPr="002120C7">
        <w:rPr>
          <w:rFonts w:asciiTheme="majorHAnsi" w:hAnsiTheme="majorHAnsi"/>
          <w:b/>
          <w:bCs/>
          <w:sz w:val="24"/>
          <w:szCs w:val="24"/>
        </w:rPr>
        <w:t>Available spaces: 17</w:t>
      </w:r>
    </w:p>
    <w:p w14:paraId="4A73FDEB" w14:textId="77777777" w:rsidR="000F5461" w:rsidRPr="002120C7" w:rsidRDefault="000F5461" w:rsidP="000F5461">
      <w:pPr>
        <w:rPr>
          <w:rFonts w:asciiTheme="majorHAnsi" w:hAnsiTheme="majorHAnsi"/>
          <w:sz w:val="24"/>
          <w:szCs w:val="24"/>
        </w:rPr>
      </w:pPr>
      <w:r w:rsidRPr="002120C7">
        <w:rPr>
          <w:rFonts w:asciiTheme="majorHAnsi" w:hAnsiTheme="majorHAnsi"/>
          <w:sz w:val="24"/>
          <w:szCs w:val="24"/>
        </w:rPr>
        <w:t xml:space="preserve">This is a </w:t>
      </w:r>
      <w:proofErr w:type="gramStart"/>
      <w:r w:rsidRPr="002120C7">
        <w:rPr>
          <w:rFonts w:asciiTheme="majorHAnsi" w:hAnsiTheme="majorHAnsi"/>
          <w:sz w:val="24"/>
          <w:szCs w:val="24"/>
        </w:rPr>
        <w:t>1 hour</w:t>
      </w:r>
      <w:proofErr w:type="gramEnd"/>
      <w:r w:rsidRPr="002120C7">
        <w:rPr>
          <w:rFonts w:asciiTheme="majorHAnsi" w:hAnsiTheme="majorHAnsi"/>
          <w:sz w:val="24"/>
          <w:szCs w:val="24"/>
        </w:rPr>
        <w:t xml:space="preserve"> virtual course for PCS members working in Northern Ireland, Scotland, Cymru/Wales and the Eastern, London and the </w:t>
      </w:r>
      <w:proofErr w:type="gramStart"/>
      <w:r w:rsidRPr="002120C7">
        <w:rPr>
          <w:rFonts w:asciiTheme="majorHAnsi" w:hAnsiTheme="majorHAnsi"/>
          <w:sz w:val="24"/>
          <w:szCs w:val="24"/>
        </w:rPr>
        <w:t>South East</w:t>
      </w:r>
      <w:proofErr w:type="gramEnd"/>
      <w:r w:rsidRPr="002120C7">
        <w:rPr>
          <w:rFonts w:asciiTheme="majorHAnsi" w:hAnsiTheme="majorHAnsi"/>
          <w:sz w:val="24"/>
          <w:szCs w:val="24"/>
        </w:rPr>
        <w:t xml:space="preserve">, Midlands, </w:t>
      </w:r>
      <w:proofErr w:type="gramStart"/>
      <w:r w:rsidRPr="002120C7">
        <w:rPr>
          <w:rFonts w:asciiTheme="majorHAnsi" w:hAnsiTheme="majorHAnsi"/>
          <w:sz w:val="24"/>
          <w:szCs w:val="24"/>
        </w:rPr>
        <w:t>North West</w:t>
      </w:r>
      <w:proofErr w:type="gramEnd"/>
      <w:r w:rsidRPr="002120C7">
        <w:rPr>
          <w:rFonts w:asciiTheme="majorHAnsi" w:hAnsiTheme="majorHAnsi"/>
          <w:sz w:val="24"/>
          <w:szCs w:val="24"/>
        </w:rPr>
        <w:t xml:space="preserve">, Northern, </w:t>
      </w:r>
      <w:proofErr w:type="gramStart"/>
      <w:r w:rsidRPr="002120C7">
        <w:rPr>
          <w:rFonts w:asciiTheme="majorHAnsi" w:hAnsiTheme="majorHAnsi"/>
          <w:sz w:val="24"/>
          <w:szCs w:val="24"/>
        </w:rPr>
        <w:t>South West</w:t>
      </w:r>
      <w:proofErr w:type="gramEnd"/>
      <w:r w:rsidRPr="002120C7">
        <w:rPr>
          <w:rFonts w:asciiTheme="majorHAnsi" w:hAnsiTheme="majorHAnsi"/>
          <w:sz w:val="24"/>
          <w:szCs w:val="24"/>
        </w:rPr>
        <w:t>, Yorkshire &amp; Humberside regions Please contact us if you work in another region to check if funding can be arranged.</w:t>
      </w:r>
    </w:p>
    <w:p w14:paraId="5EE0EB00" w14:textId="77777777" w:rsidR="000F5461" w:rsidRPr="002120C7" w:rsidRDefault="000F5461" w:rsidP="000F5461">
      <w:pPr>
        <w:numPr>
          <w:ilvl w:val="0"/>
          <w:numId w:val="3"/>
        </w:numPr>
        <w:rPr>
          <w:rFonts w:asciiTheme="majorHAnsi" w:hAnsiTheme="majorHAnsi"/>
          <w:sz w:val="24"/>
          <w:szCs w:val="24"/>
        </w:rPr>
      </w:pPr>
      <w:hyperlink r:id="rId11" w:history="1">
        <w:r w:rsidRPr="002120C7">
          <w:rPr>
            <w:rStyle w:val="Hyperlink"/>
            <w:rFonts w:asciiTheme="majorHAnsi" w:hAnsiTheme="majorHAnsi"/>
            <w:sz w:val="24"/>
            <w:szCs w:val="24"/>
          </w:rPr>
          <w:t>Details</w:t>
        </w:r>
      </w:hyperlink>
    </w:p>
    <w:p w14:paraId="75A4358A" w14:textId="77777777" w:rsidR="000F5461" w:rsidRDefault="000F5461" w:rsidP="000F5461">
      <w:pPr>
        <w:rPr>
          <w:rFonts w:asciiTheme="majorHAnsi" w:hAnsiTheme="majorHAnsi"/>
          <w:sz w:val="24"/>
          <w:szCs w:val="24"/>
        </w:rPr>
      </w:pPr>
      <w:r w:rsidRPr="002120C7">
        <w:rPr>
          <w:rFonts w:asciiTheme="majorHAnsi" w:hAnsiTheme="majorHAnsi"/>
          <w:sz w:val="24"/>
          <w:szCs w:val="24"/>
        </w:rPr>
        <w:t>Register for this one-hour lunchtime 'taster' session to find out more about Pathways for Women Workers.</w:t>
      </w:r>
      <w:r w:rsidRPr="002120C7">
        <w:rPr>
          <w:rFonts w:asciiTheme="majorHAnsi" w:hAnsiTheme="majorHAnsi"/>
          <w:sz w:val="24"/>
          <w:szCs w:val="24"/>
        </w:rPr>
        <w:br/>
      </w:r>
      <w:r w:rsidRPr="002120C7">
        <w:rPr>
          <w:rFonts w:asciiTheme="majorHAnsi" w:hAnsiTheme="majorHAnsi"/>
          <w:sz w:val="24"/>
          <w:szCs w:val="24"/>
        </w:rPr>
        <w:br/>
        <w:t>50 years after the Equal Pay Act, and 100 years after women fought for and won Universal Suffrage, the ‘Glass Ceiling’ for women in the UK workplace persists. And misogyny &amp; sexism remain an institutional and cultural barrier to equality in many other areas of women’s lives. Male-dominated structures persist in our own trade union movement; PCS needs to do much more to address underrepresentation, and to tackle the workplace issues that disproportionately affect women workers. This course explores issues relating to your working life as a woman, and as a union member. It will increase your confidence, and skills should you want to progress in the workplace, and in the unio</w:t>
      </w:r>
      <w:r>
        <w:rPr>
          <w:rFonts w:asciiTheme="majorHAnsi" w:hAnsiTheme="majorHAnsi"/>
          <w:sz w:val="24"/>
          <w:szCs w:val="24"/>
        </w:rPr>
        <w:t xml:space="preserve">n </w:t>
      </w:r>
      <w:r w:rsidRPr="002120C7">
        <w:rPr>
          <w:rFonts w:asciiTheme="majorHAnsi" w:hAnsiTheme="majorHAnsi"/>
          <w:sz w:val="24"/>
          <w:szCs w:val="24"/>
        </w:rPr>
        <w:t>and make a difference to all women’s lives.</w:t>
      </w:r>
      <w:r w:rsidRPr="002120C7">
        <w:rPr>
          <w:rFonts w:asciiTheme="majorHAnsi" w:hAnsiTheme="majorHAnsi"/>
          <w:sz w:val="24"/>
          <w:szCs w:val="24"/>
        </w:rPr>
        <w:br/>
      </w:r>
      <w:r w:rsidRPr="002120C7">
        <w:rPr>
          <w:rFonts w:asciiTheme="majorHAnsi" w:hAnsiTheme="majorHAnsi"/>
          <w:sz w:val="24"/>
          <w:szCs w:val="24"/>
        </w:rPr>
        <w:br/>
        <w:t xml:space="preserve">If you have any queries about this course, please contact us at </w:t>
      </w:r>
      <w:hyperlink r:id="rId12" w:history="1">
        <w:r w:rsidRPr="002120C7">
          <w:rPr>
            <w:rStyle w:val="Hyperlink"/>
            <w:rFonts w:asciiTheme="majorHAnsi" w:hAnsiTheme="majorHAnsi"/>
            <w:sz w:val="24"/>
            <w:szCs w:val="24"/>
          </w:rPr>
          <w:t>learningacademy@pcs.org.uk</w:t>
        </w:r>
      </w:hyperlink>
      <w:r w:rsidRPr="002120C7">
        <w:rPr>
          <w:rFonts w:asciiTheme="majorHAnsi" w:hAnsiTheme="majorHAnsi"/>
          <w:sz w:val="24"/>
          <w:szCs w:val="24"/>
        </w:rPr>
        <w:t>.</w:t>
      </w:r>
    </w:p>
    <w:p w14:paraId="37A6E778" w14:textId="77777777" w:rsidR="000F5461" w:rsidRPr="00726654" w:rsidRDefault="000F5461" w:rsidP="000F5461">
      <w:pPr>
        <w:rPr>
          <w:rFonts w:asciiTheme="majorHAnsi" w:hAnsiTheme="majorHAnsi"/>
          <w:sz w:val="24"/>
          <w:szCs w:val="24"/>
        </w:rPr>
      </w:pPr>
      <w:r w:rsidRPr="00726654">
        <w:rPr>
          <w:rFonts w:asciiTheme="majorHAnsi" w:hAnsiTheme="majorHAnsi"/>
          <w:sz w:val="24"/>
          <w:szCs w:val="24"/>
        </w:rPr>
        <w:t>………………………………………………………………………………………………………………………………</w:t>
      </w:r>
    </w:p>
    <w:p w14:paraId="190AB5A5" w14:textId="77777777" w:rsidR="000F5461" w:rsidRPr="00546950" w:rsidRDefault="000F5461" w:rsidP="000F5461">
      <w:pPr>
        <w:rPr>
          <w:rFonts w:asciiTheme="majorHAnsi" w:hAnsiTheme="majorHAnsi"/>
          <w:b/>
          <w:bCs/>
          <w:sz w:val="28"/>
          <w:szCs w:val="28"/>
          <w:u w:val="single"/>
        </w:rPr>
      </w:pPr>
      <w:r w:rsidRPr="00546950">
        <w:rPr>
          <w:rFonts w:asciiTheme="majorHAnsi" w:hAnsiTheme="majorHAnsi"/>
          <w:b/>
          <w:bCs/>
          <w:sz w:val="28"/>
          <w:szCs w:val="28"/>
          <w:u w:val="single"/>
        </w:rPr>
        <w:t>Applying for a job in the civil service - Success Profiles (3-hour workshop)</w:t>
      </w:r>
    </w:p>
    <w:p w14:paraId="4AE7469E" w14:textId="77777777" w:rsidR="000F5461" w:rsidRPr="00546950" w:rsidRDefault="000F5461" w:rsidP="000F5461">
      <w:pPr>
        <w:rPr>
          <w:rFonts w:asciiTheme="majorHAnsi" w:hAnsiTheme="majorHAnsi"/>
          <w:sz w:val="24"/>
          <w:szCs w:val="24"/>
        </w:rPr>
      </w:pPr>
      <w:r w:rsidRPr="00546950">
        <w:rPr>
          <w:rFonts w:asciiTheme="majorHAnsi" w:hAnsiTheme="majorHAnsi"/>
          <w:sz w:val="24"/>
          <w:szCs w:val="24"/>
        </w:rPr>
        <w:t> Thursday 19 March 2026, 10:00 - 13:00</w:t>
      </w:r>
    </w:p>
    <w:p w14:paraId="258D06C6" w14:textId="77777777" w:rsidR="000F5461" w:rsidRPr="00546950" w:rsidRDefault="000F5461" w:rsidP="000F5461">
      <w:pPr>
        <w:rPr>
          <w:rFonts w:asciiTheme="majorHAnsi" w:hAnsiTheme="majorHAnsi"/>
          <w:sz w:val="24"/>
          <w:szCs w:val="24"/>
        </w:rPr>
      </w:pPr>
      <w:r w:rsidRPr="00546950">
        <w:rPr>
          <w:rFonts w:asciiTheme="majorHAnsi" w:hAnsiTheme="majorHAnsi"/>
          <w:sz w:val="24"/>
          <w:szCs w:val="24"/>
        </w:rPr>
        <w:t> </w:t>
      </w:r>
      <w:hyperlink r:id="rId13" w:history="1">
        <w:r w:rsidRPr="00546950">
          <w:rPr>
            <w:rStyle w:val="Hyperlink"/>
            <w:rFonts w:asciiTheme="majorHAnsi" w:hAnsiTheme="majorHAnsi"/>
            <w:sz w:val="24"/>
            <w:szCs w:val="24"/>
          </w:rPr>
          <w:t>Emailtuedacademy@pcs.org.uk</w:t>
        </w:r>
      </w:hyperlink>
    </w:p>
    <w:p w14:paraId="2E499892" w14:textId="77777777" w:rsidR="000F5461" w:rsidRPr="00546950" w:rsidRDefault="000F5461" w:rsidP="000F5461">
      <w:pPr>
        <w:rPr>
          <w:rFonts w:asciiTheme="majorHAnsi" w:hAnsiTheme="majorHAnsi"/>
          <w:sz w:val="24"/>
          <w:szCs w:val="24"/>
        </w:rPr>
      </w:pPr>
      <w:r w:rsidRPr="00546950">
        <w:rPr>
          <w:rFonts w:asciiTheme="majorHAnsi" w:hAnsiTheme="majorHAnsi"/>
          <w:b/>
          <w:bCs/>
          <w:sz w:val="24"/>
          <w:szCs w:val="24"/>
        </w:rPr>
        <w:t>Last registration date:</w:t>
      </w:r>
      <w:r w:rsidRPr="00546950">
        <w:rPr>
          <w:rFonts w:asciiTheme="majorHAnsi" w:hAnsiTheme="majorHAnsi"/>
          <w:sz w:val="24"/>
          <w:szCs w:val="24"/>
        </w:rPr>
        <w:t> 18 March 2026</w:t>
      </w:r>
    </w:p>
    <w:p w14:paraId="586EED2F" w14:textId="77777777" w:rsidR="000F5461" w:rsidRPr="00546950" w:rsidRDefault="000F5461" w:rsidP="000F5461">
      <w:pPr>
        <w:rPr>
          <w:rFonts w:asciiTheme="majorHAnsi" w:hAnsiTheme="majorHAnsi"/>
          <w:sz w:val="24"/>
          <w:szCs w:val="24"/>
        </w:rPr>
      </w:pPr>
      <w:r w:rsidRPr="00546950">
        <w:rPr>
          <w:rFonts w:asciiTheme="majorHAnsi" w:hAnsiTheme="majorHAnsi"/>
          <w:b/>
          <w:bCs/>
          <w:sz w:val="24"/>
          <w:szCs w:val="24"/>
        </w:rPr>
        <w:t>Delivery method: </w:t>
      </w:r>
      <w:r w:rsidRPr="00546950">
        <w:rPr>
          <w:rFonts w:asciiTheme="majorHAnsi" w:hAnsiTheme="majorHAnsi"/>
          <w:sz w:val="24"/>
          <w:szCs w:val="24"/>
        </w:rPr>
        <w:t>Virtual</w:t>
      </w:r>
    </w:p>
    <w:p w14:paraId="328DFD3D" w14:textId="77777777" w:rsidR="000F5461" w:rsidRPr="00546950" w:rsidRDefault="000F5461" w:rsidP="000F5461">
      <w:pPr>
        <w:rPr>
          <w:rFonts w:asciiTheme="majorHAnsi" w:hAnsiTheme="majorHAnsi"/>
          <w:sz w:val="24"/>
          <w:szCs w:val="24"/>
        </w:rPr>
      </w:pPr>
      <w:r w:rsidRPr="00546950">
        <w:rPr>
          <w:rFonts w:asciiTheme="majorHAnsi" w:hAnsiTheme="majorHAnsi"/>
          <w:b/>
          <w:bCs/>
          <w:sz w:val="24"/>
          <w:szCs w:val="24"/>
        </w:rPr>
        <w:t>Members Only</w:t>
      </w:r>
    </w:p>
    <w:p w14:paraId="0C38ECD9" w14:textId="77777777" w:rsidR="000F5461" w:rsidRPr="00546950" w:rsidRDefault="000F5461" w:rsidP="000F5461">
      <w:pPr>
        <w:rPr>
          <w:rFonts w:asciiTheme="majorHAnsi" w:hAnsiTheme="majorHAnsi"/>
          <w:sz w:val="24"/>
          <w:szCs w:val="24"/>
        </w:rPr>
      </w:pPr>
      <w:r w:rsidRPr="00546950">
        <w:rPr>
          <w:rFonts w:asciiTheme="majorHAnsi" w:hAnsiTheme="majorHAnsi"/>
          <w:b/>
          <w:bCs/>
          <w:sz w:val="24"/>
          <w:szCs w:val="24"/>
        </w:rPr>
        <w:t>Available spaces: 5</w:t>
      </w:r>
    </w:p>
    <w:p w14:paraId="7EE2F295" w14:textId="77777777" w:rsidR="000F5461" w:rsidRPr="00546950" w:rsidRDefault="000F5461" w:rsidP="000F5461">
      <w:pPr>
        <w:rPr>
          <w:rFonts w:asciiTheme="majorHAnsi" w:hAnsiTheme="majorHAnsi"/>
          <w:sz w:val="24"/>
          <w:szCs w:val="24"/>
        </w:rPr>
      </w:pPr>
      <w:r w:rsidRPr="00546950">
        <w:rPr>
          <w:rFonts w:asciiTheme="majorHAnsi" w:hAnsiTheme="majorHAnsi"/>
          <w:sz w:val="24"/>
          <w:szCs w:val="24"/>
        </w:rPr>
        <w:t xml:space="preserve">This is a </w:t>
      </w:r>
      <w:proofErr w:type="gramStart"/>
      <w:r w:rsidRPr="00546950">
        <w:rPr>
          <w:rFonts w:asciiTheme="majorHAnsi" w:hAnsiTheme="majorHAnsi"/>
          <w:sz w:val="24"/>
          <w:szCs w:val="24"/>
        </w:rPr>
        <w:t>3 hour</w:t>
      </w:r>
      <w:proofErr w:type="gramEnd"/>
      <w:r w:rsidRPr="00546950">
        <w:rPr>
          <w:rFonts w:asciiTheme="majorHAnsi" w:hAnsiTheme="majorHAnsi"/>
          <w:sz w:val="24"/>
          <w:szCs w:val="24"/>
        </w:rPr>
        <w:t xml:space="preserve"> virtual course for PCS members working in Northern Ireland, Scotland, Cymru/Wales and the Eastern, London and the </w:t>
      </w:r>
      <w:proofErr w:type="gramStart"/>
      <w:r w:rsidRPr="00546950">
        <w:rPr>
          <w:rFonts w:asciiTheme="majorHAnsi" w:hAnsiTheme="majorHAnsi"/>
          <w:sz w:val="24"/>
          <w:szCs w:val="24"/>
        </w:rPr>
        <w:t>South East</w:t>
      </w:r>
      <w:proofErr w:type="gramEnd"/>
      <w:r w:rsidRPr="00546950">
        <w:rPr>
          <w:rFonts w:asciiTheme="majorHAnsi" w:hAnsiTheme="majorHAnsi"/>
          <w:sz w:val="24"/>
          <w:szCs w:val="24"/>
        </w:rPr>
        <w:t xml:space="preserve">, Midlands, </w:t>
      </w:r>
      <w:proofErr w:type="gramStart"/>
      <w:r w:rsidRPr="00546950">
        <w:rPr>
          <w:rFonts w:asciiTheme="majorHAnsi" w:hAnsiTheme="majorHAnsi"/>
          <w:sz w:val="24"/>
          <w:szCs w:val="24"/>
        </w:rPr>
        <w:t>North West</w:t>
      </w:r>
      <w:proofErr w:type="gramEnd"/>
      <w:r w:rsidRPr="00546950">
        <w:rPr>
          <w:rFonts w:asciiTheme="majorHAnsi" w:hAnsiTheme="majorHAnsi"/>
          <w:sz w:val="24"/>
          <w:szCs w:val="24"/>
        </w:rPr>
        <w:t xml:space="preserve">, Northern, </w:t>
      </w:r>
      <w:proofErr w:type="gramStart"/>
      <w:r w:rsidRPr="00546950">
        <w:rPr>
          <w:rFonts w:asciiTheme="majorHAnsi" w:hAnsiTheme="majorHAnsi"/>
          <w:sz w:val="24"/>
          <w:szCs w:val="24"/>
        </w:rPr>
        <w:t>South West</w:t>
      </w:r>
      <w:proofErr w:type="gramEnd"/>
      <w:r w:rsidRPr="00546950">
        <w:rPr>
          <w:rFonts w:asciiTheme="majorHAnsi" w:hAnsiTheme="majorHAnsi"/>
          <w:sz w:val="24"/>
          <w:szCs w:val="24"/>
        </w:rPr>
        <w:t>, Yorkshire &amp; Humberside regions Please contact us if you work in another region to check if funding can be arranged.</w:t>
      </w:r>
    </w:p>
    <w:p w14:paraId="63812F58" w14:textId="77777777" w:rsidR="000F5461" w:rsidRPr="00546950" w:rsidRDefault="000F5461" w:rsidP="000F5461">
      <w:pPr>
        <w:numPr>
          <w:ilvl w:val="0"/>
          <w:numId w:val="4"/>
        </w:numPr>
        <w:rPr>
          <w:rFonts w:asciiTheme="majorHAnsi" w:hAnsiTheme="majorHAnsi"/>
          <w:sz w:val="24"/>
          <w:szCs w:val="24"/>
        </w:rPr>
      </w:pPr>
      <w:hyperlink r:id="rId14" w:history="1">
        <w:r w:rsidRPr="00546950">
          <w:rPr>
            <w:rStyle w:val="Hyperlink"/>
            <w:rFonts w:asciiTheme="majorHAnsi" w:hAnsiTheme="majorHAnsi"/>
            <w:sz w:val="24"/>
            <w:szCs w:val="24"/>
          </w:rPr>
          <w:t>Details</w:t>
        </w:r>
      </w:hyperlink>
    </w:p>
    <w:p w14:paraId="6E022E7D" w14:textId="77777777" w:rsidR="000F5461" w:rsidRPr="00726654" w:rsidRDefault="000F5461" w:rsidP="000F5461">
      <w:pPr>
        <w:rPr>
          <w:rFonts w:asciiTheme="majorHAnsi" w:hAnsiTheme="majorHAnsi"/>
          <w:sz w:val="24"/>
          <w:szCs w:val="24"/>
        </w:rPr>
      </w:pPr>
      <w:r w:rsidRPr="00546950">
        <w:rPr>
          <w:rFonts w:asciiTheme="majorHAnsi" w:hAnsiTheme="majorHAnsi"/>
          <w:sz w:val="24"/>
          <w:szCs w:val="24"/>
        </w:rPr>
        <w:t>At a time of change and uncertainty, this online webinar provides support for members seeking to understand how the civil service's Success Profiles application process works.</w:t>
      </w:r>
      <w:r w:rsidRPr="00546950">
        <w:rPr>
          <w:rFonts w:asciiTheme="majorHAnsi" w:hAnsiTheme="majorHAnsi"/>
          <w:sz w:val="24"/>
          <w:szCs w:val="24"/>
        </w:rPr>
        <w:br/>
      </w:r>
      <w:r w:rsidRPr="00546950">
        <w:rPr>
          <w:rFonts w:asciiTheme="majorHAnsi" w:hAnsiTheme="majorHAnsi"/>
          <w:sz w:val="24"/>
          <w:szCs w:val="24"/>
        </w:rPr>
        <w:br/>
        <w:t>Goes into more detail than the 90-minute webinar with breakout sessions, and exercises.</w:t>
      </w:r>
      <w:r w:rsidRPr="00546950">
        <w:rPr>
          <w:rFonts w:asciiTheme="majorHAnsi" w:hAnsiTheme="majorHAnsi"/>
          <w:sz w:val="24"/>
          <w:szCs w:val="24"/>
        </w:rPr>
        <w:br/>
      </w:r>
      <w:r w:rsidRPr="00546950">
        <w:rPr>
          <w:rFonts w:asciiTheme="majorHAnsi" w:hAnsiTheme="majorHAnsi"/>
          <w:sz w:val="24"/>
          <w:szCs w:val="24"/>
        </w:rPr>
        <w:br/>
        <w:t>Presented by a highly-experienced employability tutor from the WEA (Workers Educational Association), we will cover:</w:t>
      </w:r>
      <w:r w:rsidRPr="00546950">
        <w:rPr>
          <w:rFonts w:asciiTheme="majorHAnsi" w:hAnsiTheme="majorHAnsi"/>
          <w:sz w:val="24"/>
          <w:szCs w:val="24"/>
        </w:rPr>
        <w:br/>
      </w:r>
      <w:r w:rsidRPr="00546950">
        <w:rPr>
          <w:rFonts w:asciiTheme="majorHAnsi" w:hAnsiTheme="majorHAnsi"/>
          <w:sz w:val="24"/>
          <w:szCs w:val="24"/>
        </w:rPr>
        <w:br/>
        <w:t>• An overview of success profiles</w:t>
      </w:r>
      <w:r w:rsidRPr="00546950">
        <w:rPr>
          <w:rFonts w:asciiTheme="majorHAnsi" w:hAnsiTheme="majorHAnsi"/>
          <w:sz w:val="24"/>
          <w:szCs w:val="24"/>
        </w:rPr>
        <w:br/>
      </w:r>
      <w:r w:rsidRPr="00546950">
        <w:rPr>
          <w:rFonts w:asciiTheme="majorHAnsi" w:hAnsiTheme="majorHAnsi"/>
          <w:sz w:val="24"/>
          <w:szCs w:val="24"/>
        </w:rPr>
        <w:lastRenderedPageBreak/>
        <w:t>• Civil Service job adverts</w:t>
      </w:r>
      <w:r w:rsidRPr="00546950">
        <w:rPr>
          <w:rFonts w:asciiTheme="majorHAnsi" w:hAnsiTheme="majorHAnsi"/>
          <w:sz w:val="24"/>
          <w:szCs w:val="24"/>
        </w:rPr>
        <w:br/>
        <w:t>• Writing a Personal Statement</w:t>
      </w:r>
      <w:r w:rsidRPr="00546950">
        <w:rPr>
          <w:rFonts w:asciiTheme="majorHAnsi" w:hAnsiTheme="majorHAnsi"/>
          <w:sz w:val="24"/>
          <w:szCs w:val="24"/>
        </w:rPr>
        <w:br/>
        <w:t>• Using the STAR technique</w:t>
      </w:r>
      <w:r w:rsidRPr="00546950">
        <w:rPr>
          <w:rFonts w:asciiTheme="majorHAnsi" w:hAnsiTheme="majorHAnsi"/>
          <w:sz w:val="24"/>
          <w:szCs w:val="24"/>
        </w:rPr>
        <w:br/>
        <w:t>• Understanding 'behaviours'</w:t>
      </w:r>
      <w:r w:rsidRPr="00546950">
        <w:rPr>
          <w:rFonts w:asciiTheme="majorHAnsi" w:hAnsiTheme="majorHAnsi"/>
          <w:sz w:val="24"/>
          <w:szCs w:val="24"/>
        </w:rPr>
        <w:br/>
        <w:t>• Understanding 'strengths'</w:t>
      </w:r>
      <w:r w:rsidRPr="00546950">
        <w:rPr>
          <w:rFonts w:asciiTheme="majorHAnsi" w:hAnsiTheme="majorHAnsi"/>
          <w:sz w:val="24"/>
          <w:szCs w:val="24"/>
        </w:rPr>
        <w:br/>
        <w:t>• Statement writing - do's and don'ts</w:t>
      </w:r>
      <w:r w:rsidRPr="00546950">
        <w:rPr>
          <w:rFonts w:asciiTheme="majorHAnsi" w:hAnsiTheme="majorHAnsi"/>
          <w:sz w:val="24"/>
          <w:szCs w:val="24"/>
        </w:rPr>
        <w:br/>
      </w:r>
      <w:r w:rsidRPr="00546950">
        <w:rPr>
          <w:rFonts w:asciiTheme="majorHAnsi" w:hAnsiTheme="majorHAnsi"/>
          <w:sz w:val="24"/>
          <w:szCs w:val="24"/>
        </w:rPr>
        <w:br/>
        <w:t>Friendly, informative and inclusive.</w:t>
      </w:r>
      <w:r w:rsidRPr="00546950">
        <w:rPr>
          <w:rFonts w:asciiTheme="majorHAnsi" w:hAnsiTheme="majorHAnsi"/>
          <w:sz w:val="24"/>
          <w:szCs w:val="24"/>
        </w:rPr>
        <w:br/>
      </w:r>
      <w:r w:rsidRPr="00546950">
        <w:rPr>
          <w:rFonts w:asciiTheme="majorHAnsi" w:hAnsiTheme="majorHAnsi"/>
          <w:sz w:val="24"/>
          <w:szCs w:val="24"/>
        </w:rPr>
        <w:br/>
        <w:t xml:space="preserve">If you have any queries about this course, please contact us at </w:t>
      </w:r>
      <w:hyperlink r:id="rId15" w:history="1">
        <w:r w:rsidRPr="00546950">
          <w:rPr>
            <w:rStyle w:val="Hyperlink"/>
            <w:rFonts w:asciiTheme="majorHAnsi" w:hAnsiTheme="majorHAnsi"/>
            <w:sz w:val="24"/>
            <w:szCs w:val="24"/>
          </w:rPr>
          <w:t>learningacademy@pcs.org.uk</w:t>
        </w:r>
      </w:hyperlink>
      <w:r w:rsidRPr="00546950">
        <w:rPr>
          <w:rFonts w:asciiTheme="majorHAnsi" w:hAnsiTheme="majorHAnsi"/>
          <w:sz w:val="24"/>
          <w:szCs w:val="24"/>
        </w:rPr>
        <w:t>.</w:t>
      </w:r>
    </w:p>
    <w:p w14:paraId="64BE6459" w14:textId="77777777" w:rsidR="000F5461" w:rsidRDefault="000F5461" w:rsidP="000F5461">
      <w:pPr>
        <w:rPr>
          <w:rFonts w:asciiTheme="majorHAnsi" w:hAnsiTheme="majorHAnsi"/>
          <w:sz w:val="24"/>
          <w:szCs w:val="24"/>
        </w:rPr>
      </w:pPr>
      <w:r w:rsidRPr="00726654">
        <w:rPr>
          <w:rFonts w:asciiTheme="majorHAnsi" w:hAnsiTheme="majorHAnsi"/>
          <w:sz w:val="24"/>
          <w:szCs w:val="24"/>
        </w:rPr>
        <w:t>………………………………………………………………………………………………………………………………</w:t>
      </w:r>
    </w:p>
    <w:p w14:paraId="771C9CBF" w14:textId="77777777" w:rsidR="000F5461" w:rsidRPr="00726654" w:rsidRDefault="000F5461" w:rsidP="000F5461">
      <w:pPr>
        <w:rPr>
          <w:rFonts w:asciiTheme="majorHAnsi" w:hAnsiTheme="majorHAnsi"/>
          <w:sz w:val="24"/>
          <w:szCs w:val="24"/>
        </w:rPr>
      </w:pPr>
    </w:p>
    <w:p w14:paraId="1FB6333D" w14:textId="77777777" w:rsidR="000F5461" w:rsidRDefault="000F5461" w:rsidP="000F5461">
      <w:pPr>
        <w:rPr>
          <w:rFonts w:asciiTheme="majorHAnsi" w:hAnsiTheme="majorHAnsi"/>
          <w:b/>
          <w:bCs/>
          <w:sz w:val="28"/>
          <w:szCs w:val="28"/>
          <w:u w:val="single"/>
        </w:rPr>
      </w:pPr>
    </w:p>
    <w:p w14:paraId="2BD87BB6" w14:textId="77777777" w:rsidR="000F5461" w:rsidRDefault="000F5461" w:rsidP="000F5461">
      <w:pPr>
        <w:rPr>
          <w:rFonts w:asciiTheme="majorHAnsi" w:hAnsiTheme="majorHAnsi"/>
          <w:b/>
          <w:bCs/>
          <w:sz w:val="28"/>
          <w:szCs w:val="28"/>
          <w:u w:val="single"/>
        </w:rPr>
      </w:pPr>
    </w:p>
    <w:p w14:paraId="2B0EB2B6" w14:textId="77777777" w:rsidR="000F5461" w:rsidRPr="006C7541" w:rsidRDefault="000F5461" w:rsidP="000F5461">
      <w:pPr>
        <w:rPr>
          <w:rFonts w:asciiTheme="majorHAnsi" w:hAnsiTheme="majorHAnsi"/>
          <w:b/>
          <w:bCs/>
          <w:sz w:val="28"/>
          <w:szCs w:val="28"/>
          <w:u w:val="single"/>
        </w:rPr>
      </w:pPr>
      <w:r w:rsidRPr="006C7541">
        <w:rPr>
          <w:rFonts w:asciiTheme="majorHAnsi" w:hAnsiTheme="majorHAnsi"/>
          <w:b/>
          <w:bCs/>
          <w:sz w:val="28"/>
          <w:szCs w:val="28"/>
          <w:u w:val="single"/>
        </w:rPr>
        <w:t>Trans Equality</w:t>
      </w:r>
    </w:p>
    <w:p w14:paraId="6DEAAF6E" w14:textId="77777777" w:rsidR="000F5461" w:rsidRPr="006C7541" w:rsidRDefault="000F5461" w:rsidP="000F5461">
      <w:pPr>
        <w:rPr>
          <w:rFonts w:asciiTheme="majorHAnsi" w:hAnsiTheme="majorHAnsi"/>
          <w:sz w:val="24"/>
          <w:szCs w:val="24"/>
        </w:rPr>
      </w:pPr>
      <w:r w:rsidRPr="006C7541">
        <w:rPr>
          <w:rFonts w:asciiTheme="majorHAnsi" w:hAnsiTheme="majorHAnsi"/>
          <w:sz w:val="24"/>
          <w:szCs w:val="24"/>
        </w:rPr>
        <w:t> Monday 23 - Tuesday 24 March 2026, 9:30 - 16:00</w:t>
      </w:r>
    </w:p>
    <w:p w14:paraId="5F58FB75" w14:textId="77777777" w:rsidR="000F5461" w:rsidRPr="006C7541" w:rsidRDefault="000F5461" w:rsidP="000F5461">
      <w:pPr>
        <w:rPr>
          <w:rFonts w:asciiTheme="majorHAnsi" w:hAnsiTheme="majorHAnsi"/>
          <w:sz w:val="24"/>
          <w:szCs w:val="24"/>
        </w:rPr>
      </w:pPr>
      <w:r w:rsidRPr="006C7541">
        <w:rPr>
          <w:rFonts w:asciiTheme="majorHAnsi" w:hAnsiTheme="majorHAnsi"/>
          <w:sz w:val="24"/>
          <w:szCs w:val="24"/>
        </w:rPr>
        <w:t> </w:t>
      </w:r>
      <w:hyperlink r:id="rId16" w:history="1">
        <w:r w:rsidRPr="006C7541">
          <w:rPr>
            <w:rStyle w:val="Hyperlink"/>
            <w:rFonts w:asciiTheme="majorHAnsi" w:hAnsiTheme="majorHAnsi"/>
            <w:sz w:val="24"/>
            <w:szCs w:val="24"/>
          </w:rPr>
          <w:t>Emailtuedacademy@pcs.org.uk</w:t>
        </w:r>
      </w:hyperlink>
    </w:p>
    <w:p w14:paraId="73B391F1" w14:textId="77777777" w:rsidR="000F5461" w:rsidRPr="006C7541" w:rsidRDefault="000F5461" w:rsidP="000F5461">
      <w:pPr>
        <w:rPr>
          <w:rFonts w:asciiTheme="majorHAnsi" w:hAnsiTheme="majorHAnsi"/>
          <w:sz w:val="24"/>
          <w:szCs w:val="24"/>
        </w:rPr>
      </w:pPr>
      <w:r w:rsidRPr="006C7541">
        <w:rPr>
          <w:rFonts w:asciiTheme="majorHAnsi" w:hAnsiTheme="majorHAnsi"/>
          <w:b/>
          <w:bCs/>
          <w:sz w:val="24"/>
          <w:szCs w:val="24"/>
        </w:rPr>
        <w:t>Last registration date:</w:t>
      </w:r>
      <w:r w:rsidRPr="006C7541">
        <w:rPr>
          <w:rFonts w:asciiTheme="majorHAnsi" w:hAnsiTheme="majorHAnsi"/>
          <w:sz w:val="24"/>
          <w:szCs w:val="24"/>
        </w:rPr>
        <w:t> 16 March 2026</w:t>
      </w:r>
    </w:p>
    <w:p w14:paraId="4AF2AD9B" w14:textId="77777777" w:rsidR="000F5461" w:rsidRPr="006C7541" w:rsidRDefault="000F5461" w:rsidP="000F5461">
      <w:pPr>
        <w:rPr>
          <w:rFonts w:asciiTheme="majorHAnsi" w:hAnsiTheme="majorHAnsi"/>
          <w:sz w:val="24"/>
          <w:szCs w:val="24"/>
        </w:rPr>
      </w:pPr>
      <w:r w:rsidRPr="006C7541">
        <w:rPr>
          <w:rFonts w:asciiTheme="majorHAnsi" w:hAnsiTheme="majorHAnsi"/>
          <w:b/>
          <w:bCs/>
          <w:sz w:val="24"/>
          <w:szCs w:val="24"/>
        </w:rPr>
        <w:t>Delivery method: </w:t>
      </w:r>
      <w:r w:rsidRPr="006C7541">
        <w:rPr>
          <w:rFonts w:asciiTheme="majorHAnsi" w:hAnsiTheme="majorHAnsi"/>
          <w:sz w:val="24"/>
          <w:szCs w:val="24"/>
        </w:rPr>
        <w:t>Virtual</w:t>
      </w:r>
    </w:p>
    <w:p w14:paraId="5AFAF23E" w14:textId="77777777" w:rsidR="000F5461" w:rsidRPr="006C7541" w:rsidRDefault="000F5461" w:rsidP="000F5461">
      <w:pPr>
        <w:rPr>
          <w:rFonts w:asciiTheme="majorHAnsi" w:hAnsiTheme="majorHAnsi"/>
          <w:sz w:val="24"/>
          <w:szCs w:val="24"/>
        </w:rPr>
      </w:pPr>
      <w:r w:rsidRPr="006C7541">
        <w:rPr>
          <w:rFonts w:asciiTheme="majorHAnsi" w:hAnsiTheme="majorHAnsi"/>
          <w:b/>
          <w:bCs/>
          <w:sz w:val="24"/>
          <w:szCs w:val="24"/>
        </w:rPr>
        <w:t>Members Only</w:t>
      </w:r>
    </w:p>
    <w:p w14:paraId="682C13AE" w14:textId="77777777" w:rsidR="000F5461" w:rsidRPr="006C7541" w:rsidRDefault="000F5461" w:rsidP="000F5461">
      <w:pPr>
        <w:rPr>
          <w:rFonts w:asciiTheme="majorHAnsi" w:hAnsiTheme="majorHAnsi"/>
          <w:sz w:val="24"/>
          <w:szCs w:val="24"/>
        </w:rPr>
      </w:pPr>
      <w:r w:rsidRPr="006C7541">
        <w:rPr>
          <w:rFonts w:asciiTheme="majorHAnsi" w:hAnsiTheme="majorHAnsi"/>
          <w:b/>
          <w:bCs/>
          <w:sz w:val="24"/>
          <w:szCs w:val="24"/>
        </w:rPr>
        <w:t>Available spaces: 20</w:t>
      </w:r>
    </w:p>
    <w:p w14:paraId="7DFBEE45" w14:textId="77777777" w:rsidR="000F5461" w:rsidRPr="006C7541" w:rsidRDefault="000F5461" w:rsidP="000F5461">
      <w:pPr>
        <w:rPr>
          <w:rFonts w:asciiTheme="majorHAnsi" w:hAnsiTheme="majorHAnsi"/>
          <w:sz w:val="24"/>
          <w:szCs w:val="24"/>
        </w:rPr>
      </w:pPr>
      <w:r w:rsidRPr="006C7541">
        <w:rPr>
          <w:rFonts w:asciiTheme="majorHAnsi" w:hAnsiTheme="majorHAnsi"/>
          <w:sz w:val="24"/>
          <w:szCs w:val="24"/>
        </w:rPr>
        <w:t xml:space="preserve">This is a </w:t>
      </w:r>
      <w:proofErr w:type="gramStart"/>
      <w:r w:rsidRPr="006C7541">
        <w:rPr>
          <w:rFonts w:asciiTheme="majorHAnsi" w:hAnsiTheme="majorHAnsi"/>
          <w:sz w:val="24"/>
          <w:szCs w:val="24"/>
        </w:rPr>
        <w:t>2 day</w:t>
      </w:r>
      <w:proofErr w:type="gramEnd"/>
      <w:r w:rsidRPr="006C7541">
        <w:rPr>
          <w:rFonts w:asciiTheme="majorHAnsi" w:hAnsiTheme="majorHAnsi"/>
          <w:sz w:val="24"/>
          <w:szCs w:val="24"/>
        </w:rPr>
        <w:t xml:space="preserve"> virtual course for members working in Scotland, Cymru/Wales and the Eastern, London and the </w:t>
      </w:r>
      <w:proofErr w:type="gramStart"/>
      <w:r w:rsidRPr="006C7541">
        <w:rPr>
          <w:rFonts w:asciiTheme="majorHAnsi" w:hAnsiTheme="majorHAnsi"/>
          <w:sz w:val="24"/>
          <w:szCs w:val="24"/>
        </w:rPr>
        <w:t>South East</w:t>
      </w:r>
      <w:proofErr w:type="gramEnd"/>
      <w:r w:rsidRPr="006C7541">
        <w:rPr>
          <w:rFonts w:asciiTheme="majorHAnsi" w:hAnsiTheme="majorHAnsi"/>
          <w:sz w:val="24"/>
          <w:szCs w:val="24"/>
        </w:rPr>
        <w:t xml:space="preserve">, Midlands, </w:t>
      </w:r>
      <w:proofErr w:type="gramStart"/>
      <w:r w:rsidRPr="006C7541">
        <w:rPr>
          <w:rFonts w:asciiTheme="majorHAnsi" w:hAnsiTheme="majorHAnsi"/>
          <w:sz w:val="24"/>
          <w:szCs w:val="24"/>
        </w:rPr>
        <w:t>North West</w:t>
      </w:r>
      <w:proofErr w:type="gramEnd"/>
      <w:r w:rsidRPr="006C7541">
        <w:rPr>
          <w:rFonts w:asciiTheme="majorHAnsi" w:hAnsiTheme="majorHAnsi"/>
          <w:sz w:val="24"/>
          <w:szCs w:val="24"/>
        </w:rPr>
        <w:t xml:space="preserve">, Northern, </w:t>
      </w:r>
      <w:proofErr w:type="gramStart"/>
      <w:r w:rsidRPr="006C7541">
        <w:rPr>
          <w:rFonts w:asciiTheme="majorHAnsi" w:hAnsiTheme="majorHAnsi"/>
          <w:sz w:val="24"/>
          <w:szCs w:val="24"/>
        </w:rPr>
        <w:t>South West</w:t>
      </w:r>
      <w:proofErr w:type="gramEnd"/>
      <w:r w:rsidRPr="006C7541">
        <w:rPr>
          <w:rFonts w:asciiTheme="majorHAnsi" w:hAnsiTheme="majorHAnsi"/>
          <w:sz w:val="24"/>
          <w:szCs w:val="24"/>
        </w:rPr>
        <w:t>, Yorkshire &amp; Humberside regions Please contact us if you work in another region to check if funding can be arranged.</w:t>
      </w:r>
    </w:p>
    <w:p w14:paraId="44F0DB21" w14:textId="77777777" w:rsidR="000F5461" w:rsidRPr="006C7541" w:rsidRDefault="000F5461" w:rsidP="000F5461">
      <w:pPr>
        <w:numPr>
          <w:ilvl w:val="0"/>
          <w:numId w:val="5"/>
        </w:numPr>
        <w:rPr>
          <w:rFonts w:asciiTheme="majorHAnsi" w:hAnsiTheme="majorHAnsi"/>
          <w:sz w:val="24"/>
          <w:szCs w:val="24"/>
        </w:rPr>
      </w:pPr>
      <w:hyperlink r:id="rId17" w:history="1">
        <w:r w:rsidRPr="006C7541">
          <w:rPr>
            <w:rStyle w:val="Hyperlink"/>
            <w:rFonts w:asciiTheme="majorHAnsi" w:hAnsiTheme="majorHAnsi"/>
            <w:sz w:val="24"/>
            <w:szCs w:val="24"/>
          </w:rPr>
          <w:t>Details</w:t>
        </w:r>
      </w:hyperlink>
    </w:p>
    <w:p w14:paraId="671369D0" w14:textId="77777777" w:rsidR="000F5461" w:rsidRPr="00726654" w:rsidRDefault="000F5461" w:rsidP="000F5461">
      <w:pPr>
        <w:rPr>
          <w:rFonts w:asciiTheme="majorHAnsi" w:hAnsiTheme="majorHAnsi"/>
          <w:sz w:val="24"/>
          <w:szCs w:val="24"/>
        </w:rPr>
      </w:pPr>
      <w:r w:rsidRPr="006C7541">
        <w:rPr>
          <w:rFonts w:asciiTheme="majorHAnsi" w:hAnsiTheme="majorHAnsi"/>
          <w:sz w:val="24"/>
          <w:szCs w:val="24"/>
        </w:rPr>
        <w:t>Branch Approval Required for Facility Time</w:t>
      </w:r>
      <w:r w:rsidRPr="006C7541">
        <w:rPr>
          <w:rFonts w:asciiTheme="majorHAnsi" w:hAnsiTheme="majorHAnsi"/>
          <w:sz w:val="24"/>
          <w:szCs w:val="24"/>
        </w:rPr>
        <w:br/>
      </w:r>
      <w:r w:rsidRPr="006C7541">
        <w:rPr>
          <w:rFonts w:asciiTheme="majorHAnsi" w:hAnsiTheme="majorHAnsi"/>
          <w:sz w:val="24"/>
          <w:szCs w:val="24"/>
        </w:rPr>
        <w:br/>
        <w:t>This two-day course which will cover transgender and wider equality issues is open to all PCS members. Attendance will help you develop an understanding of the issues faced by trans colleagues. It will also provide you with an introduction to the legalities, and help reps in representing their members.</w:t>
      </w:r>
      <w:r w:rsidRPr="006C7541">
        <w:rPr>
          <w:rFonts w:asciiTheme="majorHAnsi" w:hAnsiTheme="majorHAnsi"/>
          <w:sz w:val="24"/>
          <w:szCs w:val="24"/>
        </w:rPr>
        <w:br/>
      </w:r>
      <w:r w:rsidRPr="006C7541">
        <w:rPr>
          <w:rFonts w:asciiTheme="majorHAnsi" w:hAnsiTheme="majorHAnsi"/>
          <w:sz w:val="24"/>
          <w:szCs w:val="24"/>
        </w:rPr>
        <w:br/>
        <w:t xml:space="preserve">If you have any queries about this course, please contact us at </w:t>
      </w:r>
      <w:hyperlink r:id="rId18" w:history="1">
        <w:r w:rsidRPr="006C7541">
          <w:rPr>
            <w:rStyle w:val="Hyperlink"/>
            <w:rFonts w:asciiTheme="majorHAnsi" w:hAnsiTheme="majorHAnsi"/>
            <w:sz w:val="24"/>
            <w:szCs w:val="24"/>
          </w:rPr>
          <w:t>tuedacademy@pcs.org.uk</w:t>
        </w:r>
      </w:hyperlink>
      <w:r w:rsidRPr="006C7541">
        <w:rPr>
          <w:rFonts w:asciiTheme="majorHAnsi" w:hAnsiTheme="majorHAnsi"/>
          <w:sz w:val="24"/>
          <w:szCs w:val="24"/>
        </w:rPr>
        <w:t>.</w:t>
      </w:r>
    </w:p>
    <w:p w14:paraId="6ECF2ED2" w14:textId="77777777" w:rsidR="000F5461" w:rsidRPr="00726654" w:rsidRDefault="000F5461" w:rsidP="000F5461">
      <w:pPr>
        <w:rPr>
          <w:rFonts w:asciiTheme="majorHAnsi" w:hAnsiTheme="majorHAnsi"/>
          <w:sz w:val="24"/>
          <w:szCs w:val="24"/>
        </w:rPr>
      </w:pPr>
      <w:r w:rsidRPr="00726654">
        <w:rPr>
          <w:rFonts w:asciiTheme="majorHAnsi" w:hAnsiTheme="majorHAnsi"/>
          <w:sz w:val="24"/>
          <w:szCs w:val="24"/>
        </w:rPr>
        <w:t>…………………………………………………………………………………………………………………………….</w:t>
      </w:r>
    </w:p>
    <w:p w14:paraId="1D441B76" w14:textId="77777777" w:rsidR="000F5461" w:rsidRPr="00400083" w:rsidRDefault="000F5461" w:rsidP="000F5461">
      <w:pPr>
        <w:rPr>
          <w:rFonts w:asciiTheme="majorHAnsi" w:hAnsiTheme="majorHAnsi"/>
          <w:b/>
          <w:bCs/>
          <w:sz w:val="28"/>
          <w:szCs w:val="28"/>
          <w:u w:val="single"/>
        </w:rPr>
      </w:pPr>
      <w:r w:rsidRPr="00400083">
        <w:rPr>
          <w:rFonts w:asciiTheme="majorHAnsi" w:hAnsiTheme="majorHAnsi"/>
          <w:b/>
          <w:bCs/>
          <w:sz w:val="28"/>
          <w:szCs w:val="28"/>
          <w:u w:val="single"/>
        </w:rPr>
        <w:lastRenderedPageBreak/>
        <w:t>Black History (Harriet Tubman)</w:t>
      </w:r>
    </w:p>
    <w:p w14:paraId="58DE4A5E" w14:textId="77777777" w:rsidR="000F5461" w:rsidRPr="00400083" w:rsidRDefault="000F5461" w:rsidP="000F5461">
      <w:pPr>
        <w:rPr>
          <w:rFonts w:asciiTheme="majorHAnsi" w:hAnsiTheme="majorHAnsi"/>
          <w:sz w:val="24"/>
          <w:szCs w:val="24"/>
        </w:rPr>
      </w:pPr>
      <w:r w:rsidRPr="00400083">
        <w:rPr>
          <w:rFonts w:asciiTheme="majorHAnsi" w:hAnsiTheme="majorHAnsi"/>
          <w:sz w:val="24"/>
          <w:szCs w:val="24"/>
        </w:rPr>
        <w:t> Thursday 26 March 2026, 12:30 - 13:30</w:t>
      </w:r>
    </w:p>
    <w:p w14:paraId="62D7E372" w14:textId="77777777" w:rsidR="000F5461" w:rsidRPr="00400083" w:rsidRDefault="000F5461" w:rsidP="000F5461">
      <w:pPr>
        <w:rPr>
          <w:rFonts w:asciiTheme="majorHAnsi" w:hAnsiTheme="majorHAnsi"/>
          <w:sz w:val="24"/>
          <w:szCs w:val="24"/>
        </w:rPr>
      </w:pPr>
      <w:r w:rsidRPr="00400083">
        <w:rPr>
          <w:rFonts w:asciiTheme="majorHAnsi" w:hAnsiTheme="majorHAnsi"/>
          <w:sz w:val="24"/>
          <w:szCs w:val="24"/>
        </w:rPr>
        <w:t> </w:t>
      </w:r>
      <w:hyperlink r:id="rId19" w:history="1">
        <w:r w:rsidRPr="00400083">
          <w:rPr>
            <w:rStyle w:val="Hyperlink"/>
            <w:rFonts w:asciiTheme="majorHAnsi" w:hAnsiTheme="majorHAnsi"/>
            <w:sz w:val="24"/>
            <w:szCs w:val="24"/>
          </w:rPr>
          <w:t>Emaillearningacademy@pcs.org.uk</w:t>
        </w:r>
      </w:hyperlink>
    </w:p>
    <w:p w14:paraId="0F3D6A74" w14:textId="77777777" w:rsidR="000F5461" w:rsidRPr="00400083" w:rsidRDefault="000F5461" w:rsidP="000F5461">
      <w:pPr>
        <w:rPr>
          <w:rFonts w:asciiTheme="majorHAnsi" w:hAnsiTheme="majorHAnsi"/>
          <w:sz w:val="24"/>
          <w:szCs w:val="24"/>
        </w:rPr>
      </w:pPr>
      <w:r w:rsidRPr="00400083">
        <w:rPr>
          <w:rFonts w:asciiTheme="majorHAnsi" w:hAnsiTheme="majorHAnsi"/>
          <w:b/>
          <w:bCs/>
          <w:sz w:val="24"/>
          <w:szCs w:val="24"/>
        </w:rPr>
        <w:t>Last registration date:</w:t>
      </w:r>
      <w:r w:rsidRPr="00400083">
        <w:rPr>
          <w:rFonts w:asciiTheme="majorHAnsi" w:hAnsiTheme="majorHAnsi"/>
          <w:sz w:val="24"/>
          <w:szCs w:val="24"/>
        </w:rPr>
        <w:t> 25 March 2026</w:t>
      </w:r>
    </w:p>
    <w:p w14:paraId="4229960B" w14:textId="77777777" w:rsidR="000F5461" w:rsidRPr="00400083" w:rsidRDefault="000F5461" w:rsidP="000F5461">
      <w:pPr>
        <w:rPr>
          <w:rFonts w:asciiTheme="majorHAnsi" w:hAnsiTheme="majorHAnsi"/>
          <w:sz w:val="24"/>
          <w:szCs w:val="24"/>
        </w:rPr>
      </w:pPr>
      <w:r w:rsidRPr="00400083">
        <w:rPr>
          <w:rFonts w:asciiTheme="majorHAnsi" w:hAnsiTheme="majorHAnsi"/>
          <w:b/>
          <w:bCs/>
          <w:sz w:val="24"/>
          <w:szCs w:val="24"/>
        </w:rPr>
        <w:t>Delivery method: </w:t>
      </w:r>
      <w:r w:rsidRPr="00400083">
        <w:rPr>
          <w:rFonts w:asciiTheme="majorHAnsi" w:hAnsiTheme="majorHAnsi"/>
          <w:sz w:val="24"/>
          <w:szCs w:val="24"/>
        </w:rPr>
        <w:t>Virtual</w:t>
      </w:r>
    </w:p>
    <w:p w14:paraId="506DFCC9" w14:textId="77777777" w:rsidR="000F5461" w:rsidRPr="00400083" w:rsidRDefault="000F5461" w:rsidP="000F5461">
      <w:pPr>
        <w:rPr>
          <w:rFonts w:asciiTheme="majorHAnsi" w:hAnsiTheme="majorHAnsi"/>
          <w:sz w:val="24"/>
          <w:szCs w:val="24"/>
        </w:rPr>
      </w:pPr>
      <w:r w:rsidRPr="00400083">
        <w:rPr>
          <w:rFonts w:asciiTheme="majorHAnsi" w:hAnsiTheme="majorHAnsi"/>
          <w:b/>
          <w:bCs/>
          <w:sz w:val="24"/>
          <w:szCs w:val="24"/>
        </w:rPr>
        <w:t>Members Only</w:t>
      </w:r>
    </w:p>
    <w:p w14:paraId="26878E3A" w14:textId="77777777" w:rsidR="000F5461" w:rsidRPr="00400083" w:rsidRDefault="000F5461" w:rsidP="000F5461">
      <w:pPr>
        <w:rPr>
          <w:rFonts w:asciiTheme="majorHAnsi" w:hAnsiTheme="majorHAnsi"/>
          <w:sz w:val="24"/>
          <w:szCs w:val="24"/>
        </w:rPr>
      </w:pPr>
      <w:r w:rsidRPr="00400083">
        <w:rPr>
          <w:rFonts w:asciiTheme="majorHAnsi" w:hAnsiTheme="majorHAnsi"/>
          <w:b/>
          <w:bCs/>
          <w:sz w:val="24"/>
          <w:szCs w:val="24"/>
        </w:rPr>
        <w:t>Available spaces: 21</w:t>
      </w:r>
    </w:p>
    <w:p w14:paraId="39680D6E" w14:textId="77777777" w:rsidR="000F5461" w:rsidRPr="00400083" w:rsidRDefault="000F5461" w:rsidP="000F5461">
      <w:pPr>
        <w:rPr>
          <w:rFonts w:asciiTheme="majorHAnsi" w:hAnsiTheme="majorHAnsi"/>
          <w:sz w:val="24"/>
          <w:szCs w:val="24"/>
        </w:rPr>
      </w:pPr>
      <w:r w:rsidRPr="00400083">
        <w:rPr>
          <w:rFonts w:asciiTheme="majorHAnsi" w:hAnsiTheme="majorHAnsi"/>
          <w:sz w:val="24"/>
          <w:szCs w:val="24"/>
        </w:rPr>
        <w:t xml:space="preserve">This is a </w:t>
      </w:r>
      <w:proofErr w:type="gramStart"/>
      <w:r w:rsidRPr="00400083">
        <w:rPr>
          <w:rFonts w:asciiTheme="majorHAnsi" w:hAnsiTheme="majorHAnsi"/>
          <w:sz w:val="24"/>
          <w:szCs w:val="24"/>
        </w:rPr>
        <w:t>1 hour</w:t>
      </w:r>
      <w:proofErr w:type="gramEnd"/>
      <w:r w:rsidRPr="00400083">
        <w:rPr>
          <w:rFonts w:asciiTheme="majorHAnsi" w:hAnsiTheme="majorHAnsi"/>
          <w:sz w:val="24"/>
          <w:szCs w:val="24"/>
        </w:rPr>
        <w:t xml:space="preserve"> virtual course for PCS members working in Northern Ireland, Scotland, Cymru/Wales and the Eastern, London and the </w:t>
      </w:r>
      <w:proofErr w:type="gramStart"/>
      <w:r w:rsidRPr="00400083">
        <w:rPr>
          <w:rFonts w:asciiTheme="majorHAnsi" w:hAnsiTheme="majorHAnsi"/>
          <w:sz w:val="24"/>
          <w:szCs w:val="24"/>
        </w:rPr>
        <w:t>South East</w:t>
      </w:r>
      <w:proofErr w:type="gramEnd"/>
      <w:r w:rsidRPr="00400083">
        <w:rPr>
          <w:rFonts w:asciiTheme="majorHAnsi" w:hAnsiTheme="majorHAnsi"/>
          <w:sz w:val="24"/>
          <w:szCs w:val="24"/>
        </w:rPr>
        <w:t xml:space="preserve">, Midlands, </w:t>
      </w:r>
      <w:proofErr w:type="gramStart"/>
      <w:r w:rsidRPr="00400083">
        <w:rPr>
          <w:rFonts w:asciiTheme="majorHAnsi" w:hAnsiTheme="majorHAnsi"/>
          <w:sz w:val="24"/>
          <w:szCs w:val="24"/>
        </w:rPr>
        <w:t>North West</w:t>
      </w:r>
      <w:proofErr w:type="gramEnd"/>
      <w:r w:rsidRPr="00400083">
        <w:rPr>
          <w:rFonts w:asciiTheme="majorHAnsi" w:hAnsiTheme="majorHAnsi"/>
          <w:sz w:val="24"/>
          <w:szCs w:val="24"/>
        </w:rPr>
        <w:t xml:space="preserve">, Northern, </w:t>
      </w:r>
      <w:proofErr w:type="gramStart"/>
      <w:r w:rsidRPr="00400083">
        <w:rPr>
          <w:rFonts w:asciiTheme="majorHAnsi" w:hAnsiTheme="majorHAnsi"/>
          <w:sz w:val="24"/>
          <w:szCs w:val="24"/>
        </w:rPr>
        <w:t>South West</w:t>
      </w:r>
      <w:proofErr w:type="gramEnd"/>
      <w:r w:rsidRPr="00400083">
        <w:rPr>
          <w:rFonts w:asciiTheme="majorHAnsi" w:hAnsiTheme="majorHAnsi"/>
          <w:sz w:val="24"/>
          <w:szCs w:val="24"/>
        </w:rPr>
        <w:t>, Yorkshire &amp; Humberside regions Please contact us if you work in another region to check if funding can be arranged.</w:t>
      </w:r>
    </w:p>
    <w:p w14:paraId="67D7FDF0" w14:textId="77777777" w:rsidR="000F5461" w:rsidRPr="00400083" w:rsidRDefault="000F5461" w:rsidP="000F5461">
      <w:pPr>
        <w:numPr>
          <w:ilvl w:val="0"/>
          <w:numId w:val="6"/>
        </w:numPr>
        <w:rPr>
          <w:rFonts w:asciiTheme="majorHAnsi" w:hAnsiTheme="majorHAnsi"/>
          <w:sz w:val="24"/>
          <w:szCs w:val="24"/>
        </w:rPr>
      </w:pPr>
      <w:hyperlink r:id="rId20" w:history="1">
        <w:r w:rsidRPr="00400083">
          <w:rPr>
            <w:rStyle w:val="Hyperlink"/>
            <w:rFonts w:asciiTheme="majorHAnsi" w:hAnsiTheme="majorHAnsi"/>
            <w:sz w:val="24"/>
            <w:szCs w:val="24"/>
          </w:rPr>
          <w:t>Details</w:t>
        </w:r>
      </w:hyperlink>
    </w:p>
    <w:p w14:paraId="6435DD3E" w14:textId="77777777" w:rsidR="000F5461" w:rsidRPr="00726654" w:rsidRDefault="000F5461" w:rsidP="000F5461">
      <w:pPr>
        <w:rPr>
          <w:rFonts w:asciiTheme="majorHAnsi" w:hAnsiTheme="majorHAnsi"/>
          <w:sz w:val="24"/>
          <w:szCs w:val="24"/>
        </w:rPr>
      </w:pPr>
      <w:r w:rsidRPr="00400083">
        <w:rPr>
          <w:rFonts w:asciiTheme="majorHAnsi" w:hAnsiTheme="majorHAnsi"/>
          <w:sz w:val="24"/>
          <w:szCs w:val="24"/>
        </w:rPr>
        <w:t>To celebrate Women’s History Month in March, PCS are inviting members to attend the special Black History session, focussing on Harriet Tubman.</w:t>
      </w:r>
      <w:r w:rsidRPr="00400083">
        <w:rPr>
          <w:rFonts w:asciiTheme="majorHAnsi" w:hAnsiTheme="majorHAnsi"/>
          <w:sz w:val="24"/>
          <w:szCs w:val="24"/>
        </w:rPr>
        <w:br/>
      </w:r>
      <w:r w:rsidRPr="00400083">
        <w:rPr>
          <w:rFonts w:asciiTheme="majorHAnsi" w:hAnsiTheme="majorHAnsi"/>
          <w:sz w:val="24"/>
          <w:szCs w:val="24"/>
        </w:rPr>
        <w:br/>
        <w:t>After her own escape from slavery in America, Harriet went on to help many more enslaved people escape to the northern free states of the US via what became known as the Underground Railroad – a network of safe houses and support for those seeking refuge.</w:t>
      </w:r>
      <w:r w:rsidRPr="00400083">
        <w:rPr>
          <w:rFonts w:asciiTheme="majorHAnsi" w:hAnsiTheme="majorHAnsi"/>
          <w:sz w:val="24"/>
          <w:szCs w:val="24"/>
        </w:rPr>
        <w:br/>
      </w:r>
      <w:r w:rsidRPr="00400083">
        <w:rPr>
          <w:rFonts w:asciiTheme="majorHAnsi" w:hAnsiTheme="majorHAnsi"/>
          <w:sz w:val="24"/>
          <w:szCs w:val="24"/>
        </w:rPr>
        <w:br/>
        <w:t>Delivered by a professional and experienced student of Black History and author of books about Harriet Tubman and the Underground Railroad, the session will last an hour and include some time for questions and answers.</w:t>
      </w:r>
      <w:r w:rsidRPr="00400083">
        <w:rPr>
          <w:rFonts w:asciiTheme="majorHAnsi" w:hAnsiTheme="majorHAnsi"/>
          <w:sz w:val="24"/>
          <w:szCs w:val="24"/>
        </w:rPr>
        <w:br/>
      </w:r>
      <w:r w:rsidRPr="00400083">
        <w:rPr>
          <w:rFonts w:asciiTheme="majorHAnsi" w:hAnsiTheme="majorHAnsi"/>
          <w:sz w:val="24"/>
          <w:szCs w:val="24"/>
        </w:rPr>
        <w:br/>
        <w:t>Harriet Tubman’s history is varied and fascinating, as well as being an inspiration to those challenging social injustice today. Come along and find out a little more about this remarkable woman.</w:t>
      </w:r>
      <w:r w:rsidRPr="00400083">
        <w:rPr>
          <w:rFonts w:asciiTheme="majorHAnsi" w:hAnsiTheme="majorHAnsi"/>
          <w:sz w:val="24"/>
          <w:szCs w:val="24"/>
        </w:rPr>
        <w:br/>
      </w:r>
      <w:r w:rsidRPr="00400083">
        <w:rPr>
          <w:rFonts w:asciiTheme="majorHAnsi" w:hAnsiTheme="majorHAnsi"/>
          <w:sz w:val="24"/>
          <w:szCs w:val="24"/>
        </w:rPr>
        <w:br/>
      </w:r>
      <w:r w:rsidRPr="00400083">
        <w:rPr>
          <w:rFonts w:asciiTheme="majorHAnsi" w:hAnsiTheme="majorHAnsi"/>
          <w:sz w:val="24"/>
          <w:szCs w:val="24"/>
        </w:rPr>
        <w:br/>
        <w:t xml:space="preserve">If you have any queries about this course, please contact us at </w:t>
      </w:r>
      <w:hyperlink r:id="rId21" w:history="1">
        <w:r w:rsidRPr="00400083">
          <w:rPr>
            <w:rStyle w:val="Hyperlink"/>
            <w:rFonts w:asciiTheme="majorHAnsi" w:hAnsiTheme="majorHAnsi"/>
            <w:sz w:val="24"/>
            <w:szCs w:val="24"/>
          </w:rPr>
          <w:t>learningacademy@pcs.org.uk</w:t>
        </w:r>
      </w:hyperlink>
      <w:r w:rsidRPr="00400083">
        <w:rPr>
          <w:rFonts w:asciiTheme="majorHAnsi" w:hAnsiTheme="majorHAnsi"/>
          <w:sz w:val="24"/>
          <w:szCs w:val="24"/>
        </w:rPr>
        <w:t>.</w:t>
      </w:r>
    </w:p>
    <w:p w14:paraId="01757370" w14:textId="77777777" w:rsidR="000F5461" w:rsidRPr="00726654" w:rsidRDefault="000F5461" w:rsidP="000F5461">
      <w:pPr>
        <w:rPr>
          <w:rFonts w:asciiTheme="majorHAnsi" w:hAnsiTheme="majorHAnsi"/>
          <w:sz w:val="24"/>
          <w:szCs w:val="24"/>
        </w:rPr>
      </w:pPr>
      <w:r w:rsidRPr="00726654">
        <w:rPr>
          <w:rFonts w:asciiTheme="majorHAnsi" w:hAnsiTheme="majorHAnsi"/>
          <w:sz w:val="24"/>
          <w:szCs w:val="24"/>
        </w:rPr>
        <w:t>………………………………………………………………………………………………………………………………</w:t>
      </w:r>
    </w:p>
    <w:p w14:paraId="11DA2FFC" w14:textId="77777777" w:rsidR="000F5461" w:rsidRPr="00EA3EB7" w:rsidRDefault="000F5461" w:rsidP="000F5461">
      <w:pPr>
        <w:rPr>
          <w:rFonts w:asciiTheme="majorHAnsi" w:hAnsiTheme="majorHAnsi"/>
          <w:b/>
          <w:bCs/>
          <w:sz w:val="28"/>
          <w:szCs w:val="28"/>
          <w:u w:val="single"/>
        </w:rPr>
      </w:pPr>
      <w:r w:rsidRPr="00EA3EB7">
        <w:rPr>
          <w:rFonts w:asciiTheme="majorHAnsi" w:hAnsiTheme="majorHAnsi"/>
          <w:b/>
          <w:bCs/>
          <w:sz w:val="28"/>
          <w:szCs w:val="28"/>
          <w:u w:val="single"/>
        </w:rPr>
        <w:t>Work-Life Balance (90 Mins)</w:t>
      </w:r>
    </w:p>
    <w:p w14:paraId="7A6F9509" w14:textId="77777777" w:rsidR="000F5461" w:rsidRPr="00EA3EB7" w:rsidRDefault="000F5461" w:rsidP="000F5461">
      <w:pPr>
        <w:rPr>
          <w:rFonts w:asciiTheme="majorHAnsi" w:hAnsiTheme="majorHAnsi"/>
          <w:sz w:val="24"/>
          <w:szCs w:val="24"/>
        </w:rPr>
      </w:pPr>
      <w:r w:rsidRPr="00EA3EB7">
        <w:rPr>
          <w:rFonts w:asciiTheme="majorHAnsi" w:hAnsiTheme="majorHAnsi"/>
          <w:sz w:val="24"/>
          <w:szCs w:val="24"/>
        </w:rPr>
        <w:t> Thursday 16 April 2026, 10:30 - 12:00</w:t>
      </w:r>
    </w:p>
    <w:p w14:paraId="25B57258" w14:textId="77777777" w:rsidR="000F5461" w:rsidRPr="00EA3EB7" w:rsidRDefault="000F5461" w:rsidP="000F5461">
      <w:pPr>
        <w:rPr>
          <w:rFonts w:asciiTheme="majorHAnsi" w:hAnsiTheme="majorHAnsi"/>
          <w:sz w:val="24"/>
          <w:szCs w:val="24"/>
        </w:rPr>
      </w:pPr>
      <w:r w:rsidRPr="00EA3EB7">
        <w:rPr>
          <w:rFonts w:asciiTheme="majorHAnsi" w:hAnsiTheme="majorHAnsi"/>
          <w:sz w:val="24"/>
          <w:szCs w:val="24"/>
        </w:rPr>
        <w:t> </w:t>
      </w:r>
      <w:hyperlink r:id="rId22" w:history="1">
        <w:r w:rsidRPr="00EA3EB7">
          <w:rPr>
            <w:rStyle w:val="Hyperlink"/>
            <w:rFonts w:asciiTheme="majorHAnsi" w:hAnsiTheme="majorHAnsi"/>
            <w:sz w:val="24"/>
            <w:szCs w:val="24"/>
          </w:rPr>
          <w:t>Emailtuedacademy@pcs.org.uk</w:t>
        </w:r>
      </w:hyperlink>
    </w:p>
    <w:p w14:paraId="3CF063C6" w14:textId="77777777" w:rsidR="000F5461" w:rsidRPr="00EA3EB7" w:rsidRDefault="000F5461" w:rsidP="000F5461">
      <w:pPr>
        <w:rPr>
          <w:rFonts w:asciiTheme="majorHAnsi" w:hAnsiTheme="majorHAnsi"/>
          <w:sz w:val="24"/>
          <w:szCs w:val="24"/>
        </w:rPr>
      </w:pPr>
      <w:r w:rsidRPr="00EA3EB7">
        <w:rPr>
          <w:rFonts w:asciiTheme="majorHAnsi" w:hAnsiTheme="majorHAnsi"/>
          <w:b/>
          <w:bCs/>
          <w:sz w:val="24"/>
          <w:szCs w:val="24"/>
        </w:rPr>
        <w:t>Last registration date:</w:t>
      </w:r>
      <w:r w:rsidRPr="00EA3EB7">
        <w:rPr>
          <w:rFonts w:asciiTheme="majorHAnsi" w:hAnsiTheme="majorHAnsi"/>
          <w:sz w:val="24"/>
          <w:szCs w:val="24"/>
        </w:rPr>
        <w:t> 15 April 2026</w:t>
      </w:r>
    </w:p>
    <w:p w14:paraId="6D30798B" w14:textId="77777777" w:rsidR="000F5461" w:rsidRPr="00EA3EB7" w:rsidRDefault="000F5461" w:rsidP="000F5461">
      <w:pPr>
        <w:rPr>
          <w:rFonts w:asciiTheme="majorHAnsi" w:hAnsiTheme="majorHAnsi"/>
          <w:sz w:val="24"/>
          <w:szCs w:val="24"/>
        </w:rPr>
      </w:pPr>
      <w:r w:rsidRPr="00EA3EB7">
        <w:rPr>
          <w:rFonts w:asciiTheme="majorHAnsi" w:hAnsiTheme="majorHAnsi"/>
          <w:b/>
          <w:bCs/>
          <w:sz w:val="24"/>
          <w:szCs w:val="24"/>
        </w:rPr>
        <w:t>Delivery method: </w:t>
      </w:r>
      <w:r w:rsidRPr="00EA3EB7">
        <w:rPr>
          <w:rFonts w:asciiTheme="majorHAnsi" w:hAnsiTheme="majorHAnsi"/>
          <w:sz w:val="24"/>
          <w:szCs w:val="24"/>
        </w:rPr>
        <w:t>Virtual</w:t>
      </w:r>
    </w:p>
    <w:p w14:paraId="77B3C8CC" w14:textId="77777777" w:rsidR="000F5461" w:rsidRPr="00EA3EB7" w:rsidRDefault="000F5461" w:rsidP="000F5461">
      <w:pPr>
        <w:rPr>
          <w:rFonts w:asciiTheme="majorHAnsi" w:hAnsiTheme="majorHAnsi"/>
          <w:sz w:val="24"/>
          <w:szCs w:val="24"/>
        </w:rPr>
      </w:pPr>
      <w:r w:rsidRPr="00EA3EB7">
        <w:rPr>
          <w:rFonts w:asciiTheme="majorHAnsi" w:hAnsiTheme="majorHAnsi"/>
          <w:b/>
          <w:bCs/>
          <w:sz w:val="24"/>
          <w:szCs w:val="24"/>
        </w:rPr>
        <w:lastRenderedPageBreak/>
        <w:t>Members Only</w:t>
      </w:r>
    </w:p>
    <w:p w14:paraId="472B2B53" w14:textId="77777777" w:rsidR="000F5461" w:rsidRPr="00EA3EB7" w:rsidRDefault="000F5461" w:rsidP="000F5461">
      <w:pPr>
        <w:rPr>
          <w:rFonts w:asciiTheme="majorHAnsi" w:hAnsiTheme="majorHAnsi"/>
          <w:sz w:val="24"/>
          <w:szCs w:val="24"/>
        </w:rPr>
      </w:pPr>
      <w:r w:rsidRPr="00EA3EB7">
        <w:rPr>
          <w:rFonts w:asciiTheme="majorHAnsi" w:hAnsiTheme="majorHAnsi"/>
          <w:b/>
          <w:bCs/>
          <w:sz w:val="24"/>
          <w:szCs w:val="24"/>
        </w:rPr>
        <w:t>Available spaces: 35</w:t>
      </w:r>
    </w:p>
    <w:p w14:paraId="5E29FAAC" w14:textId="77777777" w:rsidR="000F5461" w:rsidRPr="00EA3EB7" w:rsidRDefault="000F5461" w:rsidP="000F5461">
      <w:pPr>
        <w:rPr>
          <w:rFonts w:asciiTheme="majorHAnsi" w:hAnsiTheme="majorHAnsi"/>
          <w:sz w:val="24"/>
          <w:szCs w:val="24"/>
        </w:rPr>
      </w:pPr>
      <w:r w:rsidRPr="00EA3EB7">
        <w:rPr>
          <w:rFonts w:asciiTheme="majorHAnsi" w:hAnsiTheme="majorHAnsi"/>
          <w:sz w:val="24"/>
          <w:szCs w:val="24"/>
        </w:rPr>
        <w:t xml:space="preserve">This is a </w:t>
      </w:r>
      <w:proofErr w:type="gramStart"/>
      <w:r w:rsidRPr="00EA3EB7">
        <w:rPr>
          <w:rFonts w:asciiTheme="majorHAnsi" w:hAnsiTheme="majorHAnsi"/>
          <w:sz w:val="24"/>
          <w:szCs w:val="24"/>
        </w:rPr>
        <w:t>90 minute</w:t>
      </w:r>
      <w:proofErr w:type="gramEnd"/>
      <w:r w:rsidRPr="00EA3EB7">
        <w:rPr>
          <w:rFonts w:asciiTheme="majorHAnsi" w:hAnsiTheme="majorHAnsi"/>
          <w:sz w:val="24"/>
          <w:szCs w:val="24"/>
        </w:rPr>
        <w:t xml:space="preserve"> virtual course for PCS members working in Northern Ireland, Scotland, Cymru/Wales and the Eastern, London and the </w:t>
      </w:r>
      <w:proofErr w:type="gramStart"/>
      <w:r w:rsidRPr="00EA3EB7">
        <w:rPr>
          <w:rFonts w:asciiTheme="majorHAnsi" w:hAnsiTheme="majorHAnsi"/>
          <w:sz w:val="24"/>
          <w:szCs w:val="24"/>
        </w:rPr>
        <w:t>South East</w:t>
      </w:r>
      <w:proofErr w:type="gramEnd"/>
      <w:r w:rsidRPr="00EA3EB7">
        <w:rPr>
          <w:rFonts w:asciiTheme="majorHAnsi" w:hAnsiTheme="majorHAnsi"/>
          <w:sz w:val="24"/>
          <w:szCs w:val="24"/>
        </w:rPr>
        <w:t xml:space="preserve">, Midlands, </w:t>
      </w:r>
      <w:proofErr w:type="gramStart"/>
      <w:r w:rsidRPr="00EA3EB7">
        <w:rPr>
          <w:rFonts w:asciiTheme="majorHAnsi" w:hAnsiTheme="majorHAnsi"/>
          <w:sz w:val="24"/>
          <w:szCs w:val="24"/>
        </w:rPr>
        <w:t>North West</w:t>
      </w:r>
      <w:proofErr w:type="gramEnd"/>
      <w:r w:rsidRPr="00EA3EB7">
        <w:rPr>
          <w:rFonts w:asciiTheme="majorHAnsi" w:hAnsiTheme="majorHAnsi"/>
          <w:sz w:val="24"/>
          <w:szCs w:val="24"/>
        </w:rPr>
        <w:t xml:space="preserve">, Northern, </w:t>
      </w:r>
      <w:proofErr w:type="gramStart"/>
      <w:r w:rsidRPr="00EA3EB7">
        <w:rPr>
          <w:rFonts w:asciiTheme="majorHAnsi" w:hAnsiTheme="majorHAnsi"/>
          <w:sz w:val="24"/>
          <w:szCs w:val="24"/>
        </w:rPr>
        <w:t>South West</w:t>
      </w:r>
      <w:proofErr w:type="gramEnd"/>
      <w:r w:rsidRPr="00EA3EB7">
        <w:rPr>
          <w:rFonts w:asciiTheme="majorHAnsi" w:hAnsiTheme="majorHAnsi"/>
          <w:sz w:val="24"/>
          <w:szCs w:val="24"/>
        </w:rPr>
        <w:t>, Yorkshire &amp; Humberside regions Please contact us if you work in another region to check if funding can be arranged.</w:t>
      </w:r>
    </w:p>
    <w:p w14:paraId="0B828B6E" w14:textId="77777777" w:rsidR="000F5461" w:rsidRPr="00EA3EB7" w:rsidRDefault="000F5461" w:rsidP="000F5461">
      <w:pPr>
        <w:numPr>
          <w:ilvl w:val="0"/>
          <w:numId w:val="7"/>
        </w:numPr>
        <w:rPr>
          <w:rFonts w:asciiTheme="majorHAnsi" w:hAnsiTheme="majorHAnsi"/>
          <w:sz w:val="24"/>
          <w:szCs w:val="24"/>
        </w:rPr>
      </w:pPr>
      <w:hyperlink r:id="rId23" w:history="1">
        <w:r w:rsidRPr="00EA3EB7">
          <w:rPr>
            <w:rStyle w:val="Hyperlink"/>
            <w:rFonts w:asciiTheme="majorHAnsi" w:hAnsiTheme="majorHAnsi"/>
            <w:sz w:val="24"/>
            <w:szCs w:val="24"/>
          </w:rPr>
          <w:t>Details</w:t>
        </w:r>
      </w:hyperlink>
    </w:p>
    <w:p w14:paraId="2A2BA080" w14:textId="77777777" w:rsidR="000F5461" w:rsidRPr="00726654" w:rsidRDefault="000F5461" w:rsidP="000F5461">
      <w:pPr>
        <w:rPr>
          <w:rFonts w:asciiTheme="majorHAnsi" w:hAnsiTheme="majorHAnsi"/>
          <w:sz w:val="24"/>
          <w:szCs w:val="24"/>
        </w:rPr>
      </w:pPr>
      <w:r w:rsidRPr="00EA3EB7">
        <w:rPr>
          <w:rFonts w:asciiTheme="majorHAnsi" w:hAnsiTheme="majorHAnsi"/>
          <w:sz w:val="24"/>
          <w:szCs w:val="24"/>
        </w:rPr>
        <w:t>In this course you will understand the concept and importance of work-life balance. You will identify personal imbalances and stressors and learn actionable strategies to improve boundaries, time management and well-being. You will practice techniques to sustain balance long-term.</w:t>
      </w:r>
      <w:r w:rsidRPr="00EA3EB7">
        <w:rPr>
          <w:rFonts w:asciiTheme="majorHAnsi" w:hAnsiTheme="majorHAnsi"/>
          <w:sz w:val="24"/>
          <w:szCs w:val="24"/>
        </w:rPr>
        <w:br/>
      </w:r>
      <w:r w:rsidRPr="00EA3EB7">
        <w:rPr>
          <w:rFonts w:asciiTheme="majorHAnsi" w:hAnsiTheme="majorHAnsi"/>
          <w:sz w:val="24"/>
          <w:szCs w:val="24"/>
        </w:rPr>
        <w:br/>
        <w:t xml:space="preserve">If you have any queries about this course, please contact us at </w:t>
      </w:r>
      <w:hyperlink r:id="rId24" w:history="1">
        <w:r w:rsidRPr="00EA3EB7">
          <w:rPr>
            <w:rStyle w:val="Hyperlink"/>
            <w:rFonts w:asciiTheme="majorHAnsi" w:hAnsiTheme="majorHAnsi"/>
            <w:sz w:val="24"/>
            <w:szCs w:val="24"/>
          </w:rPr>
          <w:t>learningacademy@pcs.org.uk</w:t>
        </w:r>
      </w:hyperlink>
      <w:r w:rsidRPr="00EA3EB7">
        <w:rPr>
          <w:rFonts w:asciiTheme="majorHAnsi" w:hAnsiTheme="majorHAnsi"/>
          <w:sz w:val="24"/>
          <w:szCs w:val="24"/>
        </w:rPr>
        <w:t>.</w:t>
      </w:r>
    </w:p>
    <w:p w14:paraId="66B92869" w14:textId="77777777" w:rsidR="000F5461" w:rsidRPr="00726654" w:rsidRDefault="000F5461" w:rsidP="000F5461">
      <w:pPr>
        <w:rPr>
          <w:rFonts w:asciiTheme="majorHAnsi" w:hAnsiTheme="majorHAnsi"/>
          <w:sz w:val="24"/>
          <w:szCs w:val="24"/>
        </w:rPr>
      </w:pPr>
      <w:r w:rsidRPr="00726654">
        <w:rPr>
          <w:rFonts w:asciiTheme="majorHAnsi" w:hAnsiTheme="majorHAnsi"/>
          <w:sz w:val="24"/>
          <w:szCs w:val="24"/>
        </w:rPr>
        <w:t>……………………………………………………………………………………………………………………………</w:t>
      </w:r>
    </w:p>
    <w:p w14:paraId="68504325" w14:textId="77777777" w:rsidR="000F5461" w:rsidRPr="004E5543" w:rsidRDefault="000F5461" w:rsidP="000F5461">
      <w:pPr>
        <w:rPr>
          <w:rFonts w:asciiTheme="majorHAnsi" w:hAnsiTheme="majorHAnsi"/>
          <w:b/>
          <w:bCs/>
          <w:sz w:val="28"/>
          <w:szCs w:val="28"/>
          <w:u w:val="single"/>
        </w:rPr>
      </w:pPr>
      <w:r w:rsidRPr="004E5543">
        <w:rPr>
          <w:rFonts w:asciiTheme="majorHAnsi" w:hAnsiTheme="majorHAnsi"/>
          <w:b/>
          <w:bCs/>
          <w:sz w:val="28"/>
          <w:szCs w:val="28"/>
          <w:u w:val="single"/>
        </w:rPr>
        <w:t>Employability - Interview and Presentation Skills (</w:t>
      </w:r>
      <w:proofErr w:type="gramStart"/>
      <w:r w:rsidRPr="004E5543">
        <w:rPr>
          <w:rFonts w:asciiTheme="majorHAnsi" w:hAnsiTheme="majorHAnsi"/>
          <w:b/>
          <w:bCs/>
          <w:sz w:val="28"/>
          <w:szCs w:val="28"/>
          <w:u w:val="single"/>
        </w:rPr>
        <w:t>3 hour</w:t>
      </w:r>
      <w:proofErr w:type="gramEnd"/>
      <w:r w:rsidRPr="004E5543">
        <w:rPr>
          <w:rFonts w:asciiTheme="majorHAnsi" w:hAnsiTheme="majorHAnsi"/>
          <w:b/>
          <w:bCs/>
          <w:sz w:val="28"/>
          <w:szCs w:val="28"/>
          <w:u w:val="single"/>
        </w:rPr>
        <w:t xml:space="preserve"> workshop)</w:t>
      </w:r>
    </w:p>
    <w:p w14:paraId="6A2CDE12" w14:textId="77777777" w:rsidR="000F5461" w:rsidRPr="004E5543" w:rsidRDefault="000F5461" w:rsidP="000F5461">
      <w:pPr>
        <w:rPr>
          <w:rFonts w:asciiTheme="majorHAnsi" w:hAnsiTheme="majorHAnsi"/>
          <w:sz w:val="24"/>
          <w:szCs w:val="24"/>
        </w:rPr>
      </w:pPr>
      <w:r w:rsidRPr="004E5543">
        <w:rPr>
          <w:rFonts w:asciiTheme="majorHAnsi" w:hAnsiTheme="majorHAnsi"/>
          <w:sz w:val="24"/>
          <w:szCs w:val="24"/>
        </w:rPr>
        <w:t> Thursday 30 April 2026, 10:00 - 13:00</w:t>
      </w:r>
    </w:p>
    <w:p w14:paraId="56504D80" w14:textId="77777777" w:rsidR="000F5461" w:rsidRPr="004E5543" w:rsidRDefault="000F5461" w:rsidP="000F5461">
      <w:pPr>
        <w:rPr>
          <w:rFonts w:asciiTheme="majorHAnsi" w:hAnsiTheme="majorHAnsi"/>
          <w:sz w:val="24"/>
          <w:szCs w:val="24"/>
        </w:rPr>
      </w:pPr>
      <w:r w:rsidRPr="004E5543">
        <w:rPr>
          <w:rFonts w:asciiTheme="majorHAnsi" w:hAnsiTheme="majorHAnsi"/>
          <w:sz w:val="24"/>
          <w:szCs w:val="24"/>
        </w:rPr>
        <w:t> </w:t>
      </w:r>
      <w:hyperlink r:id="rId25" w:history="1">
        <w:r w:rsidRPr="004E5543">
          <w:rPr>
            <w:rStyle w:val="Hyperlink"/>
            <w:rFonts w:asciiTheme="majorHAnsi" w:hAnsiTheme="majorHAnsi"/>
            <w:sz w:val="24"/>
            <w:szCs w:val="24"/>
          </w:rPr>
          <w:t>Emailtuedacademy@pcs.org.uk</w:t>
        </w:r>
      </w:hyperlink>
    </w:p>
    <w:p w14:paraId="61BA1618" w14:textId="77777777" w:rsidR="000F5461" w:rsidRPr="004E5543" w:rsidRDefault="000F5461" w:rsidP="000F5461">
      <w:pPr>
        <w:rPr>
          <w:rFonts w:asciiTheme="majorHAnsi" w:hAnsiTheme="majorHAnsi"/>
          <w:sz w:val="24"/>
          <w:szCs w:val="24"/>
        </w:rPr>
      </w:pPr>
      <w:r w:rsidRPr="004E5543">
        <w:rPr>
          <w:rFonts w:asciiTheme="majorHAnsi" w:hAnsiTheme="majorHAnsi"/>
          <w:b/>
          <w:bCs/>
          <w:sz w:val="24"/>
          <w:szCs w:val="24"/>
        </w:rPr>
        <w:t>Last registration date:</w:t>
      </w:r>
      <w:r w:rsidRPr="004E5543">
        <w:rPr>
          <w:rFonts w:asciiTheme="majorHAnsi" w:hAnsiTheme="majorHAnsi"/>
          <w:sz w:val="24"/>
          <w:szCs w:val="24"/>
        </w:rPr>
        <w:t> 29 April 2026</w:t>
      </w:r>
    </w:p>
    <w:p w14:paraId="3AEE7474" w14:textId="77777777" w:rsidR="000F5461" w:rsidRPr="004E5543" w:rsidRDefault="000F5461" w:rsidP="000F5461">
      <w:pPr>
        <w:rPr>
          <w:rFonts w:asciiTheme="majorHAnsi" w:hAnsiTheme="majorHAnsi"/>
          <w:sz w:val="24"/>
          <w:szCs w:val="24"/>
        </w:rPr>
      </w:pPr>
      <w:r w:rsidRPr="004E5543">
        <w:rPr>
          <w:rFonts w:asciiTheme="majorHAnsi" w:hAnsiTheme="majorHAnsi"/>
          <w:b/>
          <w:bCs/>
          <w:sz w:val="24"/>
          <w:szCs w:val="24"/>
        </w:rPr>
        <w:t>Delivery method: </w:t>
      </w:r>
      <w:r w:rsidRPr="004E5543">
        <w:rPr>
          <w:rFonts w:asciiTheme="majorHAnsi" w:hAnsiTheme="majorHAnsi"/>
          <w:sz w:val="24"/>
          <w:szCs w:val="24"/>
        </w:rPr>
        <w:t>Virtual</w:t>
      </w:r>
    </w:p>
    <w:p w14:paraId="68F668E5" w14:textId="77777777" w:rsidR="000F5461" w:rsidRPr="004E5543" w:rsidRDefault="000F5461" w:rsidP="000F5461">
      <w:pPr>
        <w:rPr>
          <w:rFonts w:asciiTheme="majorHAnsi" w:hAnsiTheme="majorHAnsi"/>
          <w:sz w:val="24"/>
          <w:szCs w:val="24"/>
        </w:rPr>
      </w:pPr>
      <w:r w:rsidRPr="004E5543">
        <w:rPr>
          <w:rFonts w:asciiTheme="majorHAnsi" w:hAnsiTheme="majorHAnsi"/>
          <w:b/>
          <w:bCs/>
          <w:sz w:val="24"/>
          <w:szCs w:val="24"/>
        </w:rPr>
        <w:t>Members Only</w:t>
      </w:r>
    </w:p>
    <w:p w14:paraId="50230277" w14:textId="77777777" w:rsidR="000F5461" w:rsidRPr="004E5543" w:rsidRDefault="000F5461" w:rsidP="000F5461">
      <w:pPr>
        <w:rPr>
          <w:rFonts w:asciiTheme="majorHAnsi" w:hAnsiTheme="majorHAnsi"/>
          <w:sz w:val="24"/>
          <w:szCs w:val="24"/>
        </w:rPr>
      </w:pPr>
      <w:r w:rsidRPr="004E5543">
        <w:rPr>
          <w:rFonts w:asciiTheme="majorHAnsi" w:hAnsiTheme="majorHAnsi"/>
          <w:b/>
          <w:bCs/>
          <w:sz w:val="24"/>
          <w:szCs w:val="24"/>
        </w:rPr>
        <w:t>Available spaces: 35</w:t>
      </w:r>
    </w:p>
    <w:p w14:paraId="6A2270EF" w14:textId="77777777" w:rsidR="000F5461" w:rsidRPr="004E5543" w:rsidRDefault="000F5461" w:rsidP="000F5461">
      <w:pPr>
        <w:rPr>
          <w:rFonts w:asciiTheme="majorHAnsi" w:hAnsiTheme="majorHAnsi"/>
          <w:sz w:val="24"/>
          <w:szCs w:val="24"/>
        </w:rPr>
      </w:pPr>
      <w:r w:rsidRPr="004E5543">
        <w:rPr>
          <w:rFonts w:asciiTheme="majorHAnsi" w:hAnsiTheme="majorHAnsi"/>
          <w:sz w:val="24"/>
          <w:szCs w:val="24"/>
        </w:rPr>
        <w:t xml:space="preserve">This is a </w:t>
      </w:r>
      <w:proofErr w:type="gramStart"/>
      <w:r w:rsidRPr="004E5543">
        <w:rPr>
          <w:rFonts w:asciiTheme="majorHAnsi" w:hAnsiTheme="majorHAnsi"/>
          <w:sz w:val="24"/>
          <w:szCs w:val="24"/>
        </w:rPr>
        <w:t>3 hour</w:t>
      </w:r>
      <w:proofErr w:type="gramEnd"/>
      <w:r w:rsidRPr="004E5543">
        <w:rPr>
          <w:rFonts w:asciiTheme="majorHAnsi" w:hAnsiTheme="majorHAnsi"/>
          <w:sz w:val="24"/>
          <w:szCs w:val="24"/>
        </w:rPr>
        <w:t xml:space="preserve"> virtual course for PCS members working in Northern Ireland, Scotland, Cymru/Wales and the Eastern, London and the </w:t>
      </w:r>
      <w:proofErr w:type="gramStart"/>
      <w:r w:rsidRPr="004E5543">
        <w:rPr>
          <w:rFonts w:asciiTheme="majorHAnsi" w:hAnsiTheme="majorHAnsi"/>
          <w:sz w:val="24"/>
          <w:szCs w:val="24"/>
        </w:rPr>
        <w:t>South East</w:t>
      </w:r>
      <w:proofErr w:type="gramEnd"/>
      <w:r w:rsidRPr="004E5543">
        <w:rPr>
          <w:rFonts w:asciiTheme="majorHAnsi" w:hAnsiTheme="majorHAnsi"/>
          <w:sz w:val="24"/>
          <w:szCs w:val="24"/>
        </w:rPr>
        <w:t xml:space="preserve">, Midlands, </w:t>
      </w:r>
      <w:proofErr w:type="gramStart"/>
      <w:r w:rsidRPr="004E5543">
        <w:rPr>
          <w:rFonts w:asciiTheme="majorHAnsi" w:hAnsiTheme="majorHAnsi"/>
          <w:sz w:val="24"/>
          <w:szCs w:val="24"/>
        </w:rPr>
        <w:t>North West</w:t>
      </w:r>
      <w:proofErr w:type="gramEnd"/>
      <w:r w:rsidRPr="004E5543">
        <w:rPr>
          <w:rFonts w:asciiTheme="majorHAnsi" w:hAnsiTheme="majorHAnsi"/>
          <w:sz w:val="24"/>
          <w:szCs w:val="24"/>
        </w:rPr>
        <w:t xml:space="preserve">, Northern, </w:t>
      </w:r>
      <w:proofErr w:type="gramStart"/>
      <w:r w:rsidRPr="004E5543">
        <w:rPr>
          <w:rFonts w:asciiTheme="majorHAnsi" w:hAnsiTheme="majorHAnsi"/>
          <w:sz w:val="24"/>
          <w:szCs w:val="24"/>
        </w:rPr>
        <w:t>South West</w:t>
      </w:r>
      <w:proofErr w:type="gramEnd"/>
      <w:r w:rsidRPr="004E5543">
        <w:rPr>
          <w:rFonts w:asciiTheme="majorHAnsi" w:hAnsiTheme="majorHAnsi"/>
          <w:sz w:val="24"/>
          <w:szCs w:val="24"/>
        </w:rPr>
        <w:t>, Yorkshire &amp; Humberside regions Please contact us if you work in another region to check if funding can be arranged.</w:t>
      </w:r>
    </w:p>
    <w:p w14:paraId="46537BA2" w14:textId="77777777" w:rsidR="000F5461" w:rsidRPr="004E5543" w:rsidRDefault="000F5461" w:rsidP="000F5461">
      <w:pPr>
        <w:numPr>
          <w:ilvl w:val="0"/>
          <w:numId w:val="8"/>
        </w:numPr>
        <w:rPr>
          <w:rFonts w:asciiTheme="majorHAnsi" w:hAnsiTheme="majorHAnsi"/>
          <w:sz w:val="24"/>
          <w:szCs w:val="24"/>
        </w:rPr>
      </w:pPr>
      <w:hyperlink r:id="rId26" w:history="1">
        <w:r w:rsidRPr="004E5543">
          <w:rPr>
            <w:rStyle w:val="Hyperlink"/>
            <w:rFonts w:asciiTheme="majorHAnsi" w:hAnsiTheme="majorHAnsi"/>
            <w:sz w:val="24"/>
            <w:szCs w:val="24"/>
          </w:rPr>
          <w:t>Details</w:t>
        </w:r>
      </w:hyperlink>
    </w:p>
    <w:p w14:paraId="0BBAC488" w14:textId="77777777" w:rsidR="000F5461" w:rsidRPr="00726654" w:rsidRDefault="000F5461" w:rsidP="000F5461">
      <w:pPr>
        <w:rPr>
          <w:rFonts w:asciiTheme="majorHAnsi" w:hAnsiTheme="majorHAnsi"/>
          <w:sz w:val="24"/>
          <w:szCs w:val="24"/>
        </w:rPr>
      </w:pPr>
      <w:r w:rsidRPr="004E5543">
        <w:rPr>
          <w:rFonts w:asciiTheme="majorHAnsi" w:hAnsiTheme="majorHAnsi"/>
          <w:sz w:val="24"/>
          <w:szCs w:val="24"/>
        </w:rPr>
        <w:t>This interactive online webinar provides support for members seeking to understand how the civil service's recruitment and promotion process works, and how you can improve your chances of being shortlisted for a new role.</w:t>
      </w:r>
      <w:r w:rsidRPr="004E5543">
        <w:rPr>
          <w:rFonts w:asciiTheme="majorHAnsi" w:hAnsiTheme="majorHAnsi"/>
          <w:sz w:val="24"/>
          <w:szCs w:val="24"/>
        </w:rPr>
        <w:br/>
      </w:r>
      <w:r w:rsidRPr="004E5543">
        <w:rPr>
          <w:rFonts w:asciiTheme="majorHAnsi" w:hAnsiTheme="majorHAnsi"/>
          <w:sz w:val="24"/>
          <w:szCs w:val="24"/>
        </w:rPr>
        <w:br/>
        <w:t>As a companion to the Success Profiles course that PCS hosts, the Interview Skills course is presented by a highly experienced employability tutor.</w:t>
      </w:r>
      <w:r w:rsidRPr="004E5543">
        <w:rPr>
          <w:rFonts w:asciiTheme="majorHAnsi" w:hAnsiTheme="majorHAnsi"/>
          <w:sz w:val="24"/>
          <w:szCs w:val="24"/>
        </w:rPr>
        <w:br/>
      </w:r>
      <w:r w:rsidRPr="004E5543">
        <w:rPr>
          <w:rFonts w:asciiTheme="majorHAnsi" w:hAnsiTheme="majorHAnsi"/>
          <w:sz w:val="24"/>
          <w:szCs w:val="24"/>
        </w:rPr>
        <w:br/>
        <w:t>The course content includes:</w:t>
      </w:r>
      <w:r w:rsidRPr="004E5543">
        <w:rPr>
          <w:rFonts w:asciiTheme="majorHAnsi" w:hAnsiTheme="majorHAnsi"/>
          <w:sz w:val="24"/>
          <w:szCs w:val="24"/>
        </w:rPr>
        <w:br/>
      </w:r>
      <w:r w:rsidRPr="004E5543">
        <w:rPr>
          <w:rFonts w:asciiTheme="majorHAnsi" w:hAnsiTheme="majorHAnsi"/>
          <w:sz w:val="24"/>
          <w:szCs w:val="24"/>
        </w:rPr>
        <w:br/>
        <w:t>Interview Skills</w:t>
      </w:r>
      <w:r w:rsidRPr="004E5543">
        <w:rPr>
          <w:rFonts w:asciiTheme="majorHAnsi" w:hAnsiTheme="majorHAnsi"/>
          <w:sz w:val="24"/>
          <w:szCs w:val="24"/>
        </w:rPr>
        <w:br/>
      </w:r>
      <w:r w:rsidRPr="004E5543">
        <w:rPr>
          <w:rFonts w:asciiTheme="majorHAnsi" w:hAnsiTheme="majorHAnsi"/>
          <w:sz w:val="24"/>
          <w:szCs w:val="24"/>
        </w:rPr>
        <w:lastRenderedPageBreak/>
        <w:t>• Body Language</w:t>
      </w:r>
      <w:r w:rsidRPr="004E5543">
        <w:rPr>
          <w:rFonts w:asciiTheme="majorHAnsi" w:hAnsiTheme="majorHAnsi"/>
          <w:sz w:val="24"/>
          <w:szCs w:val="24"/>
        </w:rPr>
        <w:br/>
        <w:t>• Strengths questions</w:t>
      </w:r>
      <w:r w:rsidRPr="004E5543">
        <w:rPr>
          <w:rFonts w:asciiTheme="majorHAnsi" w:hAnsiTheme="majorHAnsi"/>
          <w:sz w:val="24"/>
          <w:szCs w:val="24"/>
        </w:rPr>
        <w:br/>
        <w:t>• Behaviour based questions</w:t>
      </w:r>
      <w:r w:rsidRPr="004E5543">
        <w:rPr>
          <w:rFonts w:asciiTheme="majorHAnsi" w:hAnsiTheme="majorHAnsi"/>
          <w:sz w:val="24"/>
          <w:szCs w:val="24"/>
        </w:rPr>
        <w:br/>
        <w:t>• Experience based questions</w:t>
      </w:r>
      <w:r w:rsidRPr="004E5543">
        <w:rPr>
          <w:rFonts w:asciiTheme="majorHAnsi" w:hAnsiTheme="majorHAnsi"/>
          <w:sz w:val="24"/>
          <w:szCs w:val="24"/>
        </w:rPr>
        <w:br/>
      </w:r>
      <w:r w:rsidRPr="004E5543">
        <w:rPr>
          <w:rFonts w:asciiTheme="majorHAnsi" w:hAnsiTheme="majorHAnsi"/>
          <w:sz w:val="24"/>
          <w:szCs w:val="24"/>
        </w:rPr>
        <w:br/>
        <w:t>Presentation Skills</w:t>
      </w:r>
      <w:r w:rsidRPr="004E5543">
        <w:rPr>
          <w:rFonts w:asciiTheme="majorHAnsi" w:hAnsiTheme="majorHAnsi"/>
          <w:sz w:val="24"/>
          <w:szCs w:val="24"/>
        </w:rPr>
        <w:br/>
        <w:t>• Case studies</w:t>
      </w:r>
      <w:r w:rsidRPr="004E5543">
        <w:rPr>
          <w:rFonts w:asciiTheme="majorHAnsi" w:hAnsiTheme="majorHAnsi"/>
          <w:sz w:val="24"/>
          <w:szCs w:val="24"/>
        </w:rPr>
        <w:br/>
        <w:t>• In tray exercises</w:t>
      </w:r>
      <w:r w:rsidRPr="004E5543">
        <w:rPr>
          <w:rFonts w:asciiTheme="majorHAnsi" w:hAnsiTheme="majorHAnsi"/>
          <w:sz w:val="24"/>
          <w:szCs w:val="24"/>
        </w:rPr>
        <w:br/>
        <w:t>• Group questions</w:t>
      </w:r>
      <w:r w:rsidRPr="004E5543">
        <w:rPr>
          <w:rFonts w:asciiTheme="majorHAnsi" w:hAnsiTheme="majorHAnsi"/>
          <w:sz w:val="24"/>
          <w:szCs w:val="24"/>
        </w:rPr>
        <w:br/>
        <w:t>• Personality tests</w:t>
      </w:r>
      <w:r w:rsidRPr="004E5543">
        <w:rPr>
          <w:rFonts w:asciiTheme="majorHAnsi" w:hAnsiTheme="majorHAnsi"/>
          <w:sz w:val="24"/>
          <w:szCs w:val="24"/>
        </w:rPr>
        <w:br/>
      </w:r>
      <w:r w:rsidRPr="004E5543">
        <w:rPr>
          <w:rFonts w:asciiTheme="majorHAnsi" w:hAnsiTheme="majorHAnsi"/>
          <w:sz w:val="24"/>
          <w:szCs w:val="24"/>
        </w:rPr>
        <w:br/>
        <w:t>Learners will find the session engaging, informative, interactive and inclusive.</w:t>
      </w:r>
      <w:r w:rsidRPr="004E5543">
        <w:rPr>
          <w:rFonts w:asciiTheme="majorHAnsi" w:hAnsiTheme="majorHAnsi"/>
          <w:sz w:val="24"/>
          <w:szCs w:val="24"/>
        </w:rPr>
        <w:br/>
      </w:r>
      <w:r w:rsidRPr="004E5543">
        <w:rPr>
          <w:rFonts w:asciiTheme="majorHAnsi" w:hAnsiTheme="majorHAnsi"/>
          <w:sz w:val="24"/>
          <w:szCs w:val="24"/>
        </w:rPr>
        <w:br/>
        <w:t xml:space="preserve">If you have any queries about this course, please contact us at </w:t>
      </w:r>
      <w:hyperlink r:id="rId27" w:history="1">
        <w:r w:rsidRPr="004E5543">
          <w:rPr>
            <w:rStyle w:val="Hyperlink"/>
            <w:rFonts w:asciiTheme="majorHAnsi" w:hAnsiTheme="majorHAnsi"/>
            <w:sz w:val="24"/>
            <w:szCs w:val="24"/>
          </w:rPr>
          <w:t>learningacademy@pcs.org.uk</w:t>
        </w:r>
      </w:hyperlink>
      <w:r w:rsidRPr="004E5543">
        <w:rPr>
          <w:rFonts w:asciiTheme="majorHAnsi" w:hAnsiTheme="majorHAnsi"/>
          <w:sz w:val="24"/>
          <w:szCs w:val="24"/>
        </w:rPr>
        <w:t>.</w:t>
      </w:r>
    </w:p>
    <w:p w14:paraId="17123E3F" w14:textId="77777777" w:rsidR="000F5461" w:rsidRDefault="000F5461" w:rsidP="000F5461">
      <w:pPr>
        <w:rPr>
          <w:rFonts w:asciiTheme="majorHAnsi" w:hAnsiTheme="majorHAnsi"/>
          <w:sz w:val="24"/>
          <w:szCs w:val="24"/>
        </w:rPr>
      </w:pPr>
      <w:r w:rsidRPr="00726654">
        <w:rPr>
          <w:rFonts w:asciiTheme="majorHAnsi" w:hAnsiTheme="majorHAnsi"/>
          <w:sz w:val="24"/>
          <w:szCs w:val="24"/>
        </w:rPr>
        <w:t>……………………………………………………………………………………………………………………………</w:t>
      </w:r>
    </w:p>
    <w:p w14:paraId="31EAAA24" w14:textId="77777777" w:rsidR="000F5461" w:rsidRPr="004E5543" w:rsidRDefault="000F5461" w:rsidP="000F5461">
      <w:pPr>
        <w:rPr>
          <w:rFonts w:asciiTheme="majorHAnsi" w:hAnsiTheme="majorHAnsi"/>
          <w:sz w:val="24"/>
          <w:szCs w:val="24"/>
        </w:rPr>
      </w:pPr>
    </w:p>
    <w:p w14:paraId="128DE3D9" w14:textId="77777777" w:rsidR="000F5461" w:rsidRPr="005574E7" w:rsidRDefault="000F5461" w:rsidP="000F5461">
      <w:pPr>
        <w:rPr>
          <w:rFonts w:asciiTheme="majorHAnsi" w:hAnsiTheme="majorHAnsi"/>
          <w:b/>
          <w:bCs/>
          <w:sz w:val="28"/>
          <w:szCs w:val="28"/>
          <w:u w:val="single"/>
        </w:rPr>
      </w:pPr>
      <w:r w:rsidRPr="005574E7">
        <w:rPr>
          <w:rFonts w:asciiTheme="majorHAnsi" w:hAnsiTheme="majorHAnsi"/>
          <w:b/>
          <w:bCs/>
          <w:sz w:val="28"/>
          <w:szCs w:val="28"/>
          <w:u w:val="single"/>
        </w:rPr>
        <w:t>Employability - Communication Skills (3-hour workshop)</w:t>
      </w:r>
    </w:p>
    <w:p w14:paraId="686ABB38" w14:textId="77777777" w:rsidR="000F5461" w:rsidRPr="005574E7" w:rsidRDefault="000F5461" w:rsidP="000F5461">
      <w:pPr>
        <w:rPr>
          <w:rFonts w:asciiTheme="majorHAnsi" w:hAnsiTheme="majorHAnsi"/>
          <w:sz w:val="24"/>
          <w:szCs w:val="24"/>
        </w:rPr>
      </w:pPr>
      <w:r w:rsidRPr="005574E7">
        <w:rPr>
          <w:rFonts w:asciiTheme="majorHAnsi" w:hAnsiTheme="majorHAnsi"/>
          <w:sz w:val="24"/>
          <w:szCs w:val="24"/>
        </w:rPr>
        <w:t> Thursday 14 May 2026, 10:00 - 13:00</w:t>
      </w:r>
    </w:p>
    <w:p w14:paraId="619D46CE" w14:textId="77777777" w:rsidR="000F5461" w:rsidRPr="005574E7" w:rsidRDefault="000F5461" w:rsidP="000F5461">
      <w:pPr>
        <w:rPr>
          <w:rFonts w:asciiTheme="majorHAnsi" w:hAnsiTheme="majorHAnsi"/>
          <w:sz w:val="24"/>
          <w:szCs w:val="24"/>
        </w:rPr>
      </w:pPr>
      <w:r w:rsidRPr="005574E7">
        <w:rPr>
          <w:rFonts w:asciiTheme="majorHAnsi" w:hAnsiTheme="majorHAnsi"/>
          <w:sz w:val="24"/>
          <w:szCs w:val="24"/>
        </w:rPr>
        <w:t> </w:t>
      </w:r>
      <w:hyperlink r:id="rId28" w:history="1">
        <w:r w:rsidRPr="005574E7">
          <w:rPr>
            <w:rStyle w:val="Hyperlink"/>
            <w:rFonts w:asciiTheme="majorHAnsi" w:hAnsiTheme="majorHAnsi"/>
            <w:sz w:val="24"/>
            <w:szCs w:val="24"/>
          </w:rPr>
          <w:t>Emailtuedacademy@pcs.org.uk</w:t>
        </w:r>
      </w:hyperlink>
    </w:p>
    <w:p w14:paraId="69B24984" w14:textId="77777777" w:rsidR="000F5461" w:rsidRPr="005574E7" w:rsidRDefault="000F5461" w:rsidP="000F5461">
      <w:pPr>
        <w:rPr>
          <w:rFonts w:asciiTheme="majorHAnsi" w:hAnsiTheme="majorHAnsi"/>
          <w:sz w:val="24"/>
          <w:szCs w:val="24"/>
        </w:rPr>
      </w:pPr>
      <w:r w:rsidRPr="005574E7">
        <w:rPr>
          <w:rFonts w:asciiTheme="majorHAnsi" w:hAnsiTheme="majorHAnsi"/>
          <w:b/>
          <w:bCs/>
          <w:sz w:val="24"/>
          <w:szCs w:val="24"/>
        </w:rPr>
        <w:t>Last registration date:</w:t>
      </w:r>
      <w:r w:rsidRPr="005574E7">
        <w:rPr>
          <w:rFonts w:asciiTheme="majorHAnsi" w:hAnsiTheme="majorHAnsi"/>
          <w:sz w:val="24"/>
          <w:szCs w:val="24"/>
        </w:rPr>
        <w:t> 13 May 2026</w:t>
      </w:r>
    </w:p>
    <w:p w14:paraId="77BB3061" w14:textId="77777777" w:rsidR="000F5461" w:rsidRPr="005574E7" w:rsidRDefault="000F5461" w:rsidP="000F5461">
      <w:pPr>
        <w:rPr>
          <w:rFonts w:asciiTheme="majorHAnsi" w:hAnsiTheme="majorHAnsi"/>
          <w:sz w:val="24"/>
          <w:szCs w:val="24"/>
        </w:rPr>
      </w:pPr>
      <w:r>
        <w:rPr>
          <w:rFonts w:asciiTheme="majorHAnsi" w:hAnsiTheme="majorHAnsi"/>
          <w:b/>
          <w:bCs/>
          <w:sz w:val="24"/>
          <w:szCs w:val="24"/>
        </w:rPr>
        <w:t>D</w:t>
      </w:r>
      <w:r w:rsidRPr="005574E7">
        <w:rPr>
          <w:rFonts w:asciiTheme="majorHAnsi" w:hAnsiTheme="majorHAnsi"/>
          <w:b/>
          <w:bCs/>
          <w:sz w:val="24"/>
          <w:szCs w:val="24"/>
        </w:rPr>
        <w:t>elivery method: </w:t>
      </w:r>
      <w:r w:rsidRPr="005574E7">
        <w:rPr>
          <w:rFonts w:asciiTheme="majorHAnsi" w:hAnsiTheme="majorHAnsi"/>
          <w:sz w:val="24"/>
          <w:szCs w:val="24"/>
        </w:rPr>
        <w:t>Virtual</w:t>
      </w:r>
    </w:p>
    <w:p w14:paraId="633BFADD" w14:textId="77777777" w:rsidR="000F5461" w:rsidRPr="005574E7" w:rsidRDefault="000F5461" w:rsidP="000F5461">
      <w:pPr>
        <w:rPr>
          <w:rFonts w:asciiTheme="majorHAnsi" w:hAnsiTheme="majorHAnsi"/>
          <w:sz w:val="24"/>
          <w:szCs w:val="24"/>
        </w:rPr>
      </w:pPr>
      <w:r w:rsidRPr="005574E7">
        <w:rPr>
          <w:rFonts w:asciiTheme="majorHAnsi" w:hAnsiTheme="majorHAnsi"/>
          <w:b/>
          <w:bCs/>
          <w:sz w:val="24"/>
          <w:szCs w:val="24"/>
        </w:rPr>
        <w:t>Members Only</w:t>
      </w:r>
    </w:p>
    <w:p w14:paraId="0F13D36B" w14:textId="77777777" w:rsidR="000F5461" w:rsidRPr="005574E7" w:rsidRDefault="000F5461" w:rsidP="000F5461">
      <w:pPr>
        <w:rPr>
          <w:rFonts w:asciiTheme="majorHAnsi" w:hAnsiTheme="majorHAnsi"/>
          <w:sz w:val="24"/>
          <w:szCs w:val="24"/>
        </w:rPr>
      </w:pPr>
      <w:r w:rsidRPr="005574E7">
        <w:rPr>
          <w:rFonts w:asciiTheme="majorHAnsi" w:hAnsiTheme="majorHAnsi"/>
          <w:b/>
          <w:bCs/>
          <w:sz w:val="24"/>
          <w:szCs w:val="24"/>
        </w:rPr>
        <w:t>Available spaces: 35</w:t>
      </w:r>
    </w:p>
    <w:p w14:paraId="06A26F44" w14:textId="77777777" w:rsidR="000F5461" w:rsidRPr="005574E7" w:rsidRDefault="000F5461" w:rsidP="000F5461">
      <w:pPr>
        <w:rPr>
          <w:rFonts w:asciiTheme="majorHAnsi" w:hAnsiTheme="majorHAnsi"/>
          <w:sz w:val="24"/>
          <w:szCs w:val="24"/>
        </w:rPr>
      </w:pPr>
      <w:r w:rsidRPr="005574E7">
        <w:rPr>
          <w:rFonts w:asciiTheme="majorHAnsi" w:hAnsiTheme="majorHAnsi"/>
          <w:sz w:val="24"/>
          <w:szCs w:val="24"/>
        </w:rPr>
        <w:t xml:space="preserve">This is a </w:t>
      </w:r>
      <w:proofErr w:type="gramStart"/>
      <w:r w:rsidRPr="005574E7">
        <w:rPr>
          <w:rFonts w:asciiTheme="majorHAnsi" w:hAnsiTheme="majorHAnsi"/>
          <w:sz w:val="24"/>
          <w:szCs w:val="24"/>
        </w:rPr>
        <w:t>3 hour</w:t>
      </w:r>
      <w:proofErr w:type="gramEnd"/>
      <w:r w:rsidRPr="005574E7">
        <w:rPr>
          <w:rFonts w:asciiTheme="majorHAnsi" w:hAnsiTheme="majorHAnsi"/>
          <w:sz w:val="24"/>
          <w:szCs w:val="24"/>
        </w:rPr>
        <w:t xml:space="preserve"> virtual course for PCS members working in Northern Ireland, Scotland, Cymru/Wales and the Eastern, London and the </w:t>
      </w:r>
      <w:proofErr w:type="gramStart"/>
      <w:r w:rsidRPr="005574E7">
        <w:rPr>
          <w:rFonts w:asciiTheme="majorHAnsi" w:hAnsiTheme="majorHAnsi"/>
          <w:sz w:val="24"/>
          <w:szCs w:val="24"/>
        </w:rPr>
        <w:t>South East</w:t>
      </w:r>
      <w:proofErr w:type="gramEnd"/>
      <w:r w:rsidRPr="005574E7">
        <w:rPr>
          <w:rFonts w:asciiTheme="majorHAnsi" w:hAnsiTheme="majorHAnsi"/>
          <w:sz w:val="24"/>
          <w:szCs w:val="24"/>
        </w:rPr>
        <w:t xml:space="preserve">, Midlands, </w:t>
      </w:r>
      <w:proofErr w:type="gramStart"/>
      <w:r w:rsidRPr="005574E7">
        <w:rPr>
          <w:rFonts w:asciiTheme="majorHAnsi" w:hAnsiTheme="majorHAnsi"/>
          <w:sz w:val="24"/>
          <w:szCs w:val="24"/>
        </w:rPr>
        <w:t>North West</w:t>
      </w:r>
      <w:proofErr w:type="gramEnd"/>
      <w:r w:rsidRPr="005574E7">
        <w:rPr>
          <w:rFonts w:asciiTheme="majorHAnsi" w:hAnsiTheme="majorHAnsi"/>
          <w:sz w:val="24"/>
          <w:szCs w:val="24"/>
        </w:rPr>
        <w:t xml:space="preserve">, Northern, </w:t>
      </w:r>
      <w:proofErr w:type="gramStart"/>
      <w:r w:rsidRPr="005574E7">
        <w:rPr>
          <w:rFonts w:asciiTheme="majorHAnsi" w:hAnsiTheme="majorHAnsi"/>
          <w:sz w:val="24"/>
          <w:szCs w:val="24"/>
        </w:rPr>
        <w:t>South West</w:t>
      </w:r>
      <w:proofErr w:type="gramEnd"/>
      <w:r w:rsidRPr="005574E7">
        <w:rPr>
          <w:rFonts w:asciiTheme="majorHAnsi" w:hAnsiTheme="majorHAnsi"/>
          <w:sz w:val="24"/>
          <w:szCs w:val="24"/>
        </w:rPr>
        <w:t>, Yorkshire &amp; Humberside regions Please contact us if you work in another region to check if funding can be arranged.</w:t>
      </w:r>
    </w:p>
    <w:p w14:paraId="20932A71" w14:textId="77777777" w:rsidR="000F5461" w:rsidRPr="005574E7" w:rsidRDefault="000F5461" w:rsidP="000F5461">
      <w:pPr>
        <w:numPr>
          <w:ilvl w:val="0"/>
          <w:numId w:val="9"/>
        </w:numPr>
        <w:rPr>
          <w:rFonts w:asciiTheme="majorHAnsi" w:hAnsiTheme="majorHAnsi"/>
          <w:sz w:val="24"/>
          <w:szCs w:val="24"/>
        </w:rPr>
      </w:pPr>
      <w:hyperlink r:id="rId29" w:history="1">
        <w:r w:rsidRPr="005574E7">
          <w:rPr>
            <w:rStyle w:val="Hyperlink"/>
            <w:rFonts w:asciiTheme="majorHAnsi" w:hAnsiTheme="majorHAnsi"/>
            <w:sz w:val="24"/>
            <w:szCs w:val="24"/>
          </w:rPr>
          <w:t>Details</w:t>
        </w:r>
      </w:hyperlink>
    </w:p>
    <w:p w14:paraId="48D0075E" w14:textId="77777777" w:rsidR="000F5461" w:rsidRPr="00726654" w:rsidRDefault="000F5461" w:rsidP="000F5461">
      <w:pPr>
        <w:rPr>
          <w:rFonts w:asciiTheme="majorHAnsi" w:hAnsiTheme="majorHAnsi"/>
          <w:sz w:val="24"/>
          <w:szCs w:val="24"/>
        </w:rPr>
      </w:pPr>
      <w:r w:rsidRPr="005574E7">
        <w:rPr>
          <w:rFonts w:asciiTheme="majorHAnsi" w:hAnsiTheme="majorHAnsi"/>
          <w:sz w:val="24"/>
          <w:szCs w:val="24"/>
        </w:rPr>
        <w:t>Whether you're new in post, changing teams or you've been doing the same job for a while, having an understanding of our own communication requirements and those of the different people we work alongside is vital in achieving success, getting fulfilment in our job and being happy at work.</w:t>
      </w:r>
      <w:r w:rsidRPr="005574E7">
        <w:rPr>
          <w:rFonts w:asciiTheme="majorHAnsi" w:hAnsiTheme="majorHAnsi"/>
          <w:sz w:val="24"/>
          <w:szCs w:val="24"/>
        </w:rPr>
        <w:br/>
      </w:r>
      <w:r w:rsidRPr="005574E7">
        <w:rPr>
          <w:rFonts w:asciiTheme="majorHAnsi" w:hAnsiTheme="majorHAnsi"/>
          <w:sz w:val="24"/>
          <w:szCs w:val="24"/>
        </w:rPr>
        <w:br/>
        <w:t>This interactive course aims to improve our understanding of emotional intelligence; helping us interact more effectively with management and colleagues; learn about different management styles; protect yourself from bullying; and gain strategies to deal with difficult or challenging people.</w:t>
      </w:r>
      <w:r w:rsidRPr="005574E7">
        <w:rPr>
          <w:rFonts w:asciiTheme="majorHAnsi" w:hAnsiTheme="majorHAnsi"/>
          <w:sz w:val="24"/>
          <w:szCs w:val="24"/>
        </w:rPr>
        <w:br/>
      </w:r>
      <w:r w:rsidRPr="005574E7">
        <w:rPr>
          <w:rFonts w:asciiTheme="majorHAnsi" w:hAnsiTheme="majorHAnsi"/>
          <w:sz w:val="24"/>
          <w:szCs w:val="24"/>
        </w:rPr>
        <w:lastRenderedPageBreak/>
        <w:br/>
        <w:t xml:space="preserve">Run by a professional and experienced tutor, this course forms part of our 'employability' offer to PCS members, </w:t>
      </w:r>
      <w:proofErr w:type="spellStart"/>
      <w:r w:rsidRPr="005574E7">
        <w:rPr>
          <w:rFonts w:asciiTheme="majorHAnsi" w:hAnsiTheme="majorHAnsi"/>
          <w:sz w:val="24"/>
          <w:szCs w:val="24"/>
        </w:rPr>
        <w:t>along side</w:t>
      </w:r>
      <w:proofErr w:type="spellEnd"/>
      <w:r w:rsidRPr="005574E7">
        <w:rPr>
          <w:rFonts w:asciiTheme="majorHAnsi" w:hAnsiTheme="majorHAnsi"/>
          <w:sz w:val="24"/>
          <w:szCs w:val="24"/>
        </w:rPr>
        <w:t xml:space="preserve"> our Success Profiles and Interview Skills courses, although you do not need to have completed those courses to access this one.</w:t>
      </w:r>
      <w:r w:rsidRPr="005574E7">
        <w:rPr>
          <w:rFonts w:asciiTheme="majorHAnsi" w:hAnsiTheme="majorHAnsi"/>
          <w:sz w:val="24"/>
          <w:szCs w:val="24"/>
        </w:rPr>
        <w:br/>
      </w:r>
      <w:r w:rsidRPr="005574E7">
        <w:rPr>
          <w:rFonts w:asciiTheme="majorHAnsi" w:hAnsiTheme="majorHAnsi"/>
          <w:sz w:val="24"/>
          <w:szCs w:val="24"/>
        </w:rPr>
        <w:br/>
        <w:t xml:space="preserve">If you have any queries about this course, please contact us at </w:t>
      </w:r>
      <w:hyperlink r:id="rId30" w:history="1">
        <w:r w:rsidRPr="005574E7">
          <w:rPr>
            <w:rStyle w:val="Hyperlink"/>
            <w:rFonts w:asciiTheme="majorHAnsi" w:hAnsiTheme="majorHAnsi"/>
            <w:sz w:val="24"/>
            <w:szCs w:val="24"/>
          </w:rPr>
          <w:t>learningacademy@pcs.org.uk</w:t>
        </w:r>
      </w:hyperlink>
      <w:r w:rsidRPr="005574E7">
        <w:rPr>
          <w:rFonts w:asciiTheme="majorHAnsi" w:hAnsiTheme="majorHAnsi"/>
          <w:sz w:val="24"/>
          <w:szCs w:val="24"/>
        </w:rPr>
        <w:t>.</w:t>
      </w:r>
    </w:p>
    <w:p w14:paraId="6FB78493" w14:textId="77777777" w:rsidR="000F5461" w:rsidRPr="005574E7" w:rsidRDefault="000F5461" w:rsidP="000F5461">
      <w:pPr>
        <w:rPr>
          <w:rFonts w:asciiTheme="majorHAnsi" w:hAnsiTheme="majorHAnsi"/>
          <w:sz w:val="24"/>
          <w:szCs w:val="24"/>
        </w:rPr>
      </w:pPr>
      <w:r w:rsidRPr="00726654">
        <w:rPr>
          <w:rFonts w:asciiTheme="majorHAnsi" w:hAnsiTheme="majorHAnsi"/>
          <w:sz w:val="24"/>
          <w:szCs w:val="24"/>
        </w:rPr>
        <w:t>……………………………………………………………………………………………………………………………….</w:t>
      </w:r>
    </w:p>
    <w:p w14:paraId="6E65FD07" w14:textId="77777777" w:rsidR="000F5461" w:rsidRPr="005F53E5" w:rsidRDefault="000F5461" w:rsidP="000F5461">
      <w:pPr>
        <w:rPr>
          <w:sz w:val="24"/>
          <w:szCs w:val="24"/>
        </w:rPr>
      </w:pPr>
      <w:r w:rsidRPr="00726654">
        <w:rPr>
          <w:rFonts w:asciiTheme="majorHAnsi" w:hAnsiTheme="majorHAnsi"/>
          <w:sz w:val="24"/>
          <w:szCs w:val="24"/>
        </w:rPr>
        <w:t xml:space="preserve">Created on Behalf of the PCS DWP </w:t>
      </w:r>
      <w:proofErr w:type="gramStart"/>
      <w:r w:rsidRPr="00726654">
        <w:rPr>
          <w:rFonts w:asciiTheme="majorHAnsi" w:hAnsiTheme="majorHAnsi"/>
          <w:sz w:val="24"/>
          <w:szCs w:val="24"/>
        </w:rPr>
        <w:t>North West</w:t>
      </w:r>
      <w:proofErr w:type="gramEnd"/>
      <w:r w:rsidRPr="00726654">
        <w:rPr>
          <w:rFonts w:asciiTheme="majorHAnsi" w:hAnsiTheme="majorHAnsi"/>
          <w:sz w:val="24"/>
          <w:szCs w:val="24"/>
        </w:rPr>
        <w:t xml:space="preserve"> Com</w:t>
      </w:r>
      <w:r>
        <w:rPr>
          <w:sz w:val="24"/>
          <w:szCs w:val="24"/>
        </w:rPr>
        <w:t>mittee.</w:t>
      </w:r>
    </w:p>
    <w:p w14:paraId="06C12EB5" w14:textId="77777777" w:rsidR="00CE5F60" w:rsidRPr="00C22D8F" w:rsidRDefault="00CE5F60" w:rsidP="00FF6693">
      <w:pPr>
        <w:rPr>
          <w:rFonts w:ascii="Arial" w:hAnsi="Arial" w:cs="Arial"/>
          <w:sz w:val="24"/>
          <w:szCs w:val="24"/>
        </w:rPr>
      </w:pPr>
    </w:p>
    <w:p w14:paraId="0C343A33" w14:textId="77777777" w:rsidR="00FF6693" w:rsidRPr="00FF6693" w:rsidRDefault="00FF6693" w:rsidP="00FF6693">
      <w:pPr>
        <w:rPr>
          <w:rFonts w:ascii="Arial" w:hAnsi="Arial" w:cs="Arial"/>
          <w:sz w:val="24"/>
          <w:szCs w:val="24"/>
        </w:rPr>
      </w:pPr>
    </w:p>
    <w:sectPr w:rsidR="00FF6693" w:rsidRPr="00FF6693">
      <w:headerReference w:type="even" r:id="rId31"/>
      <w:headerReference w:type="default" r:id="rId32"/>
      <w:footerReference w:type="even" r:id="rId33"/>
      <w:footerReference w:type="default" r:id="rId34"/>
      <w:headerReference w:type="first" r:id="rId35"/>
      <w:footerReference w:type="first" r:id="rId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89623" w14:textId="77777777" w:rsidR="00684E45" w:rsidRDefault="00684E45" w:rsidP="000F5461">
      <w:pPr>
        <w:spacing w:after="0" w:line="240" w:lineRule="auto"/>
      </w:pPr>
      <w:r>
        <w:separator/>
      </w:r>
    </w:p>
  </w:endnote>
  <w:endnote w:type="continuationSeparator" w:id="0">
    <w:p w14:paraId="560D2A74" w14:textId="77777777" w:rsidR="00684E45" w:rsidRDefault="00684E45" w:rsidP="000F54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E2276" w14:textId="3938D12A" w:rsidR="000F5461" w:rsidRDefault="009923FB">
    <w:pPr>
      <w:pStyle w:val="Footer"/>
    </w:pPr>
    <w:r>
      <w:rPr>
        <w:noProof/>
      </w:rPr>
      <mc:AlternateContent>
        <mc:Choice Requires="wps">
          <w:drawing>
            <wp:anchor distT="0" distB="0" distL="0" distR="0" simplePos="0" relativeHeight="251662336" behindDoc="0" locked="0" layoutInCell="1" allowOverlap="1" wp14:anchorId="53BCFB51" wp14:editId="3E3EA019">
              <wp:simplePos x="635" y="635"/>
              <wp:positionH relativeFrom="page">
                <wp:align>center</wp:align>
              </wp:positionH>
              <wp:positionV relativeFrom="page">
                <wp:align>bottom</wp:align>
              </wp:positionV>
              <wp:extent cx="476885" cy="391160"/>
              <wp:effectExtent l="0" t="0" r="18415" b="0"/>
              <wp:wrapNone/>
              <wp:docPr id="1164048162"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5AFDE072" w14:textId="589863EF"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3BCFB51" id="_x0000_t202" coordsize="21600,21600" o:spt="202" path="m,l,21600r21600,l21600,xe">
              <v:stroke joinstyle="miter"/>
              <v:path gradientshapeok="t" o:connecttype="rect"/>
            </v:shapetype>
            <v:shape id="Text Box 5" o:spid="_x0000_s1029" type="#_x0000_t202" alt="Official" style="position:absolute;margin-left:0;margin-top:0;width:37.55pt;height:30.8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" filled="f" stroked="f">
              <v:fill o:detectmouseclick="t"/>
              <v:textbox style="mso-fit-shape-to-text:t" inset="0,0,0,15pt">
                <w:txbxContent>
                  <w:p w14:paraId="5AFDE072" w14:textId="589863EF"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2F9C8" w14:textId="6032FD01" w:rsidR="000F5461" w:rsidRDefault="009923FB">
    <w:pPr>
      <w:pStyle w:val="Footer"/>
    </w:pPr>
    <w:r>
      <w:rPr>
        <w:noProof/>
      </w:rPr>
      <mc:AlternateContent>
        <mc:Choice Requires="wps">
          <w:drawing>
            <wp:anchor distT="0" distB="0" distL="0" distR="0" simplePos="0" relativeHeight="251663360" behindDoc="0" locked="0" layoutInCell="1" allowOverlap="1" wp14:anchorId="1F20E66F" wp14:editId="5D94474E">
              <wp:simplePos x="635" y="635"/>
              <wp:positionH relativeFrom="page">
                <wp:align>center</wp:align>
              </wp:positionH>
              <wp:positionV relativeFrom="page">
                <wp:align>bottom</wp:align>
              </wp:positionV>
              <wp:extent cx="476885" cy="391160"/>
              <wp:effectExtent l="0" t="0" r="18415" b="0"/>
              <wp:wrapNone/>
              <wp:docPr id="54030335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53D6D21D" w14:textId="73477D7F"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F20E66F" id="_x0000_t202" coordsize="21600,21600" o:spt="202" path="m,l,21600r21600,l21600,xe">
              <v:stroke joinstyle="miter"/>
              <v:path gradientshapeok="t" o:connecttype="rect"/>
            </v:shapetype>
            <v:shape id="Text Box 6" o:spid="_x0000_s1030" type="#_x0000_t202" alt="Official" style="position:absolute;margin-left:0;margin-top:0;width:37.55pt;height:30.8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" filled="f" stroked="f">
              <v:fill o:detectmouseclick="t"/>
              <v:textbox style="mso-fit-shape-to-text:t" inset="0,0,0,15pt">
                <w:txbxContent>
                  <w:p w14:paraId="53D6D21D" w14:textId="73477D7F"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64C39" w14:textId="5410C354" w:rsidR="000F5461" w:rsidRDefault="009923FB">
    <w:pPr>
      <w:pStyle w:val="Footer"/>
    </w:pPr>
    <w:r>
      <w:rPr>
        <w:noProof/>
      </w:rPr>
      <mc:AlternateContent>
        <mc:Choice Requires="wps">
          <w:drawing>
            <wp:anchor distT="0" distB="0" distL="0" distR="0" simplePos="0" relativeHeight="251661312" behindDoc="0" locked="0" layoutInCell="1" allowOverlap="1" wp14:anchorId="22223E11" wp14:editId="2CEB2929">
              <wp:simplePos x="635" y="635"/>
              <wp:positionH relativeFrom="page">
                <wp:align>center</wp:align>
              </wp:positionH>
              <wp:positionV relativeFrom="page">
                <wp:align>bottom</wp:align>
              </wp:positionV>
              <wp:extent cx="476885" cy="391160"/>
              <wp:effectExtent l="0" t="0" r="18415" b="0"/>
              <wp:wrapNone/>
              <wp:docPr id="1987750175"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0B3677E2" w14:textId="43A1DF3C"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2223E11" id="_x0000_t202" coordsize="21600,21600" o:spt="202" path="m,l,21600r21600,l21600,xe">
              <v:stroke joinstyle="miter"/>
              <v:path gradientshapeok="t" o:connecttype="rect"/>
            </v:shapetype>
            <v:shape id="Text Box 4" o:spid="_x0000_s1032" type="#_x0000_t202" alt="Official" style="position:absolute;margin-left:0;margin-top:0;width:37.55pt;height:30.8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" filled="f" stroked="f">
              <v:fill o:detectmouseclick="t"/>
              <v:textbox style="mso-fit-shape-to-text:t" inset="0,0,0,15pt">
                <w:txbxContent>
                  <w:p w14:paraId="0B3677E2" w14:textId="43A1DF3C"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D0CEB" w14:textId="77777777" w:rsidR="00684E45" w:rsidRDefault="00684E45" w:rsidP="000F5461">
      <w:pPr>
        <w:spacing w:after="0" w:line="240" w:lineRule="auto"/>
      </w:pPr>
      <w:r>
        <w:separator/>
      </w:r>
    </w:p>
  </w:footnote>
  <w:footnote w:type="continuationSeparator" w:id="0">
    <w:p w14:paraId="73929E1C" w14:textId="77777777" w:rsidR="00684E45" w:rsidRDefault="00684E45" w:rsidP="000F54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57223" w14:textId="29BABC2A" w:rsidR="000F5461" w:rsidRDefault="009923FB">
    <w:pPr>
      <w:pStyle w:val="Header"/>
    </w:pPr>
    <w:r>
      <w:rPr>
        <w:noProof/>
      </w:rPr>
      <mc:AlternateContent>
        <mc:Choice Requires="wps">
          <w:drawing>
            <wp:anchor distT="0" distB="0" distL="0" distR="0" simplePos="0" relativeHeight="251659264" behindDoc="0" locked="0" layoutInCell="1" allowOverlap="1" wp14:anchorId="7BD16661" wp14:editId="19123802">
              <wp:simplePos x="635" y="635"/>
              <wp:positionH relativeFrom="page">
                <wp:align>center</wp:align>
              </wp:positionH>
              <wp:positionV relativeFrom="page">
                <wp:align>top</wp:align>
              </wp:positionV>
              <wp:extent cx="476885" cy="391160"/>
              <wp:effectExtent l="0" t="0" r="18415" b="8890"/>
              <wp:wrapNone/>
              <wp:docPr id="982944494"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7317A836" w14:textId="6D9D0BF6"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BD16661" id="_x0000_t202" coordsize="21600,21600" o:spt="202" path="m,l,21600r21600,l21600,xe">
              <v:stroke joinstyle="miter"/>
              <v:path gradientshapeok="t" o:connecttype="rect"/>
            </v:shapetype>
            <v:shape id="_x0000_s1027" type="#_x0000_t202" alt="Official" style="position:absolute;margin-left:0;margin-top:0;width:37.55pt;height:30.8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" filled="f" stroked="f">
              <v:fill o:detectmouseclick="t"/>
              <v:textbox style="mso-fit-shape-to-text:t" inset="0,15pt,0,0">
                <w:txbxContent>
                  <w:p w14:paraId="7317A836" w14:textId="6D9D0BF6"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78516" w14:textId="4978FD49" w:rsidR="000F5461" w:rsidRDefault="009923FB">
    <w:pPr>
      <w:pStyle w:val="Header"/>
    </w:pPr>
    <w:r>
      <w:rPr>
        <w:noProof/>
      </w:rPr>
      <mc:AlternateContent>
        <mc:Choice Requires="wps">
          <w:drawing>
            <wp:anchor distT="0" distB="0" distL="0" distR="0" simplePos="0" relativeHeight="251660288" behindDoc="0" locked="0" layoutInCell="1" allowOverlap="1" wp14:anchorId="4199A62C" wp14:editId="75C75ED0">
              <wp:simplePos x="635" y="635"/>
              <wp:positionH relativeFrom="page">
                <wp:align>center</wp:align>
              </wp:positionH>
              <wp:positionV relativeFrom="page">
                <wp:align>top</wp:align>
              </wp:positionV>
              <wp:extent cx="476885" cy="391160"/>
              <wp:effectExtent l="0" t="0" r="18415" b="8890"/>
              <wp:wrapNone/>
              <wp:docPr id="715214421"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1E287F5B" w14:textId="12AA78B7"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199A62C" id="_x0000_t202" coordsize="21600,21600" o:spt="202" path="m,l,21600r21600,l21600,xe">
              <v:stroke joinstyle="miter"/>
              <v:path gradientshapeok="t" o:connecttype="rect"/>
            </v:shapetype>
            <v:shape id="Text Box 3" o:spid="_x0000_s1028" type="#_x0000_t202" alt="Official" style="position:absolute;margin-left:0;margin-top:0;width:37.55pt;height:30.8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" filled="f" stroked="f">
              <v:fill o:detectmouseclick="t"/>
              <v:textbox style="mso-fit-shape-to-text:t" inset="0,15pt,0,0">
                <w:txbxContent>
                  <w:p w14:paraId="1E287F5B" w14:textId="12AA78B7"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F0D24" w14:textId="2B50807D" w:rsidR="000F5461" w:rsidRDefault="009923FB">
    <w:pPr>
      <w:pStyle w:val="Header"/>
    </w:pPr>
    <w:r>
      <w:rPr>
        <w:noProof/>
      </w:rPr>
      <mc:AlternateContent>
        <mc:Choice Requires="wps">
          <w:drawing>
            <wp:anchor distT="0" distB="0" distL="0" distR="0" simplePos="0" relativeHeight="251658240" behindDoc="0" locked="0" layoutInCell="1" allowOverlap="1" wp14:anchorId="4A5DF807" wp14:editId="53933384">
              <wp:simplePos x="635" y="635"/>
              <wp:positionH relativeFrom="page">
                <wp:align>center</wp:align>
              </wp:positionH>
              <wp:positionV relativeFrom="page">
                <wp:align>top</wp:align>
              </wp:positionV>
              <wp:extent cx="476885" cy="391160"/>
              <wp:effectExtent l="0" t="0" r="18415" b="8890"/>
              <wp:wrapNone/>
              <wp:docPr id="165181307"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885" cy="391160"/>
                      </a:xfrm>
                      <a:prstGeom prst="rect">
                        <a:avLst/>
                      </a:prstGeom>
                      <a:noFill/>
                      <a:ln>
                        <a:noFill/>
                      </a:ln>
                    </wps:spPr>
                    <wps:txbx>
                      <w:txbxContent>
                        <w:p w14:paraId="4ADE2AC4" w14:textId="481B76C5"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A5DF807" id="_x0000_t202" coordsize="21600,21600" o:spt="202" path="m,l,21600r21600,l21600,xe">
              <v:stroke joinstyle="miter"/>
              <v:path gradientshapeok="t" o:connecttype="rect"/>
            </v:shapetype>
            <v:shape id="Text Box 1" o:spid="_x0000_s1031" type="#_x0000_t202" alt="Official" style="position:absolute;margin-left:0;margin-top:0;width:37.5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" filled="f" stroked="f">
              <v:fill o:detectmouseclick="t"/>
              <v:textbox style="mso-fit-shape-to-text:t" inset="0,15pt,0,0">
                <w:txbxContent>
                  <w:p w14:paraId="4ADE2AC4" w14:textId="481B76C5" w:rsidR="009923FB" w:rsidRPr="009923FB" w:rsidRDefault="009923FB" w:rsidP="009923FB">
                    <w:pPr>
                      <w:spacing w:after="0"/>
                      <w:rPr>
                        <w:rFonts w:ascii="Aptos" w:eastAsia="Aptos" w:hAnsi="Aptos" w:cs="Aptos"/>
                        <w:noProof/>
                        <w:color w:val="000000"/>
                        <w:sz w:val="24"/>
                        <w:szCs w:val="24"/>
                      </w:rPr>
                    </w:pPr>
                    <w:r w:rsidRPr="009923FB">
                      <w:rPr>
                        <w:rFonts w:ascii="Aptos" w:eastAsia="Aptos" w:hAnsi="Aptos" w:cs="Aptos"/>
                        <w:noProof/>
                        <w:color w:val="00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950A51"/>
    <w:multiLevelType w:val="multilevel"/>
    <w:tmpl w:val="C84C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F46F27"/>
    <w:multiLevelType w:val="multilevel"/>
    <w:tmpl w:val="FBCA1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8C684F"/>
    <w:multiLevelType w:val="multilevel"/>
    <w:tmpl w:val="C1DEF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A7F0A91"/>
    <w:multiLevelType w:val="multilevel"/>
    <w:tmpl w:val="FD124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34004F"/>
    <w:multiLevelType w:val="multilevel"/>
    <w:tmpl w:val="14960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BD176D"/>
    <w:multiLevelType w:val="multilevel"/>
    <w:tmpl w:val="CD20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7BD2E61"/>
    <w:multiLevelType w:val="multilevel"/>
    <w:tmpl w:val="0AFA8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35583E"/>
    <w:multiLevelType w:val="hybridMultilevel"/>
    <w:tmpl w:val="35903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4DB3D2B"/>
    <w:multiLevelType w:val="multilevel"/>
    <w:tmpl w:val="CD6AF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1991953">
    <w:abstractNumId w:val="7"/>
  </w:num>
  <w:num w:numId="2" w16cid:durableId="719325517">
    <w:abstractNumId w:val="4"/>
  </w:num>
  <w:num w:numId="3" w16cid:durableId="1115295935">
    <w:abstractNumId w:val="6"/>
  </w:num>
  <w:num w:numId="4" w16cid:durableId="2100833232">
    <w:abstractNumId w:val="5"/>
  </w:num>
  <w:num w:numId="5" w16cid:durableId="1421834126">
    <w:abstractNumId w:val="1"/>
  </w:num>
  <w:num w:numId="6" w16cid:durableId="554659484">
    <w:abstractNumId w:val="2"/>
  </w:num>
  <w:num w:numId="7" w16cid:durableId="1085109406">
    <w:abstractNumId w:val="0"/>
  </w:num>
  <w:num w:numId="8" w16cid:durableId="1677726651">
    <w:abstractNumId w:val="3"/>
  </w:num>
  <w:num w:numId="9" w16cid:durableId="141859380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693"/>
    <w:rsid w:val="000A61EE"/>
    <w:rsid w:val="000F5461"/>
    <w:rsid w:val="001701EF"/>
    <w:rsid w:val="0018577D"/>
    <w:rsid w:val="001A0D3F"/>
    <w:rsid w:val="00304042"/>
    <w:rsid w:val="00362125"/>
    <w:rsid w:val="003C61E8"/>
    <w:rsid w:val="003E0E64"/>
    <w:rsid w:val="004656F4"/>
    <w:rsid w:val="005C7718"/>
    <w:rsid w:val="0060183A"/>
    <w:rsid w:val="006546A3"/>
    <w:rsid w:val="00684E45"/>
    <w:rsid w:val="006E2565"/>
    <w:rsid w:val="009923FB"/>
    <w:rsid w:val="009B7386"/>
    <w:rsid w:val="00A31470"/>
    <w:rsid w:val="00A55ACA"/>
    <w:rsid w:val="00A643FF"/>
    <w:rsid w:val="00A91FA6"/>
    <w:rsid w:val="00AD0A90"/>
    <w:rsid w:val="00B413CD"/>
    <w:rsid w:val="00C22D8F"/>
    <w:rsid w:val="00CE5F60"/>
    <w:rsid w:val="00EF01EE"/>
    <w:rsid w:val="00F1246A"/>
    <w:rsid w:val="00F418AE"/>
    <w:rsid w:val="00F741FF"/>
    <w:rsid w:val="00FF66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2D41F3"/>
  <w15:chartTrackingRefBased/>
  <w15:docId w15:val="{660BBCF9-57FA-446C-AA44-F4A9B34FF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66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66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66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66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66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66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66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66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66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66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66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66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66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66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66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66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66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6693"/>
    <w:rPr>
      <w:rFonts w:eastAsiaTheme="majorEastAsia" w:cstheme="majorBidi"/>
      <w:color w:val="272727" w:themeColor="text1" w:themeTint="D8"/>
    </w:rPr>
  </w:style>
  <w:style w:type="paragraph" w:styleId="Title">
    <w:name w:val="Title"/>
    <w:basedOn w:val="Normal"/>
    <w:next w:val="Normal"/>
    <w:link w:val="TitleChar"/>
    <w:uiPriority w:val="10"/>
    <w:qFormat/>
    <w:rsid w:val="00FF66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6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66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66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6693"/>
    <w:pPr>
      <w:spacing w:before="160"/>
      <w:jc w:val="center"/>
    </w:pPr>
    <w:rPr>
      <w:i/>
      <w:iCs/>
      <w:color w:val="404040" w:themeColor="text1" w:themeTint="BF"/>
    </w:rPr>
  </w:style>
  <w:style w:type="character" w:customStyle="1" w:styleId="QuoteChar">
    <w:name w:val="Quote Char"/>
    <w:basedOn w:val="DefaultParagraphFont"/>
    <w:link w:val="Quote"/>
    <w:uiPriority w:val="29"/>
    <w:rsid w:val="00FF6693"/>
    <w:rPr>
      <w:i/>
      <w:iCs/>
      <w:color w:val="404040" w:themeColor="text1" w:themeTint="BF"/>
    </w:rPr>
  </w:style>
  <w:style w:type="paragraph" w:styleId="ListParagraph">
    <w:name w:val="List Paragraph"/>
    <w:basedOn w:val="Normal"/>
    <w:uiPriority w:val="34"/>
    <w:qFormat/>
    <w:rsid w:val="00FF6693"/>
    <w:pPr>
      <w:ind w:left="720"/>
      <w:contextualSpacing/>
    </w:pPr>
  </w:style>
  <w:style w:type="character" w:styleId="IntenseEmphasis">
    <w:name w:val="Intense Emphasis"/>
    <w:basedOn w:val="DefaultParagraphFont"/>
    <w:uiPriority w:val="21"/>
    <w:qFormat/>
    <w:rsid w:val="00FF6693"/>
    <w:rPr>
      <w:i/>
      <w:iCs/>
      <w:color w:val="0F4761" w:themeColor="accent1" w:themeShade="BF"/>
    </w:rPr>
  </w:style>
  <w:style w:type="paragraph" w:styleId="IntenseQuote">
    <w:name w:val="Intense Quote"/>
    <w:basedOn w:val="Normal"/>
    <w:next w:val="Normal"/>
    <w:link w:val="IntenseQuoteChar"/>
    <w:uiPriority w:val="30"/>
    <w:qFormat/>
    <w:rsid w:val="00FF66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6693"/>
    <w:rPr>
      <w:i/>
      <w:iCs/>
      <w:color w:val="0F4761" w:themeColor="accent1" w:themeShade="BF"/>
    </w:rPr>
  </w:style>
  <w:style w:type="character" w:styleId="IntenseReference">
    <w:name w:val="Intense Reference"/>
    <w:basedOn w:val="DefaultParagraphFont"/>
    <w:uiPriority w:val="32"/>
    <w:qFormat/>
    <w:rsid w:val="00FF6693"/>
    <w:rPr>
      <w:b/>
      <w:bCs/>
      <w:smallCaps/>
      <w:color w:val="0F4761" w:themeColor="accent1" w:themeShade="BF"/>
      <w:spacing w:val="5"/>
    </w:rPr>
  </w:style>
  <w:style w:type="character" w:styleId="Hyperlink">
    <w:name w:val="Hyperlink"/>
    <w:basedOn w:val="DefaultParagraphFont"/>
    <w:uiPriority w:val="99"/>
    <w:unhideWhenUsed/>
    <w:rsid w:val="000F5461"/>
    <w:rPr>
      <w:color w:val="467886" w:themeColor="hyperlink"/>
      <w:u w:val="single"/>
    </w:rPr>
  </w:style>
  <w:style w:type="paragraph" w:styleId="Header">
    <w:name w:val="header"/>
    <w:basedOn w:val="Normal"/>
    <w:link w:val="HeaderChar"/>
    <w:uiPriority w:val="99"/>
    <w:unhideWhenUsed/>
    <w:rsid w:val="000F54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5461"/>
  </w:style>
  <w:style w:type="paragraph" w:styleId="Footer">
    <w:name w:val="footer"/>
    <w:basedOn w:val="Normal"/>
    <w:link w:val="FooterChar"/>
    <w:uiPriority w:val="99"/>
    <w:unhideWhenUsed/>
    <w:rsid w:val="000F54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5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uedacademy@pcs.org.uk" TargetMode="External"/><Relationship Id="rId18" Type="http://schemas.openxmlformats.org/officeDocument/2006/relationships/hyperlink" Target="mailto:tuedacademy@pcs.org.uk" TargetMode="External"/><Relationship Id="rId26" Type="http://schemas.openxmlformats.org/officeDocument/2006/relationships/hyperlink" Target="javascript:void(0)" TargetMode="External"/><Relationship Id="rId21" Type="http://schemas.openxmlformats.org/officeDocument/2006/relationships/hyperlink" Target="mailto:learningacademy@pcs.org.uk" TargetMode="External"/><Relationship Id="rId34"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mailto:learningacademy@pcs.org.uk" TargetMode="External"/><Relationship Id="rId17" Type="http://schemas.openxmlformats.org/officeDocument/2006/relationships/hyperlink" Target="javascript:void(0)" TargetMode="External"/><Relationship Id="rId25" Type="http://schemas.openxmlformats.org/officeDocument/2006/relationships/hyperlink" Target="mailto:tuedacademy@pcs.org.uk" TargetMode="External"/><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tuedacademy@pcs.org.uk" TargetMode="External"/><Relationship Id="rId20" Type="http://schemas.openxmlformats.org/officeDocument/2006/relationships/hyperlink" Target="javascript:void(0)" TargetMode="External"/><Relationship Id="rId29" Type="http://schemas.openxmlformats.org/officeDocument/2006/relationships/hyperlink" Target="javascript:void(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void(0)" TargetMode="External"/><Relationship Id="rId24" Type="http://schemas.openxmlformats.org/officeDocument/2006/relationships/hyperlink" Target="mailto:learningacademy@pcs.org.uk" TargetMode="External"/><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learningacademy@pcs.org.uk" TargetMode="External"/><Relationship Id="rId23" Type="http://schemas.openxmlformats.org/officeDocument/2006/relationships/hyperlink" Target="javascript:void(0)" TargetMode="External"/><Relationship Id="rId28" Type="http://schemas.openxmlformats.org/officeDocument/2006/relationships/hyperlink" Target="mailto:tuedacademy@pcs.org.uk" TargetMode="External"/><Relationship Id="rId36" Type="http://schemas.openxmlformats.org/officeDocument/2006/relationships/footer" Target="footer3.xml"/><Relationship Id="rId10" Type="http://schemas.openxmlformats.org/officeDocument/2006/relationships/hyperlink" Target="mailto:learningacademy@pcs.org.uk" TargetMode="External"/><Relationship Id="rId19" Type="http://schemas.openxmlformats.org/officeDocument/2006/relationships/hyperlink" Target="mailto:learningacademy@pcs.org.uk" TargetMode="External"/><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mypcs.pcs.org.uk/s/events" TargetMode="External"/><Relationship Id="rId14" Type="http://schemas.openxmlformats.org/officeDocument/2006/relationships/hyperlink" Target="javascript:void(0)" TargetMode="External"/><Relationship Id="rId22" Type="http://schemas.openxmlformats.org/officeDocument/2006/relationships/hyperlink" Target="mailto:tuedacademy@pcs.org.uk" TargetMode="External"/><Relationship Id="rId27" Type="http://schemas.openxmlformats.org/officeDocument/2006/relationships/hyperlink" Target="mailto:learningacademy@pcs.org.uk" TargetMode="External"/><Relationship Id="rId30" Type="http://schemas.openxmlformats.org/officeDocument/2006/relationships/hyperlink" Target="mailto:learningacademy@pcs.org.uk" TargetMode="External"/><Relationship Id="rId35" Type="http://schemas.openxmlformats.org/officeDocument/2006/relationships/header" Target="header3.xml"/><Relationship Id="rId8" Type="http://schemas.openxmlformats.org/officeDocument/2006/relationships/image" Target="media/image2.sv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f0d0528-6c7f-46d4-8e8a-b1e66ed9d67e}" enabled="1" method="Privileged" siteId="{96f1f6e9-1057-4117-ac28-80cdfe86f8c3}" contentBits="3" removed="0"/>
</clbl:labelList>
</file>

<file path=docProps/app.xml><?xml version="1.0" encoding="utf-8"?>
<Properties xmlns="http://schemas.openxmlformats.org/officeDocument/2006/extended-properties" xmlns:vt="http://schemas.openxmlformats.org/officeDocument/2006/docPropsVTypes">
  <Template>Normal</Template>
  <TotalTime>0</TotalTime>
  <Pages>7</Pages>
  <Words>1805</Words>
  <Characters>9193</Characters>
  <Application>Microsoft Office Word</Application>
  <DocSecurity>0</DocSecurity>
  <Lines>306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Hodgson Craig DWP Warrington Nolan</dc:creator>
  <cp:keywords/>
  <dc:description/>
  <cp:lastModifiedBy>Dykes David DWP CA VEP Retirement Services</cp:lastModifiedBy>
  <cp:revision>2</cp:revision>
  <dcterms:created xsi:type="dcterms:W3CDTF">2026-03-11T08:08:00Z</dcterms:created>
  <dcterms:modified xsi:type="dcterms:W3CDTF">2026-03-11T08:08:00Z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5af6cc8,9d8777b,3a968aee,2aa14e55</vt:lpwstr>
  </property>
  <property fmtid="{D5CDD505-2E9C-101B-9397-08002B2CF9AE}" pid="3" name="ClassificationContentMarkingHeaderFontProps">
    <vt:lpwstr>#000000,12,Aptos</vt:lpwstr>
  </property>
  <property fmtid="{D5CDD505-2E9C-101B-9397-08002B2CF9AE}" pid="4" name="ClassificationContentMarkingHeaderText">
    <vt:lpwstr>Official</vt:lpwstr>
  </property>
  <property fmtid="{D5CDD505-2E9C-101B-9397-08002B2CF9AE}" pid="5" name="ClassificationContentMarkingFooterShapeIds">
    <vt:lpwstr>6cd0e64a,767aa91f,4561f722,20345ffc</vt:lpwstr>
  </property>
  <property fmtid="{D5CDD505-2E9C-101B-9397-08002B2CF9AE}" pid="6" name="ClassificationContentMarkingFooterFontProps">
    <vt:lpwstr>#000000,12,Aptos</vt:lpwstr>
  </property>
  <property fmtid="{D5CDD505-2E9C-101B-9397-08002B2CF9AE}" pid="7" name="ClassificationContentMarkingFooterText">
    <vt:lpwstr>Official</vt:lpwstr>
  </property>
</Properties>
</file>