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FB44F" w14:textId="77777777" w:rsidR="005F6429" w:rsidRPr="00AD5D0C" w:rsidRDefault="005F6429" w:rsidP="003962FE">
      <w:pPr>
        <w:spacing w:before="240"/>
        <w:rPr>
          <w:sz w:val="20"/>
          <w:szCs w:val="20"/>
        </w:rPr>
      </w:pPr>
    </w:p>
    <w:p w14:paraId="23E5143E" w14:textId="77777777" w:rsidR="00AD5D0C" w:rsidRPr="00AD5D0C" w:rsidRDefault="00AD5D0C" w:rsidP="003962FE">
      <w:pPr>
        <w:spacing w:before="240"/>
        <w:rPr>
          <w:sz w:val="20"/>
          <w:szCs w:val="20"/>
        </w:rPr>
      </w:pPr>
    </w:p>
    <w:p w14:paraId="26464453" w14:textId="77777777" w:rsidR="00AD5D0C" w:rsidRPr="00AD5D0C" w:rsidRDefault="00AD5D0C" w:rsidP="003962FE">
      <w:pPr>
        <w:spacing w:before="240"/>
        <w:rPr>
          <w:sz w:val="20"/>
          <w:szCs w:val="20"/>
        </w:rPr>
      </w:pPr>
    </w:p>
    <w:p w14:paraId="70B7E7A9" w14:textId="563B63D1" w:rsidR="00AD5D0C" w:rsidRPr="00C72B4D" w:rsidRDefault="00AD5D0C" w:rsidP="00AE39B6">
      <w:pPr>
        <w:pStyle w:val="BBdetails"/>
      </w:pPr>
      <w:r w:rsidRPr="00C72B4D">
        <w:t>Branch briefing</w:t>
      </w:r>
      <w:r w:rsidR="009D4255" w:rsidRPr="00C72B4D">
        <w:t xml:space="preserve"> </w:t>
      </w:r>
      <w:r w:rsidRPr="00C72B4D">
        <w:t>BB</w:t>
      </w:r>
      <w:r w:rsidR="00712EF5">
        <w:t>-</w:t>
      </w:r>
      <w:r w:rsidR="00154E65">
        <w:t>50</w:t>
      </w:r>
      <w:r w:rsidR="00712EF5">
        <w:t>-2</w:t>
      </w:r>
      <w:r w:rsidR="008172B2">
        <w:t>6</w:t>
      </w:r>
    </w:p>
    <w:p w14:paraId="6D5684BF" w14:textId="77777777" w:rsidR="00CE7869" w:rsidRDefault="00CE7869" w:rsidP="00AE39B6">
      <w:pPr>
        <w:pStyle w:val="BBdetails"/>
      </w:pPr>
    </w:p>
    <w:p w14:paraId="5A3F317C" w14:textId="14A383E9" w:rsidR="00AD5D0C" w:rsidRDefault="00AD5D0C" w:rsidP="00AE39B6">
      <w:pPr>
        <w:pStyle w:val="BBdetails"/>
      </w:pPr>
      <w:r w:rsidRPr="00C72B4D">
        <w:t xml:space="preserve">To: </w:t>
      </w:r>
      <w:r w:rsidR="00F83EAE">
        <w:t>Branch secretaries</w:t>
      </w:r>
    </w:p>
    <w:p w14:paraId="5A0487C6" w14:textId="77777777" w:rsidR="00CE7869" w:rsidRDefault="00CE7869" w:rsidP="00E844D6">
      <w:pPr>
        <w:rPr>
          <w:rFonts w:ascii="Arial" w:hAnsi="Arial" w:cs="Arial"/>
          <w:b/>
          <w:bCs/>
        </w:rPr>
      </w:pPr>
    </w:p>
    <w:p w14:paraId="76E0677D" w14:textId="6E37C736" w:rsidR="00E844D6" w:rsidRDefault="00592CA0" w:rsidP="00E844D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</w:t>
      </w:r>
      <w:r w:rsidR="00712EF5">
        <w:rPr>
          <w:rFonts w:ascii="Arial" w:hAnsi="Arial" w:cs="Arial"/>
          <w:b/>
          <w:bCs/>
        </w:rPr>
        <w:t xml:space="preserve"> </w:t>
      </w:r>
      <w:r w:rsidR="00264B62">
        <w:rPr>
          <w:rFonts w:ascii="Arial" w:hAnsi="Arial" w:cs="Arial"/>
          <w:b/>
          <w:bCs/>
        </w:rPr>
        <w:t>August</w:t>
      </w:r>
      <w:r w:rsidR="00712EF5">
        <w:rPr>
          <w:rFonts w:ascii="Arial" w:hAnsi="Arial" w:cs="Arial"/>
          <w:b/>
          <w:bCs/>
        </w:rPr>
        <w:t xml:space="preserve"> 202</w:t>
      </w:r>
      <w:r w:rsidR="008172B2">
        <w:rPr>
          <w:rFonts w:ascii="Arial" w:hAnsi="Arial" w:cs="Arial"/>
          <w:b/>
          <w:bCs/>
        </w:rPr>
        <w:t>6</w:t>
      </w:r>
    </w:p>
    <w:p w14:paraId="274AAF2B" w14:textId="77777777" w:rsidR="009F6C90" w:rsidRDefault="009F6C90" w:rsidP="00E844D6">
      <w:pPr>
        <w:rPr>
          <w:rFonts w:ascii="Arial" w:hAnsi="Arial" w:cs="Arial"/>
          <w:b/>
          <w:bCs/>
        </w:rPr>
      </w:pPr>
    </w:p>
    <w:p w14:paraId="47E5E982" w14:textId="15365D34" w:rsidR="00F83EAE" w:rsidRPr="00D1091F" w:rsidRDefault="00712EF5" w:rsidP="00DD50BC">
      <w:pPr>
        <w:spacing w:after="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SUBJECT</w:t>
      </w:r>
      <w:r w:rsidR="00F83EAE">
        <w:rPr>
          <w:rFonts w:ascii="Arial" w:hAnsi="Arial" w:cs="Arial"/>
          <w:b/>
          <w:bCs/>
        </w:rPr>
        <w:t xml:space="preserve">: </w:t>
      </w:r>
      <w:r w:rsidR="00F83EAE" w:rsidRPr="00D1091F">
        <w:rPr>
          <w:rFonts w:ascii="Arial" w:hAnsi="Arial" w:cs="Arial"/>
          <w:b/>
          <w:bCs/>
        </w:rPr>
        <w:t>PCS NATIONAL PAN-EQUALITY SEMINAR: 14–15 November 2026</w:t>
      </w:r>
    </w:p>
    <w:p w14:paraId="5A3BF7F7" w14:textId="46173947" w:rsidR="00F83EAE" w:rsidRPr="00E737D4" w:rsidRDefault="00D1091F" w:rsidP="00DD50BC">
      <w:pPr>
        <w:spacing w:after="160"/>
        <w:rPr>
          <w:rFonts w:ascii="Arial" w:hAnsi="Arial" w:cs="Arial"/>
        </w:rPr>
      </w:pPr>
      <w:r>
        <w:br/>
      </w:r>
      <w:r w:rsidR="00ED3BA8" w:rsidRPr="00ED3BA8">
        <w:rPr>
          <w:rFonts w:ascii="Arial" w:hAnsi="Arial" w:cs="Arial"/>
        </w:rPr>
        <w:t>This year's National Equality Seminar will be held on a Pan-Equality basis, bringing together members from PCS's under-represented groups for a weekend of learning, development and networking</w:t>
      </w:r>
      <w:r w:rsidR="00ED3BA8">
        <w:rPr>
          <w:rFonts w:ascii="Arial" w:hAnsi="Arial" w:cs="Arial"/>
        </w:rPr>
        <w:t>.</w:t>
      </w:r>
    </w:p>
    <w:p w14:paraId="49A4B378" w14:textId="0732F87E" w:rsidR="00F83EAE" w:rsidRPr="00E737D4" w:rsidRDefault="00F83EAE" w:rsidP="00DD50BC">
      <w:pPr>
        <w:spacing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Seminar Details</w:t>
      </w:r>
    </w:p>
    <w:p w14:paraId="3E1A36DA" w14:textId="77777777" w:rsidR="006D1186" w:rsidRDefault="00F83EAE" w:rsidP="006D1186">
      <w:pPr>
        <w:tabs>
          <w:tab w:val="num" w:pos="720"/>
        </w:tabs>
        <w:spacing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>Dates:</w:t>
      </w:r>
      <w:r w:rsidRPr="00E737D4">
        <w:rPr>
          <w:rFonts w:ascii="Arial" w:hAnsi="Arial" w:cs="Arial"/>
        </w:rPr>
        <w:t xml:space="preserve"> Saturday 14 and Sunday 15 November 2026</w:t>
      </w:r>
    </w:p>
    <w:p w14:paraId="345F813C" w14:textId="77777777" w:rsidR="006D1186" w:rsidRDefault="00F83EAE" w:rsidP="006D1186">
      <w:pPr>
        <w:tabs>
          <w:tab w:val="num" w:pos="720"/>
        </w:tabs>
        <w:spacing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 xml:space="preserve">Times: </w:t>
      </w:r>
      <w:r w:rsidRPr="00E737D4">
        <w:rPr>
          <w:rFonts w:ascii="Arial" w:hAnsi="Arial" w:cs="Arial"/>
        </w:rPr>
        <w:t>Saturday: 1.00pm – 5.30pm;</w:t>
      </w:r>
      <w:r w:rsidRPr="00E737D4">
        <w:rPr>
          <w:rFonts w:ascii="Arial" w:hAnsi="Arial" w:cs="Arial"/>
        </w:rPr>
        <w:tab/>
        <w:t>Sunday: 9.00am – 1.00pm</w:t>
      </w:r>
    </w:p>
    <w:p w14:paraId="382C7DC0" w14:textId="77777777" w:rsidR="006D1186" w:rsidRDefault="00F83EAE" w:rsidP="006D1186">
      <w:pPr>
        <w:tabs>
          <w:tab w:val="num" w:pos="720"/>
        </w:tabs>
        <w:spacing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>Venue:</w:t>
      </w:r>
      <w:r w:rsidRPr="00E737D4">
        <w:rPr>
          <w:rFonts w:ascii="Arial" w:hAnsi="Arial" w:cs="Arial"/>
        </w:rPr>
        <w:t xml:space="preserve"> Hilton City Hotel, Leeds</w:t>
      </w:r>
    </w:p>
    <w:p w14:paraId="05A5C1FC" w14:textId="22A25BED" w:rsidR="004F733C" w:rsidRDefault="00786C34" w:rsidP="006D1186">
      <w:pPr>
        <w:tabs>
          <w:tab w:val="num" w:pos="720"/>
        </w:tabs>
        <w:spacing w:after="160"/>
        <w:rPr>
          <w:rFonts w:ascii="Arial" w:hAnsi="Arial" w:cs="Arial"/>
        </w:rPr>
      </w:pPr>
      <w:r>
        <w:rPr>
          <w:rFonts w:ascii="Arial" w:hAnsi="Arial" w:cs="Arial"/>
        </w:rPr>
        <w:t xml:space="preserve">Taking place at the Hilton City Hotel, Leeds, this is a residential event. </w:t>
      </w:r>
    </w:p>
    <w:p w14:paraId="0060A042" w14:textId="72675042" w:rsidR="00F83EAE" w:rsidRPr="00E737D4" w:rsidRDefault="00786C34" w:rsidP="00DD50BC">
      <w:pPr>
        <w:spacing w:after="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F83EAE" w:rsidRPr="00E737D4">
        <w:rPr>
          <w:rFonts w:ascii="Arial" w:hAnsi="Arial" w:cs="Arial"/>
          <w:b/>
          <w:bCs/>
        </w:rPr>
        <w:t>Purpose of the Seminar</w:t>
      </w:r>
    </w:p>
    <w:p w14:paraId="1B99CAFC" w14:textId="77777777" w:rsidR="00DC600B" w:rsidRPr="00DC600B" w:rsidRDefault="00DC600B" w:rsidP="00DC600B">
      <w:pPr>
        <w:spacing w:before="120" w:after="160"/>
        <w:rPr>
          <w:rFonts w:ascii="Arial" w:hAnsi="Arial" w:cs="Arial"/>
        </w:rPr>
      </w:pPr>
      <w:r w:rsidRPr="00DC600B">
        <w:rPr>
          <w:rFonts w:ascii="Arial" w:hAnsi="Arial" w:cs="Arial"/>
        </w:rPr>
        <w:t>The National Pan-Equality Seminar provides training, development and networking opportunities for PCS members and activists from under-represented groups. Through workshops, discussions and interactive sessions, participants will explore lived experiences, workplace equality issues and intersectional challenges.</w:t>
      </w:r>
    </w:p>
    <w:p w14:paraId="760CD3A0" w14:textId="77777777" w:rsidR="00DC600B" w:rsidRPr="00DC600B" w:rsidRDefault="00DC600B" w:rsidP="00DC600B">
      <w:pPr>
        <w:spacing w:before="120" w:after="160"/>
        <w:rPr>
          <w:rFonts w:ascii="Arial" w:hAnsi="Arial" w:cs="Arial"/>
        </w:rPr>
      </w:pPr>
      <w:r w:rsidRPr="00DC600B">
        <w:rPr>
          <w:rFonts w:ascii="Arial" w:hAnsi="Arial" w:cs="Arial"/>
        </w:rPr>
        <w:t>The seminar aims to:</w:t>
      </w:r>
    </w:p>
    <w:p w14:paraId="651F9629" w14:textId="77777777" w:rsidR="00DC600B" w:rsidRPr="00DC600B" w:rsidRDefault="00DC600B" w:rsidP="00DC600B">
      <w:pPr>
        <w:numPr>
          <w:ilvl w:val="0"/>
          <w:numId w:val="15"/>
        </w:numPr>
        <w:tabs>
          <w:tab w:val="num" w:pos="720"/>
        </w:tabs>
        <w:spacing w:before="120" w:after="160"/>
        <w:rPr>
          <w:rFonts w:ascii="Arial" w:hAnsi="Arial" w:cs="Arial"/>
        </w:rPr>
      </w:pPr>
      <w:r w:rsidRPr="00DC600B">
        <w:rPr>
          <w:rFonts w:ascii="Arial" w:hAnsi="Arial" w:cs="Arial"/>
        </w:rPr>
        <w:t>Strengthen PCS equality networks across the regions and nations.</w:t>
      </w:r>
    </w:p>
    <w:p w14:paraId="07D0989C" w14:textId="4E9B096E" w:rsidR="00DC600B" w:rsidRPr="00DC600B" w:rsidRDefault="00DC600B" w:rsidP="00DC600B">
      <w:pPr>
        <w:numPr>
          <w:ilvl w:val="0"/>
          <w:numId w:val="15"/>
        </w:numPr>
        <w:tabs>
          <w:tab w:val="num" w:pos="720"/>
        </w:tabs>
        <w:spacing w:before="120" w:after="160"/>
        <w:rPr>
          <w:rFonts w:ascii="Arial" w:hAnsi="Arial" w:cs="Arial"/>
        </w:rPr>
      </w:pPr>
      <w:r w:rsidRPr="00DC600B">
        <w:rPr>
          <w:rFonts w:ascii="Arial" w:hAnsi="Arial" w:cs="Arial"/>
        </w:rPr>
        <w:t xml:space="preserve">Encourage </w:t>
      </w:r>
      <w:r w:rsidR="00706ECC">
        <w:rPr>
          <w:rFonts w:ascii="Arial" w:hAnsi="Arial" w:cs="Arial"/>
        </w:rPr>
        <w:t xml:space="preserve">greater </w:t>
      </w:r>
      <w:r w:rsidRPr="00DC600B">
        <w:rPr>
          <w:rFonts w:ascii="Arial" w:hAnsi="Arial" w:cs="Arial"/>
        </w:rPr>
        <w:t>participation in union structures and activities.</w:t>
      </w:r>
    </w:p>
    <w:p w14:paraId="687B59DB" w14:textId="5956DBF9" w:rsidR="00DC600B" w:rsidRPr="00DC600B" w:rsidRDefault="00DC600B" w:rsidP="00DC600B">
      <w:pPr>
        <w:numPr>
          <w:ilvl w:val="0"/>
          <w:numId w:val="15"/>
        </w:numPr>
        <w:tabs>
          <w:tab w:val="num" w:pos="720"/>
        </w:tabs>
        <w:spacing w:before="120" w:after="160"/>
        <w:rPr>
          <w:rFonts w:ascii="Arial" w:hAnsi="Arial" w:cs="Arial"/>
        </w:rPr>
      </w:pPr>
      <w:r w:rsidRPr="00DC600B">
        <w:rPr>
          <w:rFonts w:ascii="Arial" w:hAnsi="Arial" w:cs="Arial"/>
        </w:rPr>
        <w:t xml:space="preserve">Build solidarity </w:t>
      </w:r>
      <w:r w:rsidR="00706ECC">
        <w:rPr>
          <w:rFonts w:ascii="Arial" w:hAnsi="Arial" w:cs="Arial"/>
        </w:rPr>
        <w:t>between our</w:t>
      </w:r>
      <w:r w:rsidRPr="00DC600B">
        <w:rPr>
          <w:rFonts w:ascii="Arial" w:hAnsi="Arial" w:cs="Arial"/>
        </w:rPr>
        <w:t xml:space="preserve"> equality groups.</w:t>
      </w:r>
    </w:p>
    <w:p w14:paraId="5F3327CF" w14:textId="736F9DF1" w:rsidR="00DC600B" w:rsidRPr="00DC600B" w:rsidRDefault="00DC600B" w:rsidP="00DC600B">
      <w:pPr>
        <w:numPr>
          <w:ilvl w:val="0"/>
          <w:numId w:val="15"/>
        </w:numPr>
        <w:tabs>
          <w:tab w:val="num" w:pos="720"/>
        </w:tabs>
        <w:spacing w:before="120" w:after="160"/>
        <w:rPr>
          <w:rFonts w:ascii="Arial" w:hAnsi="Arial" w:cs="Arial"/>
        </w:rPr>
      </w:pPr>
      <w:r w:rsidRPr="00DC600B">
        <w:rPr>
          <w:rFonts w:ascii="Arial" w:hAnsi="Arial" w:cs="Arial"/>
        </w:rPr>
        <w:t>Develop members' confidence, knowledge and skills as equality advocates</w:t>
      </w:r>
      <w:r w:rsidR="00372F1D">
        <w:rPr>
          <w:rFonts w:ascii="Arial" w:hAnsi="Arial" w:cs="Arial"/>
        </w:rPr>
        <w:t xml:space="preserve"> and activists</w:t>
      </w:r>
    </w:p>
    <w:p w14:paraId="488B16B3" w14:textId="77777777" w:rsidR="00DC600B" w:rsidRPr="00DC600B" w:rsidRDefault="00DC600B" w:rsidP="00DC600B">
      <w:pPr>
        <w:numPr>
          <w:ilvl w:val="0"/>
          <w:numId w:val="15"/>
        </w:numPr>
        <w:tabs>
          <w:tab w:val="num" w:pos="720"/>
        </w:tabs>
        <w:spacing w:before="120" w:after="160"/>
        <w:rPr>
          <w:rFonts w:ascii="Arial" w:hAnsi="Arial" w:cs="Arial"/>
        </w:rPr>
      </w:pPr>
      <w:r w:rsidRPr="00DC600B">
        <w:rPr>
          <w:rFonts w:ascii="Arial" w:hAnsi="Arial" w:cs="Arial"/>
        </w:rPr>
        <w:t>Support PCS organising, campaigning and learning objectives.</w:t>
      </w:r>
    </w:p>
    <w:p w14:paraId="005E1338" w14:textId="4304E863" w:rsidR="004B1532" w:rsidRPr="004B1532" w:rsidRDefault="004B1532" w:rsidP="00BD33A0">
      <w:pPr>
        <w:spacing w:before="120" w:after="160"/>
        <w:rPr>
          <w:rFonts w:ascii="Arial" w:hAnsi="Arial" w:cs="Arial"/>
        </w:rPr>
      </w:pPr>
      <w:r w:rsidRPr="004B1532">
        <w:rPr>
          <w:rFonts w:ascii="Arial" w:hAnsi="Arial" w:cs="Arial"/>
        </w:rPr>
        <w:t>Participants will have opportunities throughout the weekend to share experiences, develop organising skills and build networks across PCS.</w:t>
      </w:r>
    </w:p>
    <w:p w14:paraId="76A4EE7C" w14:textId="77777777" w:rsidR="0074736C" w:rsidRPr="0074736C" w:rsidRDefault="0074736C" w:rsidP="004F733C">
      <w:pPr>
        <w:spacing w:before="120" w:after="160"/>
        <w:rPr>
          <w:rFonts w:ascii="Arial" w:hAnsi="Arial" w:cs="Arial"/>
        </w:rPr>
      </w:pPr>
      <w:r w:rsidRPr="0074736C">
        <w:rPr>
          <w:rFonts w:ascii="Arial" w:hAnsi="Arial" w:cs="Arial"/>
        </w:rPr>
        <w:t>Members will leave with an increased understanding of equality issues, stronger connections across PCS and practical skills to support workplace organising and campaigning.</w:t>
      </w:r>
    </w:p>
    <w:p w14:paraId="77EB1939" w14:textId="4E2D72E1" w:rsidR="00F83EAE" w:rsidRPr="00E737D4" w:rsidRDefault="00F83EAE" w:rsidP="004F733C">
      <w:pPr>
        <w:spacing w:before="120" w:after="160"/>
        <w:ind w:left="360"/>
        <w:rPr>
          <w:rFonts w:ascii="Arial" w:hAnsi="Arial" w:cs="Arial"/>
        </w:rPr>
      </w:pPr>
    </w:p>
    <w:p w14:paraId="7943100D" w14:textId="77777777" w:rsidR="00CB29B9" w:rsidRDefault="00CB29B9" w:rsidP="004F733C">
      <w:pPr>
        <w:spacing w:before="120" w:after="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FCB323A" w14:textId="77777777" w:rsidR="00CB29B9" w:rsidRDefault="00CB29B9" w:rsidP="004F733C">
      <w:pPr>
        <w:spacing w:before="120" w:after="160"/>
        <w:rPr>
          <w:rFonts w:ascii="Arial" w:hAnsi="Arial" w:cs="Arial"/>
          <w:b/>
          <w:bCs/>
        </w:rPr>
      </w:pPr>
    </w:p>
    <w:p w14:paraId="1D1E3E61" w14:textId="77777777" w:rsidR="00CB29B9" w:rsidRDefault="00CB29B9" w:rsidP="004F733C">
      <w:pPr>
        <w:spacing w:before="120" w:after="160"/>
        <w:rPr>
          <w:rFonts w:ascii="Arial" w:hAnsi="Arial" w:cs="Arial"/>
          <w:b/>
          <w:bCs/>
        </w:rPr>
      </w:pPr>
    </w:p>
    <w:p w14:paraId="73A47F31" w14:textId="77777777" w:rsidR="00CB29B9" w:rsidRDefault="00CB29B9" w:rsidP="004F733C">
      <w:pPr>
        <w:spacing w:before="120" w:after="160"/>
        <w:rPr>
          <w:rFonts w:ascii="Arial" w:hAnsi="Arial" w:cs="Arial"/>
          <w:b/>
          <w:bCs/>
        </w:rPr>
      </w:pPr>
    </w:p>
    <w:p w14:paraId="1E8A7B91" w14:textId="77777777" w:rsidR="00786C34" w:rsidRDefault="00786C34" w:rsidP="004F733C">
      <w:pPr>
        <w:spacing w:before="120" w:after="160"/>
        <w:rPr>
          <w:rFonts w:ascii="Arial" w:hAnsi="Arial" w:cs="Arial"/>
          <w:b/>
          <w:bCs/>
        </w:rPr>
      </w:pPr>
    </w:p>
    <w:p w14:paraId="11339D84" w14:textId="007EE100" w:rsidR="00F83EAE" w:rsidRPr="00E737D4" w:rsidRDefault="00F83EAE" w:rsidP="004F733C">
      <w:pPr>
        <w:spacing w:before="120"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Who Can Attend</w:t>
      </w:r>
    </w:p>
    <w:p w14:paraId="042E8389" w14:textId="77777777" w:rsidR="00F83EAE" w:rsidRPr="00E737D4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>The seminar is open to PCS members who identify as one or more of the following groups, which are currently under-represented within PCS structures:</w:t>
      </w:r>
    </w:p>
    <w:p w14:paraId="0778C330" w14:textId="77777777" w:rsidR="00F83EAE" w:rsidRPr="00E737D4" w:rsidRDefault="00F83EAE" w:rsidP="004F733C">
      <w:pPr>
        <w:numPr>
          <w:ilvl w:val="0"/>
          <w:numId w:val="8"/>
        </w:num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>Black*</w:t>
      </w:r>
    </w:p>
    <w:p w14:paraId="3EE4C68E" w14:textId="77777777" w:rsidR="00F83EAE" w:rsidRPr="00E737D4" w:rsidRDefault="00F83EAE" w:rsidP="004F733C">
      <w:pPr>
        <w:numPr>
          <w:ilvl w:val="0"/>
          <w:numId w:val="8"/>
        </w:num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>Disabled</w:t>
      </w:r>
    </w:p>
    <w:p w14:paraId="69A1FF50" w14:textId="77777777" w:rsidR="00F83EAE" w:rsidRPr="00E737D4" w:rsidRDefault="00F83EAE" w:rsidP="004F733C">
      <w:pPr>
        <w:numPr>
          <w:ilvl w:val="0"/>
          <w:numId w:val="8"/>
        </w:num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>LGBT+</w:t>
      </w:r>
    </w:p>
    <w:p w14:paraId="06CC9614" w14:textId="77777777" w:rsidR="00F83EAE" w:rsidRPr="00E737D4" w:rsidRDefault="00F83EAE" w:rsidP="004F733C">
      <w:pPr>
        <w:numPr>
          <w:ilvl w:val="0"/>
          <w:numId w:val="8"/>
        </w:num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>Women</w:t>
      </w:r>
    </w:p>
    <w:p w14:paraId="502B7269" w14:textId="77777777" w:rsidR="00E363F0" w:rsidRPr="00FB19F2" w:rsidRDefault="00E363F0" w:rsidP="00FB19F2">
      <w:pPr>
        <w:spacing w:before="120" w:after="160"/>
        <w:rPr>
          <w:rFonts w:ascii="Arial" w:hAnsi="Arial" w:cs="Arial"/>
          <w:b/>
          <w:bCs/>
        </w:rPr>
      </w:pPr>
      <w:r w:rsidRPr="00FB19F2">
        <w:rPr>
          <w:rFonts w:ascii="Arial" w:hAnsi="Arial" w:cs="Arial"/>
          <w:b/>
          <w:bCs/>
        </w:rPr>
        <w:t>The programme will be developed and supported by:</w:t>
      </w:r>
    </w:p>
    <w:p w14:paraId="10245523" w14:textId="77777777" w:rsidR="00F83EAE" w:rsidRPr="00E737D4" w:rsidRDefault="00F83EAE" w:rsidP="004F733C">
      <w:pPr>
        <w:numPr>
          <w:ilvl w:val="0"/>
          <w:numId w:val="4"/>
        </w:numPr>
        <w:spacing w:before="120" w:after="160"/>
        <w:ind w:left="714" w:hanging="357"/>
        <w:rPr>
          <w:rFonts w:ascii="Arial" w:hAnsi="Arial" w:cs="Arial"/>
        </w:rPr>
      </w:pPr>
      <w:r w:rsidRPr="00E737D4">
        <w:rPr>
          <w:rFonts w:ascii="Arial" w:hAnsi="Arial" w:cs="Arial"/>
        </w:rPr>
        <w:t>National Black Members Committee</w:t>
      </w:r>
    </w:p>
    <w:p w14:paraId="5CE2E16D" w14:textId="77777777" w:rsidR="00F83EAE" w:rsidRPr="00E737D4" w:rsidRDefault="00F83EAE" w:rsidP="004F733C">
      <w:pPr>
        <w:numPr>
          <w:ilvl w:val="0"/>
          <w:numId w:val="4"/>
        </w:numPr>
        <w:spacing w:before="120" w:after="160"/>
        <w:ind w:left="714" w:hanging="357"/>
        <w:rPr>
          <w:rFonts w:ascii="Arial" w:hAnsi="Arial" w:cs="Arial"/>
        </w:rPr>
      </w:pPr>
      <w:r w:rsidRPr="00E737D4">
        <w:rPr>
          <w:rFonts w:ascii="Arial" w:hAnsi="Arial" w:cs="Arial"/>
        </w:rPr>
        <w:t>National Disabled Members Forum</w:t>
      </w:r>
    </w:p>
    <w:p w14:paraId="06EEF7E8" w14:textId="77777777" w:rsidR="00F83EAE" w:rsidRPr="00E737D4" w:rsidRDefault="00F83EAE" w:rsidP="004F733C">
      <w:pPr>
        <w:numPr>
          <w:ilvl w:val="0"/>
          <w:numId w:val="4"/>
        </w:numPr>
        <w:spacing w:before="120" w:after="160"/>
        <w:ind w:left="714" w:hanging="357"/>
        <w:rPr>
          <w:rFonts w:ascii="Arial" w:hAnsi="Arial" w:cs="Arial"/>
        </w:rPr>
      </w:pPr>
      <w:r w:rsidRPr="00E737D4">
        <w:rPr>
          <w:rFonts w:ascii="Arial" w:hAnsi="Arial" w:cs="Arial"/>
        </w:rPr>
        <w:t>Proud National Committee</w:t>
      </w:r>
    </w:p>
    <w:p w14:paraId="18A92293" w14:textId="4C9D93B4" w:rsidR="00F83EAE" w:rsidRPr="00E737D4" w:rsidRDefault="00F83EAE" w:rsidP="004F733C">
      <w:pPr>
        <w:numPr>
          <w:ilvl w:val="0"/>
          <w:numId w:val="4"/>
        </w:numPr>
        <w:spacing w:before="120" w:after="160"/>
        <w:ind w:left="714" w:hanging="357"/>
        <w:rPr>
          <w:rFonts w:ascii="Arial" w:hAnsi="Arial" w:cs="Arial"/>
        </w:rPr>
      </w:pPr>
      <w:r w:rsidRPr="00E737D4">
        <w:rPr>
          <w:rFonts w:ascii="Arial" w:hAnsi="Arial" w:cs="Arial"/>
        </w:rPr>
        <w:t xml:space="preserve">National Women's Forum </w:t>
      </w:r>
      <w:r w:rsidR="00612287">
        <w:rPr>
          <w:rFonts w:ascii="Arial" w:hAnsi="Arial" w:cs="Arial"/>
        </w:rPr>
        <w:br/>
      </w:r>
    </w:p>
    <w:p w14:paraId="2BA02A16" w14:textId="77777777" w:rsidR="00F83EAE" w:rsidRPr="00E737D4" w:rsidRDefault="00F83EAE" w:rsidP="004F733C">
      <w:pPr>
        <w:spacing w:before="120"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Seminar Participation</w:t>
      </w:r>
    </w:p>
    <w:p w14:paraId="5F722EDA" w14:textId="77777777" w:rsidR="00612287" w:rsidRPr="00FB19F2" w:rsidRDefault="00F83EAE" w:rsidP="00612287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 xml:space="preserve">Members </w:t>
      </w:r>
      <w:r w:rsidR="0044247F">
        <w:rPr>
          <w:rFonts w:ascii="Arial" w:hAnsi="Arial" w:cs="Arial"/>
        </w:rPr>
        <w:t>must</w:t>
      </w:r>
      <w:r w:rsidRPr="00E737D4">
        <w:rPr>
          <w:rFonts w:ascii="Arial" w:hAnsi="Arial" w:cs="Arial"/>
        </w:rPr>
        <w:t xml:space="preserve"> attend the full seminar programme on both </w:t>
      </w:r>
      <w:r w:rsidR="00FB19F2">
        <w:rPr>
          <w:rFonts w:ascii="Arial" w:hAnsi="Arial" w:cs="Arial"/>
        </w:rPr>
        <w:t>days</w:t>
      </w:r>
      <w:r w:rsidR="00721CE8">
        <w:rPr>
          <w:rFonts w:ascii="Arial" w:hAnsi="Arial" w:cs="Arial"/>
        </w:rPr>
        <w:t xml:space="preserve">, and are </w:t>
      </w:r>
      <w:r w:rsidR="00612287" w:rsidRPr="00FB19F2">
        <w:rPr>
          <w:rFonts w:ascii="Arial" w:hAnsi="Arial" w:cs="Arial"/>
        </w:rPr>
        <w:t>expected to participate fully in sessions, discussions and activities.</w:t>
      </w:r>
    </w:p>
    <w:p w14:paraId="26A51D98" w14:textId="750B1413" w:rsidR="00F83EAE" w:rsidRPr="00E737D4" w:rsidRDefault="00865429" w:rsidP="004F733C">
      <w:pPr>
        <w:spacing w:before="120" w:after="16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 w:rsidR="005A444D">
        <w:rPr>
          <w:rFonts w:ascii="Arial" w:hAnsi="Arial" w:cs="Arial"/>
          <w:b/>
          <w:bCs/>
        </w:rPr>
        <w:t>Application</w:t>
      </w:r>
      <w:r w:rsidR="00F83EAE" w:rsidRPr="00E737D4">
        <w:rPr>
          <w:rFonts w:ascii="Arial" w:hAnsi="Arial" w:cs="Arial"/>
          <w:b/>
          <w:bCs/>
        </w:rPr>
        <w:t xml:space="preserve"> and Selection</w:t>
      </w:r>
    </w:p>
    <w:p w14:paraId="3A06F6A8" w14:textId="54456E7B" w:rsidR="00A171FF" w:rsidRPr="00E737D4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 xml:space="preserve">Members and representatives wishing to attend must complete the online </w:t>
      </w:r>
      <w:r w:rsidR="005A444D">
        <w:rPr>
          <w:rFonts w:ascii="Arial" w:hAnsi="Arial" w:cs="Arial"/>
        </w:rPr>
        <w:t>appl</w:t>
      </w:r>
      <w:r w:rsidR="00CE6B65">
        <w:rPr>
          <w:rFonts w:ascii="Arial" w:hAnsi="Arial" w:cs="Arial"/>
        </w:rPr>
        <w:t>i</w:t>
      </w:r>
      <w:r w:rsidR="005A444D">
        <w:rPr>
          <w:rFonts w:ascii="Arial" w:hAnsi="Arial" w:cs="Arial"/>
        </w:rPr>
        <w:t>cation</w:t>
      </w:r>
      <w:r w:rsidRPr="00E737D4">
        <w:rPr>
          <w:rFonts w:ascii="Arial" w:hAnsi="Arial" w:cs="Arial"/>
        </w:rPr>
        <w:t xml:space="preserve"> and provide a supporting statement of </w:t>
      </w:r>
      <w:r w:rsidR="00EC4895">
        <w:rPr>
          <w:rFonts w:ascii="Arial" w:hAnsi="Arial" w:cs="Arial"/>
        </w:rPr>
        <w:t xml:space="preserve">up to </w:t>
      </w:r>
      <w:r w:rsidRPr="00E737D4">
        <w:rPr>
          <w:rFonts w:ascii="Arial" w:hAnsi="Arial" w:cs="Arial"/>
        </w:rPr>
        <w:t>200 words</w:t>
      </w:r>
      <w:r w:rsidR="00D02315">
        <w:rPr>
          <w:rFonts w:ascii="Arial" w:hAnsi="Arial" w:cs="Arial"/>
        </w:rPr>
        <w:t xml:space="preserve"> </w:t>
      </w:r>
      <w:r w:rsidR="003E032C">
        <w:rPr>
          <w:rFonts w:ascii="Arial" w:hAnsi="Arial" w:cs="Arial"/>
        </w:rPr>
        <w:t>explaining w</w:t>
      </w:r>
      <w:r w:rsidRPr="00E737D4">
        <w:rPr>
          <w:rFonts w:ascii="Arial" w:hAnsi="Arial" w:cs="Arial"/>
        </w:rPr>
        <w:t>hy they would like to attend.   Applications are assessed to ensure a broad range of experiences, backgrounds and levels of activism are represented across the seminar</w:t>
      </w:r>
      <w:r w:rsidR="00B1746F">
        <w:rPr>
          <w:rFonts w:ascii="Arial" w:hAnsi="Arial" w:cs="Arial"/>
        </w:rPr>
        <w:t>.</w:t>
      </w:r>
    </w:p>
    <w:p w14:paraId="2102D6D1" w14:textId="73D5EAB3" w:rsidR="00BB4110" w:rsidRPr="00BB4110" w:rsidRDefault="00A171FF" w:rsidP="00BB4110">
      <w:pPr>
        <w:spacing w:before="120" w:after="160"/>
        <w:rPr>
          <w:rFonts w:ascii="Arial" w:hAnsi="Arial" w:cs="Arial"/>
          <w:b/>
          <w:bCs/>
        </w:rPr>
      </w:pPr>
      <w:r w:rsidRPr="00A171FF">
        <w:rPr>
          <w:rFonts w:ascii="Arial" w:hAnsi="Arial" w:cs="Arial"/>
          <w:b/>
          <w:bCs/>
        </w:rPr>
        <w:t>Application Link:</w:t>
      </w:r>
      <w:r w:rsidR="00BB4110">
        <w:rPr>
          <w:rFonts w:ascii="Arial" w:hAnsi="Arial" w:cs="Arial"/>
          <w:b/>
          <w:bCs/>
        </w:rPr>
        <w:t xml:space="preserve"> </w:t>
      </w:r>
      <w:hyperlink r:id="rId10" w:history="1">
        <w:r w:rsidR="00BB4110">
          <w:rPr>
            <w:rStyle w:val="Hyperlink"/>
            <w:rFonts w:ascii="Arial" w:hAnsi="Arial" w:cs="Arial"/>
            <w:b/>
            <w:bCs/>
          </w:rPr>
          <w:t>PCS NATIONAL PAN EQUALITY SEMINAR 2026</w:t>
        </w:r>
      </w:hyperlink>
    </w:p>
    <w:p w14:paraId="34414DEE" w14:textId="67CFF096" w:rsidR="00F83EAE" w:rsidRPr="00F47666" w:rsidRDefault="00F83EAE" w:rsidP="004F733C">
      <w:pPr>
        <w:spacing w:before="120"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Closing Date for Applications:</w:t>
      </w:r>
      <w:r w:rsidRPr="00E737D4">
        <w:rPr>
          <w:rFonts w:ascii="Arial" w:hAnsi="Arial" w:cs="Arial"/>
        </w:rPr>
        <w:t xml:space="preserve"> </w:t>
      </w:r>
      <w:r w:rsidR="00F47666" w:rsidRPr="00F47666">
        <w:rPr>
          <w:rFonts w:ascii="Arial" w:hAnsi="Arial" w:cs="Arial"/>
          <w:b/>
          <w:bCs/>
        </w:rPr>
        <w:t>Wednesday 30 Sep</w:t>
      </w:r>
      <w:r w:rsidRPr="00F47666">
        <w:rPr>
          <w:rFonts w:ascii="Arial" w:hAnsi="Arial" w:cs="Arial"/>
          <w:b/>
          <w:bCs/>
        </w:rPr>
        <w:t>tember 2026</w:t>
      </w:r>
      <w:r w:rsidR="000F79A5">
        <w:rPr>
          <w:rFonts w:ascii="Arial" w:hAnsi="Arial" w:cs="Arial"/>
          <w:b/>
          <w:bCs/>
        </w:rPr>
        <w:t xml:space="preserve"> at 23.00.</w:t>
      </w:r>
    </w:p>
    <w:p w14:paraId="075E0C0C" w14:textId="77777777" w:rsidR="00D1310B" w:rsidRPr="00D1310B" w:rsidRDefault="00D1310B" w:rsidP="00D1310B">
      <w:pPr>
        <w:spacing w:before="120" w:after="160"/>
        <w:rPr>
          <w:rFonts w:ascii="Arial" w:hAnsi="Arial" w:cs="Arial"/>
        </w:rPr>
      </w:pPr>
      <w:r w:rsidRPr="00D1310B">
        <w:rPr>
          <w:rFonts w:ascii="Arial" w:hAnsi="Arial" w:cs="Arial"/>
        </w:rPr>
        <w:t>Places are limited, and submission of an application does not guarantee a place at the seminar. Applications will be reviewed after the closing date to ensure a balanced and representative group of participants. The Equality Department will notify applicants of the outcome.</w:t>
      </w:r>
    </w:p>
    <w:p w14:paraId="25AFCB5C" w14:textId="68AB1CA4" w:rsidR="007535F1" w:rsidRPr="007535F1" w:rsidRDefault="007535F1" w:rsidP="007535F1">
      <w:pPr>
        <w:spacing w:before="120" w:after="160"/>
        <w:rPr>
          <w:rFonts w:ascii="Arial" w:hAnsi="Arial" w:cs="Arial"/>
        </w:rPr>
      </w:pPr>
      <w:r w:rsidRPr="007535F1">
        <w:rPr>
          <w:rFonts w:ascii="Arial" w:hAnsi="Arial" w:cs="Arial"/>
        </w:rPr>
        <w:t xml:space="preserve">Applicants should ensure their contact details and equality information on </w:t>
      </w:r>
      <w:r w:rsidRPr="009758F0">
        <w:rPr>
          <w:rFonts w:ascii="Arial" w:hAnsi="Arial" w:cs="Arial"/>
          <w:b/>
          <w:bCs/>
        </w:rPr>
        <w:t>PCS Digital</w:t>
      </w:r>
      <w:r w:rsidRPr="007535F1">
        <w:rPr>
          <w:rFonts w:ascii="Arial" w:hAnsi="Arial" w:cs="Arial"/>
        </w:rPr>
        <w:t xml:space="preserve"> are up to date</w:t>
      </w:r>
      <w:r w:rsidR="009758F0">
        <w:rPr>
          <w:rFonts w:ascii="Arial" w:hAnsi="Arial" w:cs="Arial"/>
        </w:rPr>
        <w:t xml:space="preserve"> before applying. </w:t>
      </w:r>
    </w:p>
    <w:p w14:paraId="31F267F2" w14:textId="77777777" w:rsidR="000D0745" w:rsidRDefault="000D0745" w:rsidP="004F733C">
      <w:pPr>
        <w:spacing w:before="120" w:after="160"/>
        <w:rPr>
          <w:rFonts w:ascii="Arial" w:hAnsi="Arial" w:cs="Arial"/>
        </w:rPr>
      </w:pPr>
    </w:p>
    <w:p w14:paraId="02609C53" w14:textId="77777777" w:rsidR="001C699F" w:rsidRDefault="001C699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3C4220F" w14:textId="77777777" w:rsidR="001C699F" w:rsidRDefault="001C699F" w:rsidP="004F733C">
      <w:pPr>
        <w:spacing w:before="120" w:after="160"/>
        <w:rPr>
          <w:rFonts w:ascii="Arial" w:hAnsi="Arial" w:cs="Arial"/>
          <w:b/>
          <w:bCs/>
        </w:rPr>
      </w:pPr>
    </w:p>
    <w:p w14:paraId="0D710EE9" w14:textId="77777777" w:rsidR="001C699F" w:rsidRDefault="001C699F" w:rsidP="004F733C">
      <w:pPr>
        <w:spacing w:before="120" w:after="160"/>
        <w:rPr>
          <w:rFonts w:ascii="Arial" w:hAnsi="Arial" w:cs="Arial"/>
          <w:b/>
          <w:bCs/>
        </w:rPr>
      </w:pPr>
    </w:p>
    <w:p w14:paraId="0683DD10" w14:textId="77777777" w:rsidR="001C699F" w:rsidRDefault="001C699F" w:rsidP="004F733C">
      <w:pPr>
        <w:spacing w:before="120" w:after="160"/>
        <w:rPr>
          <w:rFonts w:ascii="Arial" w:hAnsi="Arial" w:cs="Arial"/>
          <w:b/>
          <w:bCs/>
        </w:rPr>
      </w:pPr>
    </w:p>
    <w:p w14:paraId="08FB570C" w14:textId="77777777" w:rsidR="001C699F" w:rsidRDefault="001C699F" w:rsidP="004F733C">
      <w:pPr>
        <w:spacing w:before="120" w:after="160"/>
        <w:rPr>
          <w:rFonts w:ascii="Arial" w:hAnsi="Arial" w:cs="Arial"/>
          <w:b/>
          <w:bCs/>
        </w:rPr>
      </w:pPr>
    </w:p>
    <w:p w14:paraId="4778D2DC" w14:textId="0BC468F6" w:rsidR="00F83EAE" w:rsidRPr="00E737D4" w:rsidRDefault="00F83EAE" w:rsidP="004F733C">
      <w:pPr>
        <w:spacing w:before="120"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Accommodation, Travel and Accessibility</w:t>
      </w:r>
    </w:p>
    <w:p w14:paraId="013E1FA9" w14:textId="06F66F09" w:rsidR="00F83EAE" w:rsidRPr="00E737D4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 xml:space="preserve">This is a residential event. Members offered a place will receive full details regarding accommodation, meals and travel arrangements once </w:t>
      </w:r>
      <w:r w:rsidR="00463E2D">
        <w:rPr>
          <w:rFonts w:ascii="Arial" w:hAnsi="Arial" w:cs="Arial"/>
        </w:rPr>
        <w:t>a</w:t>
      </w:r>
      <w:r w:rsidRPr="00E737D4">
        <w:rPr>
          <w:rFonts w:ascii="Arial" w:hAnsi="Arial" w:cs="Arial"/>
        </w:rPr>
        <w:t xml:space="preserve"> place has been confirmed</w:t>
      </w:r>
      <w:r w:rsidR="00463E2D">
        <w:rPr>
          <w:rFonts w:ascii="Arial" w:hAnsi="Arial" w:cs="Arial"/>
        </w:rPr>
        <w:t>. Members do not need to make any separate arrangements</w:t>
      </w:r>
      <w:r w:rsidRPr="00E737D4">
        <w:rPr>
          <w:rFonts w:ascii="Arial" w:hAnsi="Arial" w:cs="Arial"/>
        </w:rPr>
        <w:t>.</w:t>
      </w:r>
      <w:r w:rsidR="007C6034" w:rsidRPr="00E737D4">
        <w:rPr>
          <w:rFonts w:ascii="Arial" w:hAnsi="Arial" w:cs="Arial"/>
        </w:rPr>
        <w:t xml:space="preserve"> </w:t>
      </w:r>
    </w:p>
    <w:p w14:paraId="7AFB749C" w14:textId="77777777" w:rsidR="003F6D4A" w:rsidRPr="003F6D4A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 xml:space="preserve">PCS is committed to ensuring the seminar is accessible and inclusive. </w:t>
      </w:r>
      <w:r w:rsidR="003F6D4A" w:rsidRPr="003F6D4A">
        <w:rPr>
          <w:rFonts w:ascii="Arial" w:hAnsi="Arial" w:cs="Arial"/>
        </w:rPr>
        <w:t>Applicants can identify any dietary, accessibility or reasonable adjustment requirements during the application process.</w:t>
      </w:r>
    </w:p>
    <w:p w14:paraId="208F0AD8" w14:textId="77777777" w:rsidR="003F6D4A" w:rsidRPr="00E737D4" w:rsidRDefault="003F6D4A" w:rsidP="003F6D4A">
      <w:pPr>
        <w:spacing w:before="120" w:after="160"/>
        <w:rPr>
          <w:rFonts w:ascii="Arial" w:hAnsi="Arial" w:cs="Arial"/>
        </w:rPr>
      </w:pPr>
    </w:p>
    <w:p w14:paraId="1EA3BCF1" w14:textId="77777777" w:rsidR="00F83EAE" w:rsidRPr="00E737D4" w:rsidRDefault="00F83EAE" w:rsidP="004F733C">
      <w:pPr>
        <w:spacing w:before="120"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Creche Facilities</w:t>
      </w:r>
    </w:p>
    <w:p w14:paraId="0A942559" w14:textId="3B4C61AE" w:rsidR="00F83EAE" w:rsidRPr="00E737D4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>Members who would otherwise be unable to attend without childcare support may apply for creche facilities during the application process for children up to the age of 16.</w:t>
      </w:r>
      <w:r w:rsidR="007C6034" w:rsidRPr="00E737D4">
        <w:rPr>
          <w:rFonts w:ascii="Arial" w:hAnsi="Arial" w:cs="Arial"/>
        </w:rPr>
        <w:t xml:space="preserve"> </w:t>
      </w:r>
      <w:r w:rsidR="0010391D">
        <w:rPr>
          <w:rFonts w:ascii="Arial" w:hAnsi="Arial" w:cs="Arial"/>
        </w:rPr>
        <w:br/>
      </w:r>
    </w:p>
    <w:p w14:paraId="706978DB" w14:textId="77777777" w:rsidR="00F83EAE" w:rsidRPr="00E737D4" w:rsidRDefault="00F83EAE" w:rsidP="004F733C">
      <w:pPr>
        <w:spacing w:before="120"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Branch Secretaries</w:t>
      </w:r>
    </w:p>
    <w:p w14:paraId="46A70926" w14:textId="77777777" w:rsidR="00444891" w:rsidRPr="00CA23ED" w:rsidRDefault="00444891" w:rsidP="00444891">
      <w:pPr>
        <w:spacing w:before="120" w:after="160"/>
        <w:rPr>
          <w:rFonts w:ascii="Arial" w:hAnsi="Arial" w:cs="Arial"/>
        </w:rPr>
      </w:pPr>
      <w:r w:rsidRPr="00CA23ED">
        <w:rPr>
          <w:rFonts w:ascii="Arial" w:hAnsi="Arial" w:cs="Arial"/>
        </w:rPr>
        <w:t>Please bring this briefing to members' attention and encourage applications from those interested in equality issues, activism and representation.</w:t>
      </w:r>
    </w:p>
    <w:p w14:paraId="2B3A97C0" w14:textId="23FF65DD" w:rsidR="00923749" w:rsidRDefault="00D00110" w:rsidP="004F733C">
      <w:pPr>
        <w:spacing w:before="120" w:after="160"/>
        <w:rPr>
          <w:rFonts w:ascii="Arial" w:hAnsi="Arial" w:cs="Arial"/>
        </w:rPr>
      </w:pPr>
      <w:r w:rsidRPr="00D00110">
        <w:rPr>
          <w:rFonts w:ascii="Arial" w:hAnsi="Arial" w:cs="Arial"/>
        </w:rPr>
        <w:t xml:space="preserve">We welcome applications from </w:t>
      </w:r>
      <w:r w:rsidR="005A06CE" w:rsidRPr="00D00110">
        <w:rPr>
          <w:rFonts w:ascii="Arial" w:hAnsi="Arial" w:cs="Arial"/>
        </w:rPr>
        <w:t xml:space="preserve">those new to equality seminars </w:t>
      </w:r>
      <w:r w:rsidRPr="00D00110">
        <w:rPr>
          <w:rFonts w:ascii="Arial" w:hAnsi="Arial" w:cs="Arial"/>
        </w:rPr>
        <w:t>and</w:t>
      </w:r>
      <w:r w:rsidR="005A06CE" w:rsidRPr="005A06CE">
        <w:rPr>
          <w:rFonts w:ascii="Arial" w:hAnsi="Arial" w:cs="Arial"/>
        </w:rPr>
        <w:t xml:space="preserve"> </w:t>
      </w:r>
      <w:r w:rsidR="005A06CE" w:rsidRPr="00D00110">
        <w:rPr>
          <w:rFonts w:ascii="Arial" w:hAnsi="Arial" w:cs="Arial"/>
        </w:rPr>
        <w:t>previous attendees</w:t>
      </w:r>
      <w:r w:rsidRPr="00D00110">
        <w:rPr>
          <w:rFonts w:ascii="Arial" w:hAnsi="Arial" w:cs="Arial"/>
        </w:rPr>
        <w:t>. Bringing together a mix of experience helps participants build skills, confidence and networks within PCS</w:t>
      </w:r>
      <w:r w:rsidR="00F64161">
        <w:rPr>
          <w:rFonts w:ascii="Arial" w:hAnsi="Arial" w:cs="Arial"/>
        </w:rPr>
        <w:t xml:space="preserve">. </w:t>
      </w:r>
      <w:r w:rsidR="00E907E0">
        <w:rPr>
          <w:rFonts w:ascii="Arial" w:hAnsi="Arial" w:cs="Arial"/>
        </w:rPr>
        <w:t xml:space="preserve">Places will be allocated </w:t>
      </w:r>
      <w:r w:rsidR="00923749" w:rsidRPr="00923749">
        <w:rPr>
          <w:rFonts w:ascii="Arial" w:hAnsi="Arial" w:cs="Arial"/>
        </w:rPr>
        <w:t>to create a balanced and inclusive group</w:t>
      </w:r>
      <w:r w:rsidR="00962619">
        <w:rPr>
          <w:rFonts w:ascii="Arial" w:hAnsi="Arial" w:cs="Arial"/>
        </w:rPr>
        <w:t xml:space="preserve">.  </w:t>
      </w:r>
    </w:p>
    <w:p w14:paraId="60BF5780" w14:textId="4600575F" w:rsidR="00015D8B" w:rsidRPr="00923749" w:rsidRDefault="00015D8B" w:rsidP="004F733C">
      <w:pPr>
        <w:spacing w:before="120" w:after="160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Pr="00D1310B">
        <w:rPr>
          <w:rFonts w:ascii="Arial" w:hAnsi="Arial" w:cs="Arial"/>
        </w:rPr>
        <w:t>ubmission of an application does not guarantee a place at the seminar.</w:t>
      </w:r>
    </w:p>
    <w:p w14:paraId="65428825" w14:textId="77777777" w:rsidR="00923749" w:rsidRPr="00D00110" w:rsidRDefault="00923749" w:rsidP="004F733C">
      <w:pPr>
        <w:spacing w:before="120" w:after="160"/>
        <w:rPr>
          <w:rFonts w:ascii="Arial" w:hAnsi="Arial" w:cs="Arial"/>
        </w:rPr>
      </w:pPr>
    </w:p>
    <w:p w14:paraId="070B3460" w14:textId="77777777" w:rsidR="00F83EAE" w:rsidRPr="00E737D4" w:rsidRDefault="00F83EAE" w:rsidP="004F733C">
      <w:pPr>
        <w:spacing w:before="120" w:after="160"/>
        <w:rPr>
          <w:rFonts w:ascii="Arial" w:hAnsi="Arial" w:cs="Arial"/>
          <w:b/>
          <w:bCs/>
        </w:rPr>
      </w:pPr>
      <w:r w:rsidRPr="00E737D4">
        <w:rPr>
          <w:rFonts w:ascii="Arial" w:hAnsi="Arial" w:cs="Arial"/>
          <w:b/>
          <w:bCs/>
        </w:rPr>
        <w:t>Further Information</w:t>
      </w:r>
    </w:p>
    <w:p w14:paraId="53E4FB40" w14:textId="77777777" w:rsidR="00F83EAE" w:rsidRPr="00E737D4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 xml:space="preserve">If you have any questions, please contact the Equality Department at </w:t>
      </w:r>
      <w:hyperlink r:id="rId11" w:history="1">
        <w:r w:rsidRPr="00E737D4">
          <w:rPr>
            <w:rStyle w:val="Hyperlink"/>
            <w:rFonts w:ascii="Arial" w:hAnsi="Arial" w:cs="Arial"/>
            <w:b/>
            <w:bCs/>
          </w:rPr>
          <w:t>equality@pcs.org.uk</w:t>
        </w:r>
      </w:hyperlink>
      <w:r w:rsidRPr="00E737D4">
        <w:rPr>
          <w:rFonts w:ascii="Arial" w:hAnsi="Arial" w:cs="Arial"/>
        </w:rPr>
        <w:t xml:space="preserve">.    Alternative formats are available on request. </w:t>
      </w:r>
    </w:p>
    <w:p w14:paraId="12879ED1" w14:textId="77777777" w:rsidR="00F83EAE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</w:rPr>
        <w:t xml:space="preserve"> </w:t>
      </w:r>
    </w:p>
    <w:p w14:paraId="391C5DB5" w14:textId="77777777" w:rsidR="00A4002B" w:rsidRDefault="00A4002B" w:rsidP="004F733C">
      <w:pPr>
        <w:spacing w:before="120" w:after="160"/>
        <w:rPr>
          <w:rFonts w:ascii="Arial" w:hAnsi="Arial" w:cs="Arial"/>
        </w:rPr>
      </w:pPr>
    </w:p>
    <w:p w14:paraId="46C95E50" w14:textId="77777777" w:rsidR="00D61AC6" w:rsidRPr="00E737D4" w:rsidRDefault="00D61AC6" w:rsidP="004F733C">
      <w:pPr>
        <w:spacing w:before="120" w:after="160"/>
        <w:rPr>
          <w:rFonts w:ascii="Arial" w:hAnsi="Arial" w:cs="Arial"/>
        </w:rPr>
      </w:pPr>
    </w:p>
    <w:p w14:paraId="77E48639" w14:textId="79E0B533" w:rsidR="00F83EAE" w:rsidRPr="00E737D4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 xml:space="preserve">Fran Heathcote </w:t>
      </w:r>
      <w:r w:rsidRPr="00E737D4">
        <w:rPr>
          <w:rFonts w:ascii="Arial" w:hAnsi="Arial" w:cs="Arial"/>
          <w:b/>
          <w:bCs/>
        </w:rPr>
        <w:tab/>
      </w:r>
      <w:r w:rsidRPr="00E737D4">
        <w:rPr>
          <w:rFonts w:ascii="Arial" w:hAnsi="Arial" w:cs="Arial"/>
          <w:b/>
          <w:bCs/>
        </w:rPr>
        <w:tab/>
      </w:r>
      <w:r w:rsidRPr="00E737D4">
        <w:rPr>
          <w:rFonts w:ascii="Arial" w:hAnsi="Arial" w:cs="Arial"/>
          <w:b/>
          <w:bCs/>
        </w:rPr>
        <w:tab/>
      </w:r>
      <w:r w:rsidRPr="00E737D4">
        <w:rPr>
          <w:rFonts w:ascii="Arial" w:hAnsi="Arial" w:cs="Arial"/>
          <w:b/>
          <w:bCs/>
        </w:rPr>
        <w:tab/>
      </w:r>
      <w:r w:rsidRPr="00E737D4">
        <w:rPr>
          <w:rFonts w:ascii="Arial" w:hAnsi="Arial" w:cs="Arial"/>
          <w:b/>
          <w:bCs/>
        </w:rPr>
        <w:tab/>
      </w:r>
      <w:r w:rsidR="00F7016B">
        <w:rPr>
          <w:rFonts w:ascii="Arial" w:hAnsi="Arial" w:cs="Arial"/>
          <w:b/>
          <w:bCs/>
        </w:rPr>
        <w:tab/>
      </w:r>
      <w:r w:rsidRPr="00E737D4">
        <w:rPr>
          <w:rFonts w:ascii="Arial" w:hAnsi="Arial" w:cs="Arial"/>
          <w:b/>
          <w:bCs/>
        </w:rPr>
        <w:t>Bev Laidlaw</w:t>
      </w:r>
      <w:r w:rsidRPr="00E737D4">
        <w:rPr>
          <w:rFonts w:ascii="Arial" w:hAnsi="Arial" w:cs="Arial"/>
        </w:rPr>
        <w:br/>
        <w:t xml:space="preserve">General Secretary </w:t>
      </w:r>
      <w:r w:rsidRPr="00E737D4">
        <w:rPr>
          <w:rFonts w:ascii="Arial" w:hAnsi="Arial" w:cs="Arial"/>
        </w:rPr>
        <w:tab/>
      </w:r>
      <w:r w:rsidRPr="00E737D4">
        <w:rPr>
          <w:rFonts w:ascii="Arial" w:hAnsi="Arial" w:cs="Arial"/>
        </w:rPr>
        <w:tab/>
      </w:r>
      <w:r w:rsidRPr="00E737D4">
        <w:rPr>
          <w:rFonts w:ascii="Arial" w:hAnsi="Arial" w:cs="Arial"/>
        </w:rPr>
        <w:tab/>
      </w:r>
      <w:r w:rsidRPr="00E737D4">
        <w:rPr>
          <w:rFonts w:ascii="Arial" w:hAnsi="Arial" w:cs="Arial"/>
        </w:rPr>
        <w:tab/>
      </w:r>
      <w:r w:rsidRPr="00E737D4">
        <w:rPr>
          <w:rFonts w:ascii="Arial" w:hAnsi="Arial" w:cs="Arial"/>
        </w:rPr>
        <w:tab/>
      </w:r>
      <w:r w:rsidR="00F7016B">
        <w:rPr>
          <w:rFonts w:ascii="Arial" w:hAnsi="Arial" w:cs="Arial"/>
        </w:rPr>
        <w:tab/>
      </w:r>
      <w:r w:rsidRPr="00E737D4">
        <w:rPr>
          <w:rFonts w:ascii="Arial" w:hAnsi="Arial" w:cs="Arial"/>
        </w:rPr>
        <w:t>President</w:t>
      </w:r>
    </w:p>
    <w:p w14:paraId="36AFA5F9" w14:textId="552D0602" w:rsidR="00962619" w:rsidRDefault="00962619" w:rsidP="004F733C">
      <w:pPr>
        <w:spacing w:before="120" w:after="160"/>
        <w:rPr>
          <w:rFonts w:ascii="Arial" w:hAnsi="Arial" w:cs="Arial"/>
          <w:b/>
          <w:bCs/>
        </w:rPr>
      </w:pPr>
    </w:p>
    <w:p w14:paraId="34D5824F" w14:textId="536249BC" w:rsidR="001606A8" w:rsidRDefault="00F83EAE" w:rsidP="004F733C">
      <w:pPr>
        <w:spacing w:before="120" w:after="160"/>
        <w:rPr>
          <w:rFonts w:ascii="Arial" w:hAnsi="Arial" w:cs="Arial"/>
        </w:rPr>
      </w:pPr>
      <w:r w:rsidRPr="00E737D4">
        <w:rPr>
          <w:rFonts w:ascii="Arial" w:hAnsi="Arial" w:cs="Arial"/>
          <w:b/>
          <w:bCs/>
        </w:rPr>
        <w:t>Please note:</w:t>
      </w:r>
      <w:r w:rsidR="00962619">
        <w:rPr>
          <w:rFonts w:ascii="Arial" w:hAnsi="Arial" w:cs="Arial"/>
          <w:b/>
          <w:bCs/>
        </w:rPr>
        <w:t xml:space="preserve"> PCS uses </w:t>
      </w:r>
      <w:r w:rsidRPr="00E737D4">
        <w:rPr>
          <w:rFonts w:ascii="Arial" w:hAnsi="Arial" w:cs="Arial"/>
        </w:rPr>
        <w:t>"</w:t>
      </w:r>
      <w:r w:rsidRPr="00962619">
        <w:rPr>
          <w:rFonts w:ascii="Arial" w:hAnsi="Arial" w:cs="Arial"/>
          <w:b/>
          <w:bCs/>
        </w:rPr>
        <w:t>Black</w:t>
      </w:r>
      <w:r w:rsidRPr="00E737D4">
        <w:rPr>
          <w:rFonts w:ascii="Arial" w:hAnsi="Arial" w:cs="Arial"/>
        </w:rPr>
        <w:t>" in the political context to apply to people who are Asian, Chinese, African, African-Caribbean, Arab and other people from African and Asian diasporas, including people of dual heritage.</w:t>
      </w:r>
    </w:p>
    <w:p w14:paraId="364F9365" w14:textId="77777777" w:rsidR="001606A8" w:rsidRDefault="001606A8" w:rsidP="004F733C">
      <w:pPr>
        <w:spacing w:before="120" w:after="160"/>
        <w:rPr>
          <w:rFonts w:ascii="Arial" w:hAnsi="Arial" w:cs="Arial"/>
        </w:rPr>
      </w:pPr>
    </w:p>
    <w:sectPr w:rsidR="001606A8" w:rsidSect="004651E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B4BCA" w14:textId="77777777" w:rsidR="0099701A" w:rsidRDefault="0099701A" w:rsidP="00230D73">
      <w:r>
        <w:separator/>
      </w:r>
    </w:p>
  </w:endnote>
  <w:endnote w:type="continuationSeparator" w:id="0">
    <w:p w14:paraId="0820F88E" w14:textId="77777777" w:rsidR="0099701A" w:rsidRDefault="0099701A" w:rsidP="00230D73">
      <w:r>
        <w:continuationSeparator/>
      </w:r>
    </w:p>
  </w:endnote>
  <w:endnote w:type="continuationNotice" w:id="1">
    <w:p w14:paraId="41A16A20" w14:textId="77777777" w:rsidR="0099701A" w:rsidRDefault="0099701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F6B041" w14:textId="77777777" w:rsidR="008711FB" w:rsidRDefault="008711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61456" w14:textId="16CFE43C" w:rsidR="008711FB" w:rsidRDefault="008711FB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24245BAE" wp14:editId="21DDD53D">
          <wp:simplePos x="0" y="0"/>
          <wp:positionH relativeFrom="page">
            <wp:posOffset>-53975</wp:posOffset>
          </wp:positionH>
          <wp:positionV relativeFrom="page">
            <wp:align>bottom</wp:align>
          </wp:positionV>
          <wp:extent cx="7711560" cy="1031760"/>
          <wp:effectExtent l="0" t="0" r="0" b="0"/>
          <wp:wrapNone/>
          <wp:docPr id="5" name="Picture 5">
            <a:extLst xmlns:a="http://schemas.openxmlformats.org/drawingml/2006/main">
              <a:ext uri="{FF2B5EF4-FFF2-40B4-BE49-F238E27FC236}">
                <a16:creationId xmlns:a16="http://schemas.microsoft.com/office/drawing/2014/main" id="{A54D498A-0752-4473-9883-D057E68380B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1560" cy="1031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F33DC">
      <w:rPr>
        <w:noProof/>
      </w:rPr>
      <w:drawing>
        <wp:anchor distT="0" distB="0" distL="114300" distR="114300" simplePos="0" relativeHeight="251658241" behindDoc="1" locked="0" layoutInCell="1" allowOverlap="1" wp14:anchorId="506AD8A4" wp14:editId="2E05EA70">
          <wp:simplePos x="0" y="0"/>
          <wp:positionH relativeFrom="page">
            <wp:posOffset>-53975</wp:posOffset>
          </wp:positionH>
          <wp:positionV relativeFrom="page">
            <wp:align>bottom</wp:align>
          </wp:positionV>
          <wp:extent cx="7711560" cy="1031760"/>
          <wp:effectExtent l="0" t="0" r="0" b="0"/>
          <wp:wrapNone/>
          <wp:docPr id="558566189" name="Picture 558566189">
            <a:extLst xmlns:a="http://schemas.openxmlformats.org/drawingml/2006/main">
              <a:ext uri="{FF2B5EF4-FFF2-40B4-BE49-F238E27FC236}">
                <a16:creationId xmlns:a16="http://schemas.microsoft.com/office/drawing/2014/main" id="{20190548-DC0A-4109-85AC-07DA22E04A8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1560" cy="1031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160706" w14:textId="77777777" w:rsidR="008711FB" w:rsidRDefault="008711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23380" w14:textId="77777777" w:rsidR="0099701A" w:rsidRDefault="0099701A" w:rsidP="00230D73">
      <w:r>
        <w:separator/>
      </w:r>
    </w:p>
  </w:footnote>
  <w:footnote w:type="continuationSeparator" w:id="0">
    <w:p w14:paraId="6393E94A" w14:textId="77777777" w:rsidR="0099701A" w:rsidRDefault="0099701A" w:rsidP="00230D73">
      <w:r>
        <w:continuationSeparator/>
      </w:r>
    </w:p>
  </w:footnote>
  <w:footnote w:type="continuationNotice" w:id="1">
    <w:p w14:paraId="3B289A4B" w14:textId="77777777" w:rsidR="0099701A" w:rsidRDefault="0099701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9626D" w14:textId="77777777" w:rsidR="008711FB" w:rsidRDefault="008711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08DDA" w14:textId="244F71DD" w:rsidR="008711FB" w:rsidRDefault="008711FB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42110B7" wp14:editId="238AEFF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86440"/>
          <wp:effectExtent l="0" t="0" r="0" b="0"/>
          <wp:wrapNone/>
          <wp:docPr id="3" name="Picture 3">
            <a:extLst xmlns:a="http://schemas.openxmlformats.org/drawingml/2006/main">
              <a:ext uri="{FF2B5EF4-FFF2-40B4-BE49-F238E27FC236}">
                <a16:creationId xmlns:a16="http://schemas.microsoft.com/office/drawing/2014/main" id="{89B05754-6149-4C77-90F1-7C3053170A5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8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30D73">
      <w:rPr>
        <w:noProof/>
      </w:rPr>
      <w:drawing>
        <wp:anchor distT="0" distB="0" distL="114300" distR="114300" simplePos="0" relativeHeight="251658240" behindDoc="0" locked="0" layoutInCell="1" allowOverlap="1" wp14:anchorId="6CCB4A4E" wp14:editId="4DEE777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486440"/>
          <wp:effectExtent l="0" t="0" r="0" b="0"/>
          <wp:wrapNone/>
          <wp:docPr id="514205616" name="Picture 514205616">
            <a:extLst xmlns:a="http://schemas.openxmlformats.org/drawingml/2006/main">
              <a:ext uri="{FF2B5EF4-FFF2-40B4-BE49-F238E27FC236}">
                <a16:creationId xmlns:a16="http://schemas.microsoft.com/office/drawing/2014/main" id="{4DEB1D85-082F-4E09-9672-A8492D78A3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486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C129" w14:textId="77777777" w:rsidR="008711FB" w:rsidRDefault="008711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7521"/>
    <w:multiLevelType w:val="multilevel"/>
    <w:tmpl w:val="85126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06D0D"/>
    <w:multiLevelType w:val="hybridMultilevel"/>
    <w:tmpl w:val="BA026D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3410E"/>
    <w:multiLevelType w:val="hybridMultilevel"/>
    <w:tmpl w:val="0B483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350DB"/>
    <w:multiLevelType w:val="multilevel"/>
    <w:tmpl w:val="4024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606651"/>
    <w:multiLevelType w:val="multilevel"/>
    <w:tmpl w:val="1EA05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D61FAD"/>
    <w:multiLevelType w:val="hybridMultilevel"/>
    <w:tmpl w:val="BBC87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A83124"/>
    <w:multiLevelType w:val="multilevel"/>
    <w:tmpl w:val="EC2E4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4F14F4"/>
    <w:multiLevelType w:val="hybridMultilevel"/>
    <w:tmpl w:val="F238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639C0"/>
    <w:multiLevelType w:val="multilevel"/>
    <w:tmpl w:val="867CE6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218C89"/>
    <w:multiLevelType w:val="hybridMultilevel"/>
    <w:tmpl w:val="B2F8579A"/>
    <w:lvl w:ilvl="0" w:tplc="15628F7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2FAD6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162F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8C8C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D8BD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1C59D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EE44E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9C2B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CCD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E7742"/>
    <w:multiLevelType w:val="hybridMultilevel"/>
    <w:tmpl w:val="F85ED5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8B547E"/>
    <w:multiLevelType w:val="hybridMultilevel"/>
    <w:tmpl w:val="35FED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D67496"/>
    <w:multiLevelType w:val="hybridMultilevel"/>
    <w:tmpl w:val="F356E6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17364"/>
    <w:multiLevelType w:val="hybridMultilevel"/>
    <w:tmpl w:val="2B1E674C"/>
    <w:lvl w:ilvl="0" w:tplc="637863F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1D434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3016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E6D2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688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DE4A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FCF2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8620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FEDA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B716DC"/>
    <w:multiLevelType w:val="multilevel"/>
    <w:tmpl w:val="3B7433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099105623">
    <w:abstractNumId w:val="5"/>
  </w:num>
  <w:num w:numId="2" w16cid:durableId="1136414877">
    <w:abstractNumId w:val="12"/>
  </w:num>
  <w:num w:numId="3" w16cid:durableId="1334646027">
    <w:abstractNumId w:val="0"/>
  </w:num>
  <w:num w:numId="4" w16cid:durableId="1614248727">
    <w:abstractNumId w:val="4"/>
  </w:num>
  <w:num w:numId="5" w16cid:durableId="1787114889">
    <w:abstractNumId w:val="13"/>
  </w:num>
  <w:num w:numId="6" w16cid:durableId="178853228">
    <w:abstractNumId w:val="8"/>
  </w:num>
  <w:num w:numId="7" w16cid:durableId="206525182">
    <w:abstractNumId w:val="1"/>
  </w:num>
  <w:num w:numId="8" w16cid:durableId="2146464192">
    <w:abstractNumId w:val="3"/>
  </w:num>
  <w:num w:numId="9" w16cid:durableId="222831487">
    <w:abstractNumId w:val="11"/>
  </w:num>
  <w:num w:numId="10" w16cid:durableId="245773707">
    <w:abstractNumId w:val="7"/>
  </w:num>
  <w:num w:numId="11" w16cid:durableId="261492615">
    <w:abstractNumId w:val="9"/>
  </w:num>
  <w:num w:numId="12" w16cid:durableId="577977999">
    <w:abstractNumId w:val="6"/>
  </w:num>
  <w:num w:numId="13" w16cid:durableId="766270613">
    <w:abstractNumId w:val="2"/>
  </w:num>
  <w:num w:numId="14" w16cid:durableId="777793146">
    <w:abstractNumId w:val="10"/>
  </w:num>
  <w:num w:numId="15" w16cid:durableId="76245627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B44"/>
    <w:rsid w:val="000040F0"/>
    <w:rsid w:val="00004ED7"/>
    <w:rsid w:val="000102FA"/>
    <w:rsid w:val="000119C7"/>
    <w:rsid w:val="00015D8B"/>
    <w:rsid w:val="00016986"/>
    <w:rsid w:val="000249C6"/>
    <w:rsid w:val="000342DA"/>
    <w:rsid w:val="00034A07"/>
    <w:rsid w:val="00065B8E"/>
    <w:rsid w:val="00083370"/>
    <w:rsid w:val="000865C7"/>
    <w:rsid w:val="000D0745"/>
    <w:rsid w:val="000E77E6"/>
    <w:rsid w:val="000E7822"/>
    <w:rsid w:val="000F79A5"/>
    <w:rsid w:val="001012DA"/>
    <w:rsid w:val="0010391D"/>
    <w:rsid w:val="001131F5"/>
    <w:rsid w:val="001251AF"/>
    <w:rsid w:val="00144776"/>
    <w:rsid w:val="00150CE1"/>
    <w:rsid w:val="00154E65"/>
    <w:rsid w:val="001606A8"/>
    <w:rsid w:val="00170F23"/>
    <w:rsid w:val="0017562C"/>
    <w:rsid w:val="00195B68"/>
    <w:rsid w:val="00195D0A"/>
    <w:rsid w:val="001B255B"/>
    <w:rsid w:val="001C699F"/>
    <w:rsid w:val="001D7E8A"/>
    <w:rsid w:val="00207D77"/>
    <w:rsid w:val="0021397E"/>
    <w:rsid w:val="002153F0"/>
    <w:rsid w:val="00230D73"/>
    <w:rsid w:val="00233994"/>
    <w:rsid w:val="00245231"/>
    <w:rsid w:val="00255768"/>
    <w:rsid w:val="00263FB6"/>
    <w:rsid w:val="00264B62"/>
    <w:rsid w:val="00274160"/>
    <w:rsid w:val="002751AB"/>
    <w:rsid w:val="002B3DF8"/>
    <w:rsid w:val="002B40DC"/>
    <w:rsid w:val="002C1F06"/>
    <w:rsid w:val="002C5E89"/>
    <w:rsid w:val="002D089D"/>
    <w:rsid w:val="002E1020"/>
    <w:rsid w:val="002E37B0"/>
    <w:rsid w:val="002F014A"/>
    <w:rsid w:val="0030271A"/>
    <w:rsid w:val="00305C78"/>
    <w:rsid w:val="00321159"/>
    <w:rsid w:val="00353317"/>
    <w:rsid w:val="003642D5"/>
    <w:rsid w:val="00372F1D"/>
    <w:rsid w:val="003962FE"/>
    <w:rsid w:val="003E032C"/>
    <w:rsid w:val="003E0723"/>
    <w:rsid w:val="003E5CB8"/>
    <w:rsid w:val="003F31F1"/>
    <w:rsid w:val="003F6D4A"/>
    <w:rsid w:val="0044247F"/>
    <w:rsid w:val="00444891"/>
    <w:rsid w:val="0045548D"/>
    <w:rsid w:val="00460753"/>
    <w:rsid w:val="00463E2D"/>
    <w:rsid w:val="004651E7"/>
    <w:rsid w:val="00465CF8"/>
    <w:rsid w:val="00496414"/>
    <w:rsid w:val="004967B5"/>
    <w:rsid w:val="00497E76"/>
    <w:rsid w:val="004B1532"/>
    <w:rsid w:val="004B30F5"/>
    <w:rsid w:val="004C27B6"/>
    <w:rsid w:val="004D05E1"/>
    <w:rsid w:val="004D3EDE"/>
    <w:rsid w:val="004F3FEB"/>
    <w:rsid w:val="004F733C"/>
    <w:rsid w:val="004F7B9D"/>
    <w:rsid w:val="00520850"/>
    <w:rsid w:val="00524C13"/>
    <w:rsid w:val="00535408"/>
    <w:rsid w:val="0054199F"/>
    <w:rsid w:val="0055329F"/>
    <w:rsid w:val="00563C9B"/>
    <w:rsid w:val="0057328C"/>
    <w:rsid w:val="00592C7B"/>
    <w:rsid w:val="00592CA0"/>
    <w:rsid w:val="0059558C"/>
    <w:rsid w:val="0059680B"/>
    <w:rsid w:val="005A06CE"/>
    <w:rsid w:val="005A444D"/>
    <w:rsid w:val="005B3E1E"/>
    <w:rsid w:val="005B3F4A"/>
    <w:rsid w:val="005D5D33"/>
    <w:rsid w:val="005E5E46"/>
    <w:rsid w:val="005F21D2"/>
    <w:rsid w:val="005F6429"/>
    <w:rsid w:val="00612287"/>
    <w:rsid w:val="00637DF0"/>
    <w:rsid w:val="00643842"/>
    <w:rsid w:val="0064416E"/>
    <w:rsid w:val="006534AE"/>
    <w:rsid w:val="00675CFC"/>
    <w:rsid w:val="00676250"/>
    <w:rsid w:val="006A4948"/>
    <w:rsid w:val="006C794F"/>
    <w:rsid w:val="006D1186"/>
    <w:rsid w:val="006E678A"/>
    <w:rsid w:val="006F5D42"/>
    <w:rsid w:val="00706ECC"/>
    <w:rsid w:val="00712EF5"/>
    <w:rsid w:val="00721CE8"/>
    <w:rsid w:val="00730BDA"/>
    <w:rsid w:val="007339B7"/>
    <w:rsid w:val="00736865"/>
    <w:rsid w:val="007369E6"/>
    <w:rsid w:val="007412A9"/>
    <w:rsid w:val="0074736C"/>
    <w:rsid w:val="00750C6A"/>
    <w:rsid w:val="007535F1"/>
    <w:rsid w:val="00756951"/>
    <w:rsid w:val="00757AAC"/>
    <w:rsid w:val="00777913"/>
    <w:rsid w:val="00786C34"/>
    <w:rsid w:val="007B68AC"/>
    <w:rsid w:val="007C6034"/>
    <w:rsid w:val="007F63F3"/>
    <w:rsid w:val="00805E69"/>
    <w:rsid w:val="00816EE5"/>
    <w:rsid w:val="008172B2"/>
    <w:rsid w:val="00821DB6"/>
    <w:rsid w:val="00825413"/>
    <w:rsid w:val="0085189C"/>
    <w:rsid w:val="00861044"/>
    <w:rsid w:val="00862BF0"/>
    <w:rsid w:val="00865429"/>
    <w:rsid w:val="008711FB"/>
    <w:rsid w:val="00871391"/>
    <w:rsid w:val="008749D3"/>
    <w:rsid w:val="00876CA1"/>
    <w:rsid w:val="00884DD1"/>
    <w:rsid w:val="00887106"/>
    <w:rsid w:val="008A1CD7"/>
    <w:rsid w:val="008B059E"/>
    <w:rsid w:val="008D2CD6"/>
    <w:rsid w:val="009169C7"/>
    <w:rsid w:val="00923749"/>
    <w:rsid w:val="00925C6B"/>
    <w:rsid w:val="009346C0"/>
    <w:rsid w:val="009443D0"/>
    <w:rsid w:val="00947EA7"/>
    <w:rsid w:val="00955FCB"/>
    <w:rsid w:val="00962619"/>
    <w:rsid w:val="009758F0"/>
    <w:rsid w:val="0098241B"/>
    <w:rsid w:val="0099288F"/>
    <w:rsid w:val="0099701A"/>
    <w:rsid w:val="009B2B44"/>
    <w:rsid w:val="009B3811"/>
    <w:rsid w:val="009D03CA"/>
    <w:rsid w:val="009D1346"/>
    <w:rsid w:val="009D4255"/>
    <w:rsid w:val="009D7994"/>
    <w:rsid w:val="009D7AB1"/>
    <w:rsid w:val="009F6C90"/>
    <w:rsid w:val="00A01F07"/>
    <w:rsid w:val="00A10C9D"/>
    <w:rsid w:val="00A171FF"/>
    <w:rsid w:val="00A4002B"/>
    <w:rsid w:val="00A47094"/>
    <w:rsid w:val="00A646FB"/>
    <w:rsid w:val="00A90169"/>
    <w:rsid w:val="00AB246A"/>
    <w:rsid w:val="00AD5D0C"/>
    <w:rsid w:val="00AE39B6"/>
    <w:rsid w:val="00AF5F12"/>
    <w:rsid w:val="00B03959"/>
    <w:rsid w:val="00B05A13"/>
    <w:rsid w:val="00B11FE3"/>
    <w:rsid w:val="00B1746F"/>
    <w:rsid w:val="00B32E0A"/>
    <w:rsid w:val="00B3309C"/>
    <w:rsid w:val="00B62F82"/>
    <w:rsid w:val="00B83368"/>
    <w:rsid w:val="00BB3C7B"/>
    <w:rsid w:val="00BB4110"/>
    <w:rsid w:val="00BB51E5"/>
    <w:rsid w:val="00BB71C6"/>
    <w:rsid w:val="00BD33A0"/>
    <w:rsid w:val="00BD5E5D"/>
    <w:rsid w:val="00BD7525"/>
    <w:rsid w:val="00BF33DC"/>
    <w:rsid w:val="00BF78D1"/>
    <w:rsid w:val="00C0112D"/>
    <w:rsid w:val="00C03CDB"/>
    <w:rsid w:val="00C17BBF"/>
    <w:rsid w:val="00C33F2B"/>
    <w:rsid w:val="00C52814"/>
    <w:rsid w:val="00C72B4D"/>
    <w:rsid w:val="00CA23ED"/>
    <w:rsid w:val="00CB29B9"/>
    <w:rsid w:val="00CD4649"/>
    <w:rsid w:val="00CD59CA"/>
    <w:rsid w:val="00CE070F"/>
    <w:rsid w:val="00CE6B65"/>
    <w:rsid w:val="00CE7869"/>
    <w:rsid w:val="00D00110"/>
    <w:rsid w:val="00D02315"/>
    <w:rsid w:val="00D027F4"/>
    <w:rsid w:val="00D0746C"/>
    <w:rsid w:val="00D1091F"/>
    <w:rsid w:val="00D1310B"/>
    <w:rsid w:val="00D17C47"/>
    <w:rsid w:val="00D53780"/>
    <w:rsid w:val="00D61AC6"/>
    <w:rsid w:val="00D769E4"/>
    <w:rsid w:val="00D935E6"/>
    <w:rsid w:val="00DA0C73"/>
    <w:rsid w:val="00DB079A"/>
    <w:rsid w:val="00DC600B"/>
    <w:rsid w:val="00DC62AD"/>
    <w:rsid w:val="00DD50BC"/>
    <w:rsid w:val="00DE2DCD"/>
    <w:rsid w:val="00E16CF1"/>
    <w:rsid w:val="00E363F0"/>
    <w:rsid w:val="00E528B8"/>
    <w:rsid w:val="00E54ABC"/>
    <w:rsid w:val="00E70D76"/>
    <w:rsid w:val="00E737D4"/>
    <w:rsid w:val="00E844D6"/>
    <w:rsid w:val="00E907E0"/>
    <w:rsid w:val="00E9372E"/>
    <w:rsid w:val="00E95566"/>
    <w:rsid w:val="00EA4EFB"/>
    <w:rsid w:val="00EC4895"/>
    <w:rsid w:val="00ED3BA8"/>
    <w:rsid w:val="00ED55DE"/>
    <w:rsid w:val="00ED6D3D"/>
    <w:rsid w:val="00EE300C"/>
    <w:rsid w:val="00EE7523"/>
    <w:rsid w:val="00EF3095"/>
    <w:rsid w:val="00EF7AB5"/>
    <w:rsid w:val="00F01C0E"/>
    <w:rsid w:val="00F0338D"/>
    <w:rsid w:val="00F040EB"/>
    <w:rsid w:val="00F44FB1"/>
    <w:rsid w:val="00F47666"/>
    <w:rsid w:val="00F530D9"/>
    <w:rsid w:val="00F64161"/>
    <w:rsid w:val="00F7016B"/>
    <w:rsid w:val="00F71C0A"/>
    <w:rsid w:val="00F74167"/>
    <w:rsid w:val="00F83EAE"/>
    <w:rsid w:val="00F84CB5"/>
    <w:rsid w:val="00F85810"/>
    <w:rsid w:val="00F860F6"/>
    <w:rsid w:val="00FB19F2"/>
    <w:rsid w:val="00FC1F27"/>
    <w:rsid w:val="00FE0118"/>
    <w:rsid w:val="00FE07C8"/>
    <w:rsid w:val="00FF3629"/>
    <w:rsid w:val="07ABC446"/>
    <w:rsid w:val="0A7C0DA5"/>
    <w:rsid w:val="0D324342"/>
    <w:rsid w:val="1305416A"/>
    <w:rsid w:val="16566E16"/>
    <w:rsid w:val="1C0AD3DD"/>
    <w:rsid w:val="1F35C2B7"/>
    <w:rsid w:val="1F42749F"/>
    <w:rsid w:val="1FCA9C15"/>
    <w:rsid w:val="27793A45"/>
    <w:rsid w:val="30CE8E85"/>
    <w:rsid w:val="35CFC773"/>
    <w:rsid w:val="3786C307"/>
    <w:rsid w:val="37F8B1E4"/>
    <w:rsid w:val="3D05041F"/>
    <w:rsid w:val="3E1F05FE"/>
    <w:rsid w:val="42E40ECC"/>
    <w:rsid w:val="4429F0D2"/>
    <w:rsid w:val="442A34E4"/>
    <w:rsid w:val="485C5634"/>
    <w:rsid w:val="4A804E0B"/>
    <w:rsid w:val="4B662F2B"/>
    <w:rsid w:val="5039A04E"/>
    <w:rsid w:val="51B98CB5"/>
    <w:rsid w:val="523DBED7"/>
    <w:rsid w:val="53F95FB8"/>
    <w:rsid w:val="54D97978"/>
    <w:rsid w:val="56BD8140"/>
    <w:rsid w:val="5B400FDC"/>
    <w:rsid w:val="5EA8AD2D"/>
    <w:rsid w:val="5FDA1C95"/>
    <w:rsid w:val="60447D8E"/>
    <w:rsid w:val="61482B75"/>
    <w:rsid w:val="61AA4DB1"/>
    <w:rsid w:val="638F5260"/>
    <w:rsid w:val="64F33B1E"/>
    <w:rsid w:val="66A25198"/>
    <w:rsid w:val="6FF9FFB8"/>
    <w:rsid w:val="72E4405F"/>
    <w:rsid w:val="748010C0"/>
    <w:rsid w:val="76D1D062"/>
    <w:rsid w:val="79CDD1F4"/>
    <w:rsid w:val="7AEF5244"/>
    <w:rsid w:val="7EF0B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8638F"/>
  <w15:chartTrackingRefBased/>
  <w15:docId w15:val="{63F7C254-774F-4B47-AC1E-D5EC70F7F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rgerlist">
    <w:name w:val="Larger list"/>
    <w:basedOn w:val="ListParagraph"/>
    <w:autoRedefine/>
    <w:qFormat/>
    <w:rsid w:val="00496414"/>
    <w:pPr>
      <w:tabs>
        <w:tab w:val="left" w:pos="2530"/>
      </w:tabs>
      <w:spacing w:after="160" w:line="259" w:lineRule="auto"/>
      <w:ind w:left="360" w:hanging="360"/>
    </w:pPr>
    <w:rPr>
      <w:b/>
      <w:bCs/>
      <w:sz w:val="56"/>
      <w:szCs w:val="44"/>
    </w:rPr>
  </w:style>
  <w:style w:type="paragraph" w:styleId="ListParagraph">
    <w:name w:val="List Paragraph"/>
    <w:basedOn w:val="Normal"/>
    <w:uiPriority w:val="34"/>
    <w:qFormat/>
    <w:rsid w:val="0049641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30D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D7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230D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D73"/>
    <w:rPr>
      <w:rFonts w:eastAsiaTheme="minorEastAsia"/>
    </w:rPr>
  </w:style>
  <w:style w:type="paragraph" w:customStyle="1" w:styleId="BasicParagraph">
    <w:name w:val="[Basic Paragraph]"/>
    <w:basedOn w:val="Normal"/>
    <w:uiPriority w:val="99"/>
    <w:rsid w:val="00AD5D0C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paragraph" w:customStyle="1" w:styleId="BBtitle">
    <w:name w:val="BB title"/>
    <w:basedOn w:val="BasicParagraph"/>
    <w:qFormat/>
    <w:rsid w:val="00C03CDB"/>
    <w:rPr>
      <w:rFonts w:ascii="Arial" w:hAnsi="Arial" w:cs="Arial"/>
      <w:b/>
      <w:bCs/>
      <w:sz w:val="32"/>
      <w:szCs w:val="32"/>
    </w:rPr>
  </w:style>
  <w:style w:type="paragraph" w:customStyle="1" w:styleId="BBtext">
    <w:name w:val="BB text"/>
    <w:basedOn w:val="BasicParagraph"/>
    <w:qFormat/>
    <w:rsid w:val="00C03CDB"/>
    <w:rPr>
      <w:rFonts w:ascii="Arial" w:hAnsi="Arial" w:cs="Arial"/>
      <w:sz w:val="20"/>
      <w:szCs w:val="20"/>
    </w:rPr>
  </w:style>
  <w:style w:type="paragraph" w:customStyle="1" w:styleId="BBsubhead">
    <w:name w:val="BB sub head"/>
    <w:basedOn w:val="BasicParagraph"/>
    <w:qFormat/>
    <w:rsid w:val="00C03CDB"/>
    <w:rPr>
      <w:rFonts w:ascii="Arial" w:hAnsi="Arial" w:cs="Arial"/>
      <w:b/>
      <w:bCs/>
      <w:sz w:val="20"/>
      <w:szCs w:val="20"/>
    </w:rPr>
  </w:style>
  <w:style w:type="paragraph" w:customStyle="1" w:styleId="BBdetails">
    <w:name w:val="BB details"/>
    <w:basedOn w:val="BasicParagraph"/>
    <w:qFormat/>
    <w:rsid w:val="00AE39B6"/>
    <w:pPr>
      <w:spacing w:line="276" w:lineRule="auto"/>
    </w:pPr>
    <w:rPr>
      <w:rFonts w:ascii="Arial" w:hAnsi="Arial" w:cs="Arial"/>
      <w:b/>
      <w:bCs/>
    </w:rPr>
  </w:style>
  <w:style w:type="character" w:styleId="Hyperlink">
    <w:name w:val="Hyperlink"/>
    <w:basedOn w:val="DefaultParagraphFont"/>
    <w:uiPriority w:val="99"/>
    <w:unhideWhenUsed/>
    <w:rsid w:val="007F63F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3095"/>
    <w:rPr>
      <w:color w:val="954F72" w:themeColor="followedHyperlink"/>
      <w:u w:val="single"/>
    </w:rPr>
  </w:style>
  <w:style w:type="paragraph" w:customStyle="1" w:styleId="Default">
    <w:name w:val="Default"/>
    <w:rsid w:val="00520850"/>
    <w:pPr>
      <w:autoSpaceDE w:val="0"/>
      <w:autoSpaceDN w:val="0"/>
      <w:adjustRightInd w:val="0"/>
    </w:pPr>
    <w:rPr>
      <w:rFonts w:ascii="Segoe UI" w:hAnsi="Segoe UI" w:cs="Segoe UI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1D7E8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F31F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  <w14:ligatures w14:val="standardContextual"/>
    </w:rPr>
  </w:style>
  <w:style w:type="character" w:styleId="Strong">
    <w:name w:val="Strong"/>
    <w:basedOn w:val="DefaultParagraphFont"/>
    <w:uiPriority w:val="22"/>
    <w:qFormat/>
    <w:rsid w:val="003F31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3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quality@pcs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forms.cloud.microsoft/e/TrdJiEtWfp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2CBC4BA34E54F802A0F63B169B20F" ma:contentTypeVersion="18" ma:contentTypeDescription="Create a new document." ma:contentTypeScope="" ma:versionID="4abaaaebb44123bf620671c1da333e37">
  <xsd:schema xmlns:xsd="http://www.w3.org/2001/XMLSchema" xmlns:xs="http://www.w3.org/2001/XMLSchema" xmlns:p="http://schemas.microsoft.com/office/2006/metadata/properties" xmlns:ns2="39f679ed-7563-48ac-bca1-9d00de91e54d" xmlns:ns3="28ac4d8c-3402-41e3-a751-959c54b84296" targetNamespace="http://schemas.microsoft.com/office/2006/metadata/properties" ma:root="true" ma:fieldsID="e09dedefa3f266e37b81733e209f85c3" ns2:_="" ns3:_="">
    <xsd:import namespace="39f679ed-7563-48ac-bca1-9d00de91e54d"/>
    <xsd:import namespace="28ac4d8c-3402-41e3-a751-959c54b84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lcf76f155ced4ddcb4097134ff3c332f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679ed-7563-48ac-bca1-9d00de91e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bd0c78-73ba-4d62-93ab-d14dc93339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c4d8c-3402-41e3-a751-959c54b84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d987765-eee8-476c-b1c3-72bbc9157461}" ma:internalName="TaxCatchAll" ma:showField="CatchAllData" ma:web="28ac4d8c-3402-41e3-a751-959c54b84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ac4d8c-3402-41e3-a751-959c54b84296" xsi:nil="true"/>
    <lcf76f155ced4ddcb4097134ff3c332f xmlns="39f679ed-7563-48ac-bca1-9d00de91e54d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838442-E212-4DD2-9E36-1260BABE7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f679ed-7563-48ac-bca1-9d00de91e54d"/>
    <ds:schemaRef ds:uri="28ac4d8c-3402-41e3-a751-959c54b84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9786D1-8B2C-443C-A6B1-710779C48A93}">
  <ds:schemaRefs>
    <ds:schemaRef ds:uri="http://schemas.microsoft.com/office/2006/metadata/properties"/>
    <ds:schemaRef ds:uri="http://schemas.microsoft.com/office/infopath/2007/PartnerControls"/>
    <ds:schemaRef ds:uri="28ac4d8c-3402-41e3-a751-959c54b84296"/>
    <ds:schemaRef ds:uri="39f679ed-7563-48ac-bca1-9d00de91e54d"/>
  </ds:schemaRefs>
</ds:datastoreItem>
</file>

<file path=customXml/itemProps3.xml><?xml version="1.0" encoding="utf-8"?>
<ds:datastoreItem xmlns:ds="http://schemas.openxmlformats.org/officeDocument/2006/customXml" ds:itemID="{00B85489-EDA6-4F75-8EFE-F3CEDE9B67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655</Words>
  <Characters>3992</Characters>
  <Application>Microsoft Office Word</Application>
  <DocSecurity>0</DocSecurity>
  <Lines>117</Lines>
  <Paragraphs>61</Paragraphs>
  <ScaleCrop>false</ScaleCrop>
  <Company/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Howes</dc:creator>
  <cp:keywords/>
  <dc:description/>
  <cp:lastModifiedBy>Caroline Brown</cp:lastModifiedBy>
  <cp:revision>9</cp:revision>
  <cp:lastPrinted>2023-03-17T07:12:00Z</cp:lastPrinted>
  <dcterms:created xsi:type="dcterms:W3CDTF">2026-08-06T11:10:00Z</dcterms:created>
  <dcterms:modified xsi:type="dcterms:W3CDTF">2026-08-18T14:06:00Z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0x010100BBB2CBC4BA34E54F802A0F63B169B20F</vt:lpwstr>
  </property>
  <property fmtid="{D5CDD505-2E9C-101B-9397-08002B2CF9AE}" pid="3" name="Order">
    <vt:r8>12579800</vt:r8>
  </property>
  <property fmtid="{D5CDD505-2E9C-101B-9397-08002B2CF9AE}" pid="4" name="MediaServiceImageTags">
    <vt:lpwstr/>
  </property>
</Properties>
</file>